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69D7C6A7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142354">
        <w:rPr>
          <w:rFonts w:asciiTheme="minorHAnsi" w:hAnsiTheme="minorHAnsi" w:cstheme="minorHAnsi"/>
          <w:b/>
          <w:bCs/>
        </w:rPr>
        <w:t>29</w:t>
      </w:r>
      <w:r w:rsidR="007D4683">
        <w:rPr>
          <w:rFonts w:asciiTheme="minorHAnsi" w:hAnsiTheme="minorHAnsi" w:cstheme="minorHAnsi"/>
          <w:b/>
          <w:bCs/>
        </w:rPr>
        <w:t xml:space="preserve"> novembre</w:t>
      </w:r>
      <w:r w:rsidR="00453A1E">
        <w:rPr>
          <w:rFonts w:asciiTheme="minorHAnsi" w:hAnsiTheme="minorHAnsi" w:cstheme="minorHAnsi"/>
          <w:b/>
          <w:bCs/>
        </w:rPr>
        <w:t xml:space="preserve">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>_ l _ sottoscritt_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7CC1" w14:textId="77777777" w:rsidR="00345B22" w:rsidRDefault="00345B22" w:rsidP="00036747">
      <w:pPr>
        <w:spacing w:after="0" w:line="240" w:lineRule="auto"/>
      </w:pPr>
      <w:r>
        <w:separator/>
      </w:r>
    </w:p>
  </w:endnote>
  <w:endnote w:type="continuationSeparator" w:id="0">
    <w:p w14:paraId="7683D1F4" w14:textId="77777777" w:rsidR="00345B22" w:rsidRDefault="00345B22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C660" w14:textId="77777777" w:rsidR="00345B22" w:rsidRDefault="00345B22" w:rsidP="00036747">
      <w:pPr>
        <w:spacing w:after="0" w:line="240" w:lineRule="auto"/>
      </w:pPr>
      <w:r>
        <w:separator/>
      </w:r>
    </w:p>
  </w:footnote>
  <w:footnote w:type="continuationSeparator" w:id="0">
    <w:p w14:paraId="6C0901E9" w14:textId="77777777" w:rsidR="00345B22" w:rsidRDefault="00345B22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DB2C53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Tigellio,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550922">
    <w:abstractNumId w:val="0"/>
  </w:num>
  <w:num w:numId="2" w16cid:durableId="1055159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932215">
    <w:abstractNumId w:val="2"/>
    <w:lvlOverride w:ilvl="0">
      <w:startOverride w:val="1"/>
    </w:lvlOverride>
  </w:num>
  <w:num w:numId="4" w16cid:durableId="1804958714">
    <w:abstractNumId w:val="1"/>
  </w:num>
  <w:num w:numId="5" w16cid:durableId="228924719">
    <w:abstractNumId w:val="3"/>
  </w:num>
  <w:num w:numId="6" w16cid:durableId="205392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9076-9644-4F9A-876D-9BF1CFE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Francesca Cellamare</cp:lastModifiedBy>
  <cp:revision>19</cp:revision>
  <cp:lastPrinted>2020-11-16T11:49:00Z</cp:lastPrinted>
  <dcterms:created xsi:type="dcterms:W3CDTF">2023-09-15T09:56:00Z</dcterms:created>
  <dcterms:modified xsi:type="dcterms:W3CDTF">2024-11-21T17:30:00Z</dcterms:modified>
</cp:coreProperties>
</file>