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075716DB">
                <wp:simplePos x="0" y="0"/>
                <wp:positionH relativeFrom="margin">
                  <wp:align>left</wp:align>
                </wp:positionH>
                <wp:positionV relativeFrom="paragraph">
                  <wp:posOffset>4233</wp:posOffset>
                </wp:positionV>
                <wp:extent cx="5709920" cy="1329267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7765" w14:textId="77777777" w:rsidR="00494545" w:rsidRPr="00494545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44"/>
                                <w:szCs w:val="20"/>
                                <w:lang w:eastAsia="it-IT"/>
                              </w:rPr>
                            </w:pP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it-IT"/>
                              </w:rPr>
                              <w:t>ISTITUTO DI ISTRUZIONE SUPERIORE</w:t>
                            </w: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it-IT"/>
                              </w:rPr>
                              <w:br/>
                            </w:r>
                            <w:r w:rsidRPr="00C87E6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eastAsia="it-IT"/>
                              </w:rPr>
                              <w:t>“Domenico Alberto Azuni”</w:t>
                            </w:r>
                          </w:p>
                          <w:p w14:paraId="52F93CED" w14:textId="5293571D" w:rsidR="00494545" w:rsidRPr="00C87E6B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Istituto Professionale per i Servizi Commercia</w:t>
                            </w:r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li e Servizi Enogastronomici  e Istituto Tecnico Grafico</w:t>
                            </w:r>
                          </w:p>
                          <w:p w14:paraId="3EA324C4" w14:textId="77777777" w:rsidR="00494545" w:rsidRPr="00C87E6B" w:rsidRDefault="00494545" w:rsidP="005506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3C656C9" w14:textId="7981D144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Nora s.n. (Sede Associata) – 09010 Pula (CA) tel. 0709245452-Fax 0709249399</w:t>
                            </w:r>
                          </w:p>
                          <w:p w14:paraId="3AFC1FDB" w14:textId="27C1D84A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  <w:hyperlink r:id="rId5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www.azunicagliari.it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 e-mail: </w:t>
                            </w:r>
                            <w:hyperlink r:id="rId6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hyperlink r:id="rId7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azunica@tiscali.it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</w:t>
                            </w:r>
                          </w:p>
                          <w:p w14:paraId="7DF17DA2" w14:textId="7A7F1A2A" w:rsidR="00C87E6B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C.M. CAIS00200C – C.F. 80005650926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8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5pt;width:449.6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" filled="f" stroked="f">
                <v:textbox>
                  <w:txbxContent>
                    <w:p w14:paraId="4DA87765" w14:textId="77777777" w:rsidR="00494545" w:rsidRPr="00494545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44"/>
                          <w:szCs w:val="20"/>
                          <w:lang w:eastAsia="it-IT"/>
                        </w:rPr>
                      </w:pPr>
                      <w:r w:rsidRPr="00494545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it-IT"/>
                        </w:rPr>
                        <w:t>ISTITUTO DI ISTRUZIONE SUPERIORE</w:t>
                      </w:r>
                      <w:r w:rsidRPr="0049454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it-IT"/>
                        </w:rPr>
                        <w:br/>
                      </w:r>
                      <w:r w:rsidRPr="00C87E6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eastAsia="it-IT"/>
                        </w:rPr>
                        <w:t>“Domenico Alberto Azuni”</w:t>
                      </w:r>
                    </w:p>
                    <w:p w14:paraId="52F93CED" w14:textId="5293571D" w:rsidR="00494545" w:rsidRPr="00C87E6B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Istituto Professionale per i Servizi Commercia</w:t>
                      </w:r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li e Servizi Enogastronomici  e Istituto Tecnico Grafico</w:t>
                      </w:r>
                    </w:p>
                    <w:p w14:paraId="3EA324C4" w14:textId="77777777" w:rsidR="00494545" w:rsidRPr="00C87E6B" w:rsidRDefault="00494545" w:rsidP="005506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Via Is Maglias, 132 (Sede Centrale) - Tel. 070 270630 – Fax 070 270756 - 09122 CAGLIARI</w:t>
                      </w:r>
                    </w:p>
                    <w:p w14:paraId="13C656C9" w14:textId="7981D144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>Via Nora s.n. (Sede Associata) – 09010 Pula (CA) tel. 0709245452-Fax 0709249399</w:t>
                      </w:r>
                    </w:p>
                    <w:p w14:paraId="3AFC1FDB" w14:textId="27C1D84A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Sito Web </w:t>
                      </w:r>
                      <w:hyperlink r:id="rId11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www.azunicagliari.it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 e-mail: </w:t>
                      </w:r>
                      <w:hyperlink r:id="rId12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 </w:t>
                      </w:r>
                      <w:hyperlink r:id="rId13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azunica@tiscali.it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</w:t>
                      </w:r>
                    </w:p>
                    <w:p w14:paraId="7DF17DA2" w14:textId="7A7F1A2A" w:rsidR="00C87E6B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C.M. CAIS00200C – C.F. 80005650926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77777777" w:rsidR="00494545" w:rsidRP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1F472ED5" w14:textId="77777777" w:rsidR="004900B3" w:rsidRDefault="004900B3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12173489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469D5CD3" w:rsidR="00494545" w:rsidRPr="00076E1B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809CA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8809CA">
        <w:rPr>
          <w:rFonts w:ascii="Times New Roman" w:eastAsia="Calibri" w:hAnsi="Times New Roman" w:cs="Times New Roman"/>
          <w:sz w:val="24"/>
          <w:szCs w:val="24"/>
        </w:rPr>
        <w:t>_____</w:t>
      </w:r>
      <w:r w:rsidR="00C7200B" w:rsidRPr="00E0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indirizzo</w:t>
      </w:r>
      <w:r w:rsidR="008809CA">
        <w:rPr>
          <w:rFonts w:ascii="Times New Roman" w:eastAsia="Calibri" w:hAnsi="Times New Roman" w:cs="Times New Roman"/>
          <w:sz w:val="24"/>
          <w:szCs w:val="24"/>
        </w:rPr>
        <w:t xml:space="preserve"> _________________ (sede v. Codroipo)</w:t>
      </w:r>
    </w:p>
    <w:p w14:paraId="6FE4F88C" w14:textId="133DE138" w:rsidR="008809CA" w:rsidRDefault="00494545" w:rsidP="008809CA">
      <w:pPr>
        <w:spacing w:after="0" w:line="360" w:lineRule="auto"/>
        <w:rPr>
          <w:sz w:val="24"/>
          <w:szCs w:val="24"/>
          <w:lang w:eastAsia="it-IT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8809CA"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8809CA" w:rsidRPr="00E33D6B">
        <w:rPr>
          <w:b/>
          <w:bCs/>
          <w:sz w:val="24"/>
          <w:szCs w:val="24"/>
          <w:lang w:eastAsia="it-IT"/>
        </w:rPr>
        <w:t xml:space="preserve">il giorno </w:t>
      </w:r>
      <w:r w:rsidR="008809CA">
        <w:rPr>
          <w:b/>
          <w:bCs/>
          <w:sz w:val="24"/>
          <w:szCs w:val="24"/>
          <w:lang w:eastAsia="it-IT"/>
        </w:rPr>
        <w:t>venerdì 27 gennaio 2023</w:t>
      </w:r>
      <w:r w:rsidR="008809CA" w:rsidRPr="00E33D6B">
        <w:rPr>
          <w:b/>
          <w:bCs/>
          <w:sz w:val="24"/>
          <w:szCs w:val="24"/>
          <w:lang w:eastAsia="it-IT"/>
        </w:rPr>
        <w:t>,</w:t>
      </w:r>
      <w:r w:rsidR="008809CA">
        <w:rPr>
          <w:b/>
          <w:bCs/>
          <w:sz w:val="24"/>
          <w:szCs w:val="24"/>
          <w:lang w:eastAsia="it-IT"/>
        </w:rPr>
        <w:t xml:space="preserve"> </w:t>
      </w:r>
      <w:r w:rsidR="008809CA" w:rsidRPr="008B25AD">
        <w:rPr>
          <w:sz w:val="24"/>
          <w:szCs w:val="24"/>
          <w:lang w:eastAsia="it-IT"/>
        </w:rPr>
        <w:t>l</w:t>
      </w:r>
      <w:r w:rsidR="008809CA">
        <w:rPr>
          <w:sz w:val="24"/>
          <w:szCs w:val="24"/>
          <w:lang w:eastAsia="it-IT"/>
        </w:rPr>
        <w:t>a</w:t>
      </w:r>
      <w:r w:rsidR="008809CA" w:rsidRPr="008B25AD">
        <w:rPr>
          <w:sz w:val="24"/>
          <w:szCs w:val="24"/>
          <w:lang w:eastAsia="it-IT"/>
        </w:rPr>
        <w:t xml:space="preserve"> class</w:t>
      </w:r>
      <w:r w:rsidR="008809CA">
        <w:rPr>
          <w:sz w:val="24"/>
          <w:szCs w:val="24"/>
          <w:lang w:eastAsia="it-IT"/>
        </w:rPr>
        <w:t xml:space="preserve">e sarà impegnata nell’incontro  organizzato dalla Prefettura di Cagliari che si svolgerà presso il Conservatorio </w:t>
      </w:r>
      <w:r w:rsidR="00F41778">
        <w:rPr>
          <w:sz w:val="24"/>
          <w:szCs w:val="24"/>
          <w:lang w:eastAsia="it-IT"/>
        </w:rPr>
        <w:t xml:space="preserve">P.L. Da Palestrina in Piazza Porrino </w:t>
      </w:r>
      <w:r w:rsidR="008809CA">
        <w:rPr>
          <w:sz w:val="24"/>
          <w:szCs w:val="24"/>
          <w:lang w:eastAsia="it-IT"/>
        </w:rPr>
        <w:t xml:space="preserve"> a Cagliari </w:t>
      </w:r>
      <w:r w:rsidR="008809CA" w:rsidRPr="008B25AD">
        <w:rPr>
          <w:sz w:val="24"/>
          <w:szCs w:val="24"/>
          <w:lang w:eastAsia="it-IT"/>
        </w:rPr>
        <w:t>secondo le seguenti modalità:</w:t>
      </w:r>
    </w:p>
    <w:p w14:paraId="05F08CE7" w14:textId="6D061A26" w:rsidR="008809CA" w:rsidRDefault="008809CA" w:rsidP="008809CA">
      <w:p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incontro con i docenti accompagnatori alle ore</w:t>
      </w:r>
      <w:r w:rsidR="006B6C11">
        <w:rPr>
          <w:sz w:val="24"/>
          <w:szCs w:val="24"/>
          <w:lang w:eastAsia="it-IT"/>
        </w:rPr>
        <w:t xml:space="preserve"> 10.00</w:t>
      </w:r>
      <w:r>
        <w:rPr>
          <w:sz w:val="24"/>
          <w:szCs w:val="24"/>
          <w:lang w:eastAsia="it-IT"/>
        </w:rPr>
        <w:t xml:space="preserve"> presso l’ingresso del Conservatorio dove i docenti, dopo aver fatto l’appello accompagneranno gli studenti all’interno della struttura per partecipare all’iniziativa.</w:t>
      </w:r>
    </w:p>
    <w:p w14:paraId="520C2B75" w14:textId="3E1FFA1D" w:rsidR="008809CA" w:rsidRDefault="008809CA" w:rsidP="008809CA">
      <w:pPr>
        <w:spacing w:after="0"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Gli studenti saranno accompagnati dai docenti proff.:</w:t>
      </w:r>
    </w:p>
    <w:p w14:paraId="37EC0371" w14:textId="77777777" w:rsidR="008809CA" w:rsidRDefault="008809CA" w:rsidP="008809CA">
      <w:p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</w:rPr>
        <w:t>Giuseppe Romano classe 5S</w:t>
      </w:r>
    </w:p>
    <w:p w14:paraId="744CDB04" w14:textId="77777777" w:rsidR="008809CA" w:rsidRDefault="008809CA" w:rsidP="008809C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M. Daniela Pia classe 5T</w:t>
      </w:r>
    </w:p>
    <w:p w14:paraId="437B27E8" w14:textId="0CCC5C78" w:rsidR="008809CA" w:rsidRDefault="008809CA" w:rsidP="008809C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Rossella Cipollaro classe 5</w:t>
      </w:r>
      <w:r w:rsidR="0031490F">
        <w:rPr>
          <w:sz w:val="24"/>
          <w:szCs w:val="24"/>
        </w:rPr>
        <w:t>A</w:t>
      </w:r>
    </w:p>
    <w:p w14:paraId="66B6C812" w14:textId="77777777" w:rsidR="008809CA" w:rsidRDefault="008809CA" w:rsidP="008809C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Barbara Leo e Roberta Imperatrice classe 4T</w:t>
      </w:r>
    </w:p>
    <w:p w14:paraId="0D263DBF" w14:textId="31F9FA3D" w:rsidR="008809CA" w:rsidRDefault="008809CA" w:rsidP="008809C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 termine </w:t>
      </w:r>
      <w:r w:rsidR="006B6C11">
        <w:rPr>
          <w:sz w:val="24"/>
          <w:szCs w:val="24"/>
        </w:rPr>
        <w:t>della cerimonia</w:t>
      </w:r>
      <w:r>
        <w:rPr>
          <w:sz w:val="24"/>
          <w:szCs w:val="24"/>
        </w:rPr>
        <w:t>, gli studenti si recheranno autonomamente alle proprie abitazioni</w:t>
      </w:r>
    </w:p>
    <w:p w14:paraId="098AE4EC" w14:textId="68F9ED6C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l’uscita didattica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E0F5C"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2666AF"/>
    <w:rsid w:val="0031490F"/>
    <w:rsid w:val="00345145"/>
    <w:rsid w:val="00345687"/>
    <w:rsid w:val="003621A1"/>
    <w:rsid w:val="00380E57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B6C11"/>
    <w:rsid w:val="006D19A4"/>
    <w:rsid w:val="006E0F5C"/>
    <w:rsid w:val="006E7BE9"/>
    <w:rsid w:val="006F1D5C"/>
    <w:rsid w:val="00786979"/>
    <w:rsid w:val="00862318"/>
    <w:rsid w:val="008809CA"/>
    <w:rsid w:val="008D12FD"/>
    <w:rsid w:val="009C3ACC"/>
    <w:rsid w:val="00A03914"/>
    <w:rsid w:val="00A803E2"/>
    <w:rsid w:val="00AB2175"/>
    <w:rsid w:val="00AE090B"/>
    <w:rsid w:val="00B114C9"/>
    <w:rsid w:val="00B33A25"/>
    <w:rsid w:val="00B516F3"/>
    <w:rsid w:val="00BA4E0B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1778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" TargetMode="External"/><Relationship Id="rId13" Type="http://schemas.openxmlformats.org/officeDocument/2006/relationships/hyperlink" Target="mailto:azunica@tisca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unica@tiscali.it" TargetMode="External"/><Relationship Id="rId12" Type="http://schemas.openxmlformats.org/officeDocument/2006/relationships/hyperlink" Target="mailto:itcscapoterra@tiscalin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tcscapoterra@tiscalinet.it" TargetMode="External"/><Relationship Id="rId11" Type="http://schemas.openxmlformats.org/officeDocument/2006/relationships/hyperlink" Target="http://www.azunicagliari.it" TargetMode="External"/><Relationship Id="rId5" Type="http://schemas.openxmlformats.org/officeDocument/2006/relationships/hyperlink" Target="http://www.azunicagliari.it" TargetMode="Externa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azunica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capoterra@tiscalinet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7</cp:revision>
  <cp:lastPrinted>2022-10-24T08:59:00Z</cp:lastPrinted>
  <dcterms:created xsi:type="dcterms:W3CDTF">2023-01-20T11:36:00Z</dcterms:created>
  <dcterms:modified xsi:type="dcterms:W3CDTF">2023-01-23T08:48:00Z</dcterms:modified>
</cp:coreProperties>
</file>