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3C578" w14:textId="77777777" w:rsidR="000709AA" w:rsidRPr="002A35C5" w:rsidRDefault="000709AA" w:rsidP="000709AA">
      <w:pPr>
        <w:pStyle w:val="Default"/>
        <w:jc w:val="center"/>
        <w:rPr>
          <w:sz w:val="23"/>
          <w:szCs w:val="23"/>
        </w:rPr>
      </w:pPr>
      <w:r w:rsidRPr="002A35C5">
        <w:rPr>
          <w:bCs/>
          <w:sz w:val="23"/>
          <w:szCs w:val="23"/>
        </w:rPr>
        <w:t>INTESTAZIONE</w:t>
      </w:r>
    </w:p>
    <w:p w14:paraId="4ADB845E" w14:textId="77777777" w:rsidR="000709AA" w:rsidRDefault="000709AA" w:rsidP="000709AA">
      <w:pPr>
        <w:pStyle w:val="Default"/>
        <w:jc w:val="center"/>
        <w:rPr>
          <w:b/>
          <w:bCs/>
          <w:sz w:val="23"/>
          <w:szCs w:val="23"/>
        </w:rPr>
      </w:pPr>
    </w:p>
    <w:p w14:paraId="6271DE5E" w14:textId="77777777" w:rsidR="000709AA" w:rsidRDefault="000709AA" w:rsidP="000709AA">
      <w:pPr>
        <w:pStyle w:val="Default"/>
        <w:jc w:val="center"/>
        <w:rPr>
          <w:b/>
          <w:bCs/>
          <w:sz w:val="23"/>
          <w:szCs w:val="23"/>
        </w:rPr>
      </w:pPr>
    </w:p>
    <w:p w14:paraId="456C9C48" w14:textId="7E752F71" w:rsidR="000709AA" w:rsidRDefault="000709AA" w:rsidP="000709A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PROMEMORIA PROCEDURE PER SOSPETTO COVID-19 A CARICO DELLA FAMIGLIA DELL’ALLIEVO</w:t>
      </w:r>
    </w:p>
    <w:p w14:paraId="0F252538" w14:textId="77777777" w:rsidR="00455370" w:rsidRDefault="00455370" w:rsidP="006D73D1">
      <w:pPr>
        <w:tabs>
          <w:tab w:val="left" w:pos="4536"/>
        </w:tabs>
      </w:pPr>
    </w:p>
    <w:p w14:paraId="2890919A" w14:textId="3BB2D2A5" w:rsidR="00A65AA9" w:rsidRDefault="003128D5" w:rsidP="003128D5">
      <w:pPr>
        <w:tabs>
          <w:tab w:val="left" w:pos="4536"/>
        </w:tabs>
        <w:spacing w:line="360" w:lineRule="auto"/>
        <w:jc w:val="both"/>
      </w:pPr>
      <w:r>
        <w:t xml:space="preserve">Si notifica che secondo quanto indicato nel </w:t>
      </w:r>
      <w:r w:rsidRPr="003128D5">
        <w:rPr>
          <w:i/>
        </w:rPr>
        <w:t>“Rapporto ISS COVID-19 n. 58/2020”</w:t>
      </w:r>
      <w:r w:rsidRPr="00FE6934">
        <w:t xml:space="preserve"> del 28/08/2020</w:t>
      </w:r>
      <w:r>
        <w:t xml:space="preserve"> </w:t>
      </w:r>
      <w:r w:rsidR="003648F8">
        <w:t xml:space="preserve">in materia di emergenza sanitaria da </w:t>
      </w:r>
      <w:r w:rsidR="003648F8" w:rsidRPr="003648F8">
        <w:t xml:space="preserve">pandemia </w:t>
      </w:r>
      <w:r>
        <w:t xml:space="preserve">Covid-19, nel caso in cui un alunno manifesti a scuola sintomi influenzali o presenti febbre con temperatura superiore a 37,5°, il genitore/tutore deve </w:t>
      </w:r>
      <w:r w:rsidR="00977532">
        <w:t>attuare</w:t>
      </w:r>
      <w:r>
        <w:t xml:space="preserve"> </w:t>
      </w:r>
      <w:r w:rsidR="00A65AA9" w:rsidRPr="00A65AA9">
        <w:t>le procedure di controllo per sospetto caso Covid19 contattando immediatamente il Pediatra di Libera Scelta / Medico di Base. Nel caso in cui i giorni di assenza successivi siano inferiori a quelli di legge</w:t>
      </w:r>
      <w:r w:rsidR="00977532">
        <w:t xml:space="preserve">* </w:t>
      </w:r>
      <w:bookmarkStart w:id="0" w:name="_GoBack"/>
      <w:bookmarkEnd w:id="0"/>
      <w:r w:rsidR="00A65AA9" w:rsidRPr="00A65AA9">
        <w:t>che obbligano il rientro con certificato medico, è comunque necessario presentare la certificazione medica ovvero, in mancanza di essa, il genitore deve accompagnare lo studente e firmare l’autocertificazione che dichiari l’idoneità al rientro. False dichiarazione sono soggette a denuncia penale</w:t>
      </w:r>
      <w:r w:rsidR="003648F8">
        <w:t>.</w:t>
      </w:r>
    </w:p>
    <w:p w14:paraId="05840930" w14:textId="77777777" w:rsidR="003648F8" w:rsidRDefault="003648F8" w:rsidP="00A65AA9">
      <w:pPr>
        <w:tabs>
          <w:tab w:val="left" w:pos="4536"/>
        </w:tabs>
        <w:spacing w:line="360" w:lineRule="auto"/>
        <w:jc w:val="both"/>
      </w:pPr>
    </w:p>
    <w:p w14:paraId="52C085ED" w14:textId="4650FE64" w:rsidR="00A152B4" w:rsidRDefault="00A152B4" w:rsidP="00A65AA9">
      <w:pPr>
        <w:tabs>
          <w:tab w:val="left" w:pos="4536"/>
        </w:tabs>
        <w:spacing w:line="360" w:lineRule="auto"/>
        <w:jc w:val="both"/>
      </w:pPr>
      <w:r>
        <w:t>Per conoscenza i contenuti dell’autocertificazione sopra indicata</w:t>
      </w:r>
      <w:r w:rsidR="003128D5">
        <w:t xml:space="preserve"> sono i seguenti</w:t>
      </w:r>
      <w:r>
        <w:t>:</w:t>
      </w:r>
    </w:p>
    <w:p w14:paraId="67120501" w14:textId="20FE5186" w:rsidR="002C4B16" w:rsidRDefault="002C4B16" w:rsidP="00C14631">
      <w:pPr>
        <w:pStyle w:val="Default"/>
        <w:numPr>
          <w:ilvl w:val="0"/>
          <w:numId w:val="3"/>
        </w:numPr>
        <w:spacing w:before="240" w:line="276" w:lineRule="auto"/>
        <w:ind w:hanging="218"/>
        <w:jc w:val="both"/>
        <w:rPr>
          <w:sz w:val="23"/>
          <w:szCs w:val="23"/>
        </w:rPr>
      </w:pPr>
      <w:r>
        <w:rPr>
          <w:sz w:val="23"/>
          <w:szCs w:val="23"/>
        </w:rPr>
        <w:t>aver contattato il Pediatra di Libera Scelta / Medico di base che senza rilascio di nessuna certificazione scritta ha dichiarato che lo studente/allievo può rientrare a scuola;</w:t>
      </w:r>
    </w:p>
    <w:p w14:paraId="6FC30619" w14:textId="311D8A20" w:rsidR="00CD0318" w:rsidRPr="003128D5" w:rsidRDefault="00CD0318" w:rsidP="00CD0318">
      <w:pPr>
        <w:pStyle w:val="Default"/>
        <w:numPr>
          <w:ilvl w:val="0"/>
          <w:numId w:val="3"/>
        </w:numPr>
        <w:spacing w:before="240" w:line="276" w:lineRule="auto"/>
        <w:ind w:hanging="218"/>
        <w:rPr>
          <w:sz w:val="23"/>
          <w:szCs w:val="23"/>
        </w:rPr>
      </w:pPr>
      <w:r w:rsidRPr="003128D5">
        <w:rPr>
          <w:sz w:val="23"/>
          <w:szCs w:val="23"/>
        </w:rPr>
        <w:t xml:space="preserve">non presentare sintomatologia respiratoria o febbre superiore a 37.5°C </w:t>
      </w:r>
      <w:r w:rsidR="003128D5">
        <w:rPr>
          <w:sz w:val="23"/>
          <w:szCs w:val="23"/>
        </w:rPr>
        <w:t>alla data del rientro</w:t>
      </w:r>
      <w:r w:rsidRPr="003128D5">
        <w:rPr>
          <w:sz w:val="23"/>
          <w:szCs w:val="23"/>
        </w:rPr>
        <w:t>;</w:t>
      </w:r>
    </w:p>
    <w:p w14:paraId="27CDE56C" w14:textId="552D71F5" w:rsidR="00CD0318" w:rsidRDefault="00CD0318" w:rsidP="00CD0318">
      <w:pPr>
        <w:pStyle w:val="Default"/>
        <w:numPr>
          <w:ilvl w:val="0"/>
          <w:numId w:val="3"/>
        </w:numPr>
        <w:spacing w:before="240" w:line="276" w:lineRule="auto"/>
        <w:ind w:hanging="218"/>
        <w:rPr>
          <w:sz w:val="23"/>
          <w:szCs w:val="23"/>
        </w:rPr>
      </w:pPr>
      <w:r>
        <w:rPr>
          <w:sz w:val="23"/>
          <w:szCs w:val="23"/>
        </w:rPr>
        <w:t>non essere stato/a in quarantena o isolamento domiciliare negli ultimi 14 giorni;</w:t>
      </w:r>
    </w:p>
    <w:p w14:paraId="20E71FDA" w14:textId="6B797106" w:rsidR="00CD0318" w:rsidRDefault="00CD0318" w:rsidP="00CD0318">
      <w:pPr>
        <w:pStyle w:val="Default"/>
        <w:numPr>
          <w:ilvl w:val="0"/>
          <w:numId w:val="3"/>
        </w:numPr>
        <w:spacing w:before="240" w:line="276" w:lineRule="auto"/>
        <w:ind w:hanging="218"/>
        <w:rPr>
          <w:sz w:val="23"/>
          <w:szCs w:val="23"/>
        </w:rPr>
      </w:pPr>
      <w:r>
        <w:rPr>
          <w:sz w:val="23"/>
          <w:szCs w:val="23"/>
        </w:rPr>
        <w:t xml:space="preserve">non essere stato/a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contatto con persone positive, per quanto di loro conoscenza, negli ultimi 14 giorni.</w:t>
      </w:r>
    </w:p>
    <w:p w14:paraId="589D1952" w14:textId="175DA8B1" w:rsidR="00A152B4" w:rsidRDefault="00A152B4" w:rsidP="003128D5"/>
    <w:p w14:paraId="7F1D3EED" w14:textId="200405E2" w:rsidR="00977532" w:rsidRDefault="00977532" w:rsidP="003128D5"/>
    <w:p w14:paraId="55626546" w14:textId="3AD414C8" w:rsidR="00977532" w:rsidRDefault="00977532" w:rsidP="003128D5"/>
    <w:p w14:paraId="752E1B23" w14:textId="04D40FCB" w:rsidR="00977532" w:rsidRDefault="00977532" w:rsidP="003128D5"/>
    <w:p w14:paraId="566E9ECF" w14:textId="6CCF50A6" w:rsidR="00977532" w:rsidRDefault="00977532" w:rsidP="003128D5"/>
    <w:p w14:paraId="6855EE42" w14:textId="43A240DA" w:rsidR="00977532" w:rsidRDefault="00977532" w:rsidP="003128D5"/>
    <w:p w14:paraId="429ED418" w14:textId="623B81F2" w:rsidR="00977532" w:rsidRDefault="00977532" w:rsidP="003128D5"/>
    <w:p w14:paraId="1FF509F7" w14:textId="0B0BDF1E" w:rsidR="00977532" w:rsidRDefault="00977532" w:rsidP="003128D5"/>
    <w:p w14:paraId="617B40B0" w14:textId="506D8205" w:rsidR="00977532" w:rsidRDefault="00977532" w:rsidP="003128D5"/>
    <w:p w14:paraId="1421CABE" w14:textId="6F6B9517" w:rsidR="00977532" w:rsidRDefault="00977532" w:rsidP="003128D5"/>
    <w:p w14:paraId="0D438ACB" w14:textId="733055E6" w:rsidR="00977532" w:rsidRDefault="00977532" w:rsidP="003128D5"/>
    <w:p w14:paraId="205C55B0" w14:textId="1150019B" w:rsidR="00977532" w:rsidRDefault="00977532" w:rsidP="003128D5"/>
    <w:p w14:paraId="455A416B" w14:textId="328C82DC" w:rsidR="00977532" w:rsidRDefault="00977532" w:rsidP="003128D5"/>
    <w:p w14:paraId="5384F55B" w14:textId="2EC5902E" w:rsidR="00977532" w:rsidRDefault="00977532" w:rsidP="003128D5"/>
    <w:p w14:paraId="6C3912AB" w14:textId="77777777" w:rsidR="00977532" w:rsidRDefault="00977532" w:rsidP="003128D5"/>
    <w:p w14:paraId="1722E337" w14:textId="61BC2CB4" w:rsidR="00977532" w:rsidRDefault="00977532" w:rsidP="003128D5">
      <w:r>
        <w:t>(*dopo il terzo giorno per la scuola dell’infanzia e dopo il quinto giorno per gli altri ordini di scuola)</w:t>
      </w:r>
    </w:p>
    <w:sectPr w:rsidR="00977532" w:rsidSect="00915A6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41E4E"/>
    <w:multiLevelType w:val="multilevel"/>
    <w:tmpl w:val="AD76141E"/>
    <w:lvl w:ilvl="0">
      <w:start w:val="1"/>
      <w:numFmt w:val="decimal"/>
      <w:pStyle w:val="Tito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2E0C4D2D"/>
    <w:multiLevelType w:val="hybridMultilevel"/>
    <w:tmpl w:val="7C345F3C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DBD8B1CC">
      <w:numFmt w:val="bullet"/>
      <w:lvlText w:val="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321881"/>
    <w:multiLevelType w:val="hybridMultilevel"/>
    <w:tmpl w:val="83640DDC"/>
    <w:lvl w:ilvl="0" w:tplc="F4C281C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F4C281CA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681F1D"/>
    <w:multiLevelType w:val="hybridMultilevel"/>
    <w:tmpl w:val="BEDC7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80AC5"/>
    <w:multiLevelType w:val="hybridMultilevel"/>
    <w:tmpl w:val="B75E0490"/>
    <w:lvl w:ilvl="0" w:tplc="F4C281CA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55"/>
    <w:rsid w:val="000522AC"/>
    <w:rsid w:val="000709AA"/>
    <w:rsid w:val="000E3AC8"/>
    <w:rsid w:val="00146E59"/>
    <w:rsid w:val="00153F9D"/>
    <w:rsid w:val="00161FD2"/>
    <w:rsid w:val="001759FD"/>
    <w:rsid w:val="001C1090"/>
    <w:rsid w:val="001F0E63"/>
    <w:rsid w:val="00205E53"/>
    <w:rsid w:val="00222765"/>
    <w:rsid w:val="0023165C"/>
    <w:rsid w:val="002824B3"/>
    <w:rsid w:val="002A35C5"/>
    <w:rsid w:val="002C4B16"/>
    <w:rsid w:val="00302835"/>
    <w:rsid w:val="003128D5"/>
    <w:rsid w:val="003648F8"/>
    <w:rsid w:val="00415002"/>
    <w:rsid w:val="00452631"/>
    <w:rsid w:val="00455370"/>
    <w:rsid w:val="004830A8"/>
    <w:rsid w:val="004856E2"/>
    <w:rsid w:val="004C09DA"/>
    <w:rsid w:val="00555878"/>
    <w:rsid w:val="0057180B"/>
    <w:rsid w:val="005718F8"/>
    <w:rsid w:val="0062771F"/>
    <w:rsid w:val="006D73D1"/>
    <w:rsid w:val="006E2148"/>
    <w:rsid w:val="006E51B1"/>
    <w:rsid w:val="006F25E5"/>
    <w:rsid w:val="00724B95"/>
    <w:rsid w:val="007873D7"/>
    <w:rsid w:val="008306D4"/>
    <w:rsid w:val="00863F15"/>
    <w:rsid w:val="0088538D"/>
    <w:rsid w:val="00915A63"/>
    <w:rsid w:val="00977532"/>
    <w:rsid w:val="009C7A1E"/>
    <w:rsid w:val="00A152B4"/>
    <w:rsid w:val="00A200F5"/>
    <w:rsid w:val="00A65AA9"/>
    <w:rsid w:val="00A73EC7"/>
    <w:rsid w:val="00AD6423"/>
    <w:rsid w:val="00B71238"/>
    <w:rsid w:val="00C14631"/>
    <w:rsid w:val="00CD0318"/>
    <w:rsid w:val="00CD5D55"/>
    <w:rsid w:val="00D90083"/>
    <w:rsid w:val="00DE2950"/>
    <w:rsid w:val="00F15A3B"/>
    <w:rsid w:val="00F304CD"/>
    <w:rsid w:val="00F75D25"/>
    <w:rsid w:val="00F87C8E"/>
    <w:rsid w:val="00FF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96073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qFormat/>
    <w:rsid w:val="000E3AC8"/>
    <w:pPr>
      <w:keepNext/>
      <w:numPr>
        <w:numId w:val="1"/>
      </w:numPr>
      <w:pBdr>
        <w:top w:val="dotted" w:sz="4" w:space="1" w:color="auto"/>
        <w:bottom w:val="dotted" w:sz="4" w:space="1" w:color="auto"/>
      </w:pBdr>
      <w:suppressAutoHyphens/>
      <w:spacing w:after="60"/>
      <w:jc w:val="center"/>
      <w:outlineLvl w:val="0"/>
    </w:pPr>
    <w:rPr>
      <w:rFonts w:ascii="Arial" w:eastAsia="Times New Roman" w:hAnsi="Arial" w:cs="Times New Roman"/>
      <w:b/>
      <w:caps/>
      <w:color w:val="1F497D"/>
      <w:sz w:val="22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autoRedefine/>
    <w:uiPriority w:val="39"/>
    <w:qFormat/>
    <w:rsid w:val="00F304CD"/>
    <w:pPr>
      <w:ind w:left="240"/>
    </w:pPr>
    <w:rPr>
      <w:rFonts w:ascii="Arial" w:eastAsia="Times New Roman" w:hAnsi="Arial" w:cs="Calibri"/>
      <w:caps/>
      <w:sz w:val="20"/>
      <w:lang w:eastAsia="it-IT"/>
    </w:rPr>
  </w:style>
  <w:style w:type="paragraph" w:styleId="Sommario3">
    <w:name w:val="toc 3"/>
    <w:basedOn w:val="Normale"/>
    <w:next w:val="Normale"/>
    <w:autoRedefine/>
    <w:uiPriority w:val="39"/>
    <w:qFormat/>
    <w:rsid w:val="00F304CD"/>
    <w:pPr>
      <w:ind w:left="480"/>
    </w:pPr>
    <w:rPr>
      <w:rFonts w:ascii="Arial" w:eastAsia="Times New Roman" w:hAnsi="Arial" w:cs="Calibri"/>
      <w:i/>
      <w:iCs/>
      <w:caps/>
      <w:sz w:val="20"/>
      <w:lang w:eastAsia="it-IT"/>
    </w:rPr>
  </w:style>
  <w:style w:type="paragraph" w:styleId="Sommario1">
    <w:name w:val="toc 1"/>
    <w:basedOn w:val="Normale"/>
    <w:next w:val="Normale"/>
    <w:autoRedefine/>
    <w:uiPriority w:val="39"/>
    <w:qFormat/>
    <w:rsid w:val="00F304CD"/>
    <w:pPr>
      <w:spacing w:line="276" w:lineRule="auto"/>
    </w:pPr>
    <w:rPr>
      <w:rFonts w:ascii="Arial" w:eastAsia="Times New Roman" w:hAnsi="Arial" w:cs="Calibri"/>
      <w:b/>
      <w:bCs/>
      <w:caps/>
      <w:sz w:val="20"/>
      <w:lang w:eastAsia="it-IT"/>
    </w:rPr>
  </w:style>
  <w:style w:type="paragraph" w:styleId="Sommario4">
    <w:name w:val="toc 4"/>
    <w:basedOn w:val="Normale"/>
    <w:next w:val="Normale"/>
    <w:autoRedefine/>
    <w:uiPriority w:val="39"/>
    <w:qFormat/>
    <w:rsid w:val="00F304CD"/>
    <w:pPr>
      <w:ind w:left="720"/>
    </w:pPr>
    <w:rPr>
      <w:rFonts w:ascii="Calibri" w:eastAsia="Times New Roman" w:hAnsi="Calibri" w:cs="Calibri"/>
      <w:caps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E3AC8"/>
    <w:rPr>
      <w:rFonts w:ascii="Arial" w:eastAsia="Times New Roman" w:hAnsi="Arial" w:cs="Times New Roman"/>
      <w:b/>
      <w:caps/>
      <w:color w:val="1F497D"/>
      <w:sz w:val="22"/>
      <w:szCs w:val="36"/>
      <w:lang w:eastAsia="it-IT"/>
    </w:rPr>
  </w:style>
  <w:style w:type="paragraph" w:customStyle="1" w:styleId="Default">
    <w:name w:val="Default"/>
    <w:rsid w:val="00CD5D5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B71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IACOLINA</dc:creator>
  <cp:lastModifiedBy>Evelina</cp:lastModifiedBy>
  <cp:revision>5</cp:revision>
  <dcterms:created xsi:type="dcterms:W3CDTF">2020-09-18T16:28:00Z</dcterms:created>
  <dcterms:modified xsi:type="dcterms:W3CDTF">2020-09-18T20:26:00Z</dcterms:modified>
</cp:coreProperties>
</file>