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136" w:rsidRDefault="00E15136" w:rsidP="00E15136">
      <w:pPr>
        <w:suppressAutoHyphens/>
        <w:jc w:val="center"/>
        <w:rPr>
          <w:lang w:eastAsia="ar-SA"/>
        </w:rPr>
      </w:pPr>
      <w:r>
        <w:rPr>
          <w:rFonts w:ascii="Arial" w:hAnsi="Arial" w:cs="Arial"/>
          <w:noProof/>
          <w:sz w:val="20"/>
          <w:szCs w:val="20"/>
          <w:lang w:eastAsia="it-IT"/>
        </w:rPr>
        <w:drawing>
          <wp:inline distT="0" distB="0" distL="0" distR="0">
            <wp:extent cx="708660" cy="678180"/>
            <wp:effectExtent l="0" t="0" r="0" b="7620"/>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678180"/>
                    </a:xfrm>
                    <a:prstGeom prst="rect">
                      <a:avLst/>
                    </a:prstGeom>
                    <a:noFill/>
                    <a:ln>
                      <a:noFill/>
                    </a:ln>
                  </pic:spPr>
                </pic:pic>
              </a:graphicData>
            </a:graphic>
          </wp:inline>
        </w:drawing>
      </w:r>
      <w:r>
        <w:rPr>
          <w:rFonts w:ascii="Arial" w:hAnsi="Arial" w:cs="Arial"/>
          <w:noProof/>
          <w:sz w:val="20"/>
          <w:szCs w:val="20"/>
          <w:lang w:eastAsia="it-IT"/>
        </w:rPr>
        <w:drawing>
          <wp:inline distT="0" distB="0" distL="0" distR="0">
            <wp:extent cx="670560" cy="655320"/>
            <wp:effectExtent l="0" t="0" r="0"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55320"/>
                    </a:xfrm>
                    <a:prstGeom prst="rect">
                      <a:avLst/>
                    </a:prstGeom>
                    <a:noFill/>
                    <a:ln>
                      <a:noFill/>
                    </a:ln>
                  </pic:spPr>
                </pic:pic>
              </a:graphicData>
            </a:graphic>
          </wp:inline>
        </w:drawing>
      </w:r>
      <w:r>
        <w:rPr>
          <w:rFonts w:ascii="Arial" w:eastAsia="Times New Roman" w:hAnsi="Arial" w:cs="Arial"/>
          <w:noProof/>
          <w:sz w:val="20"/>
          <w:szCs w:val="20"/>
          <w:lang w:eastAsia="ar-SA"/>
        </w:rPr>
        <w:object w:dxaOrig="1560" w:dyaOrig="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8pt;height:46.8pt;mso-width-percent:0;mso-height-percent:0;mso-width-percent:0;mso-height-percent:0" o:ole="">
            <v:imagedata r:id="rId10" o:title=""/>
          </v:shape>
          <o:OLEObject Type="Embed" ProgID="Word.Picture.8" ShapeID="_x0000_i1029" DrawAspect="Content" ObjectID="_1791450126" r:id="rId11"/>
        </w:object>
      </w:r>
    </w:p>
    <w:p w:rsidR="00E15136" w:rsidRDefault="00E15136" w:rsidP="00E15136">
      <w:pPr>
        <w:suppressAutoHyphens/>
        <w:rPr>
          <w:lang w:eastAsia="ar-SA"/>
        </w:rPr>
      </w:pPr>
    </w:p>
    <w:p w:rsidR="00E15136" w:rsidRDefault="00E15136" w:rsidP="00E15136">
      <w:pPr>
        <w:adjustRightInd w:val="0"/>
        <w:ind w:right="-716"/>
        <w:jc w:val="center"/>
        <w:rPr>
          <w:rFonts w:ascii="Arial" w:hAnsi="Arial" w:cs="Arial"/>
          <w:color w:val="333333"/>
          <w:spacing w:val="120"/>
          <w:kern w:val="2"/>
          <w:sz w:val="28"/>
          <w:szCs w:val="28"/>
        </w:rPr>
      </w:pPr>
      <w:r>
        <w:rPr>
          <w:rFonts w:ascii="Arial" w:hAnsi="Arial" w:cs="Arial"/>
          <w:b/>
          <w:bCs/>
          <w:color w:val="333333"/>
          <w:spacing w:val="120"/>
          <w:kern w:val="2"/>
          <w:sz w:val="28"/>
          <w:szCs w:val="28"/>
        </w:rPr>
        <w:t>LICEO SCIENTIFICO STATALE “</w:t>
      </w:r>
      <w:r>
        <w:rPr>
          <w:rFonts w:ascii="Arial" w:hAnsi="Arial" w:cs="Arial"/>
          <w:b/>
          <w:bCs/>
          <w:i/>
          <w:iCs/>
          <w:color w:val="333333"/>
          <w:spacing w:val="120"/>
          <w:kern w:val="2"/>
          <w:sz w:val="28"/>
          <w:szCs w:val="28"/>
        </w:rPr>
        <w:t>PITAGORA</w:t>
      </w:r>
      <w:r>
        <w:rPr>
          <w:rFonts w:ascii="Arial" w:hAnsi="Arial" w:cs="Arial"/>
          <w:i/>
          <w:iCs/>
          <w:color w:val="333333"/>
          <w:spacing w:val="120"/>
          <w:kern w:val="2"/>
          <w:sz w:val="28"/>
          <w:szCs w:val="28"/>
        </w:rPr>
        <w:t>”</w:t>
      </w:r>
    </w:p>
    <w:p w:rsidR="00E15136" w:rsidRDefault="00E15136" w:rsidP="00E15136">
      <w:pPr>
        <w:adjustRightInd w:val="0"/>
        <w:ind w:right="-716"/>
        <w:jc w:val="center"/>
        <w:rPr>
          <w:rFonts w:ascii="Arial" w:hAnsi="Arial" w:cs="Arial"/>
          <w:i/>
          <w:iCs/>
          <w:color w:val="333333"/>
          <w:spacing w:val="40"/>
          <w:kern w:val="2"/>
          <w:sz w:val="16"/>
          <w:szCs w:val="16"/>
        </w:rPr>
      </w:pPr>
      <w:r>
        <w:rPr>
          <w:rFonts w:ascii="Arial" w:hAnsi="Arial" w:cs="Arial"/>
          <w:i/>
          <w:iCs/>
          <w:color w:val="333333"/>
          <w:spacing w:val="40"/>
          <w:kern w:val="2"/>
          <w:sz w:val="16"/>
          <w:szCs w:val="16"/>
        </w:rPr>
        <w:t xml:space="preserve">Via 1° Maggio  - 09047 </w:t>
      </w:r>
      <w:r>
        <w:rPr>
          <w:rFonts w:ascii="Arial" w:hAnsi="Arial" w:cs="Arial"/>
          <w:color w:val="333333"/>
          <w:spacing w:val="40"/>
          <w:kern w:val="2"/>
          <w:sz w:val="16"/>
          <w:szCs w:val="16"/>
          <w:u w:val="single"/>
        </w:rPr>
        <w:t>SELARGIUS</w:t>
      </w:r>
      <w:r>
        <w:rPr>
          <w:rFonts w:ascii="Arial" w:hAnsi="Arial" w:cs="Arial"/>
          <w:i/>
          <w:iCs/>
          <w:color w:val="333333"/>
          <w:spacing w:val="40"/>
          <w:kern w:val="2"/>
          <w:sz w:val="16"/>
          <w:szCs w:val="16"/>
        </w:rPr>
        <w:t xml:space="preserve">  (CA)</w:t>
      </w:r>
    </w:p>
    <w:p w:rsidR="00E15136" w:rsidRDefault="00E15136" w:rsidP="00E15136">
      <w:pPr>
        <w:tabs>
          <w:tab w:val="center" w:pos="4819"/>
          <w:tab w:val="right" w:pos="9638"/>
        </w:tabs>
        <w:adjustRightInd w:val="0"/>
        <w:ind w:right="-716"/>
        <w:jc w:val="center"/>
        <w:rPr>
          <w:rFonts w:ascii="Arial" w:hAnsi="Arial" w:cs="Arial"/>
          <w:i/>
          <w:iCs/>
          <w:color w:val="333333"/>
          <w:spacing w:val="40"/>
          <w:kern w:val="2"/>
          <w:sz w:val="16"/>
          <w:szCs w:val="16"/>
        </w:rPr>
      </w:pPr>
      <w:hyperlink r:id="rId12" w:history="1">
        <w:r>
          <w:rPr>
            <w:rStyle w:val="Collegamentoipertestuale"/>
            <w:rFonts w:ascii="Arial" w:hAnsi="Arial" w:cs="Arial"/>
            <w:i/>
            <w:iCs/>
            <w:spacing w:val="40"/>
            <w:kern w:val="2"/>
            <w:sz w:val="16"/>
            <w:szCs w:val="16"/>
          </w:rPr>
          <w:t>https://liceopitagoraselargius.edu.it/</w:t>
        </w:r>
      </w:hyperlink>
    </w:p>
    <w:p w:rsidR="00E15136" w:rsidRDefault="00E15136" w:rsidP="00E15136">
      <w:pPr>
        <w:tabs>
          <w:tab w:val="center" w:pos="4819"/>
          <w:tab w:val="right" w:pos="9638"/>
        </w:tabs>
        <w:adjustRightInd w:val="0"/>
        <w:ind w:right="-716"/>
        <w:jc w:val="center"/>
        <w:rPr>
          <w:rFonts w:ascii="Times New Roman" w:hAnsi="Times New Roman" w:cs="Times New Roman"/>
          <w:i/>
          <w:iCs/>
          <w:color w:val="333333"/>
          <w:spacing w:val="40"/>
          <w:sz w:val="16"/>
          <w:szCs w:val="16"/>
          <w:lang w:eastAsia="ar-SA"/>
        </w:rPr>
      </w:pPr>
      <w:r>
        <w:rPr>
          <w:rFonts w:ascii="Arial" w:hAnsi="Arial" w:cs="Arial"/>
          <w:color w:val="333333"/>
          <w:spacing w:val="40"/>
          <w:kern w:val="2"/>
          <w:sz w:val="16"/>
          <w:szCs w:val="16"/>
        </w:rPr>
        <w:t>Tel</w:t>
      </w:r>
      <w:r>
        <w:rPr>
          <w:rFonts w:ascii="Arial" w:hAnsi="Arial" w:cs="Arial"/>
          <w:i/>
          <w:iCs/>
          <w:color w:val="333333"/>
          <w:spacing w:val="40"/>
          <w:kern w:val="2"/>
          <w:sz w:val="16"/>
          <w:szCs w:val="16"/>
        </w:rPr>
        <w:t xml:space="preserve">+39.070.850380 </w:t>
      </w:r>
      <w:r>
        <w:rPr>
          <w:color w:val="333333"/>
          <w:spacing w:val="40"/>
          <w:sz w:val="16"/>
          <w:szCs w:val="16"/>
          <w:lang w:eastAsia="ar-SA"/>
        </w:rPr>
        <w:t>Fax</w:t>
      </w:r>
      <w:r>
        <w:rPr>
          <w:i/>
          <w:iCs/>
          <w:color w:val="333333"/>
          <w:spacing w:val="40"/>
          <w:sz w:val="16"/>
          <w:szCs w:val="16"/>
          <w:lang w:eastAsia="ar-SA"/>
        </w:rPr>
        <w:t xml:space="preserve">+39.070.841886 </w:t>
      </w:r>
    </w:p>
    <w:p w:rsidR="00E15136" w:rsidRDefault="00E15136" w:rsidP="00E15136">
      <w:pPr>
        <w:tabs>
          <w:tab w:val="center" w:pos="4819"/>
          <w:tab w:val="right" w:pos="9638"/>
        </w:tabs>
        <w:adjustRightInd w:val="0"/>
        <w:ind w:right="-716"/>
        <w:jc w:val="center"/>
        <w:rPr>
          <w:rFonts w:ascii="Arial" w:hAnsi="Arial" w:cs="Arial"/>
          <w:i/>
          <w:iCs/>
          <w:color w:val="333333"/>
          <w:spacing w:val="40"/>
          <w:kern w:val="2"/>
          <w:sz w:val="16"/>
          <w:szCs w:val="16"/>
        </w:rPr>
      </w:pPr>
      <w:r>
        <w:rPr>
          <w:rFonts w:ascii="Arial" w:hAnsi="Arial" w:cs="Arial"/>
          <w:color w:val="333333"/>
          <w:spacing w:val="40"/>
          <w:kern w:val="2"/>
          <w:sz w:val="16"/>
          <w:szCs w:val="16"/>
        </w:rPr>
        <w:t>mail</w:t>
      </w:r>
      <w:r>
        <w:rPr>
          <w:rFonts w:ascii="Arial" w:hAnsi="Arial" w:cs="Arial"/>
          <w:i/>
          <w:iCs/>
          <w:color w:val="333333"/>
          <w:spacing w:val="40"/>
          <w:kern w:val="2"/>
          <w:sz w:val="16"/>
          <w:szCs w:val="16"/>
        </w:rPr>
        <w:t xml:space="preserve">: </w:t>
      </w:r>
      <w:r>
        <w:rPr>
          <w:rFonts w:ascii="Arial" w:hAnsi="Arial" w:cs="Arial"/>
          <w:i/>
          <w:iCs/>
          <w:color w:val="333333"/>
          <w:spacing w:val="40"/>
          <w:kern w:val="2"/>
          <w:sz w:val="16"/>
          <w:szCs w:val="16"/>
          <w:u w:val="single"/>
        </w:rPr>
        <w:t xml:space="preserve">caps120008@istruzione.it  </w:t>
      </w:r>
    </w:p>
    <w:p w:rsidR="00E15136" w:rsidRDefault="00E15136" w:rsidP="00E15136">
      <w:pPr>
        <w:tabs>
          <w:tab w:val="center" w:pos="4819"/>
          <w:tab w:val="right" w:pos="9638"/>
        </w:tabs>
        <w:adjustRightInd w:val="0"/>
        <w:ind w:right="-716"/>
        <w:jc w:val="center"/>
        <w:rPr>
          <w:rFonts w:ascii="Arial" w:hAnsi="Arial" w:cs="Arial"/>
          <w:i/>
          <w:iCs/>
          <w:color w:val="333333"/>
          <w:spacing w:val="40"/>
          <w:kern w:val="2"/>
          <w:sz w:val="16"/>
          <w:szCs w:val="16"/>
        </w:rPr>
      </w:pPr>
      <w:r>
        <w:rPr>
          <w:rFonts w:ascii="Arial" w:hAnsi="Arial" w:cs="Arial"/>
          <w:i/>
          <w:iCs/>
          <w:color w:val="333333"/>
          <w:spacing w:val="40"/>
          <w:kern w:val="2"/>
          <w:sz w:val="16"/>
          <w:szCs w:val="16"/>
        </w:rPr>
        <w:t>caps120008@pec.istruzione.it</w:t>
      </w:r>
    </w:p>
    <w:p w:rsidR="00E15136" w:rsidRDefault="00E15136" w:rsidP="00E15136">
      <w:pPr>
        <w:adjustRightInd w:val="0"/>
        <w:ind w:right="-716"/>
        <w:jc w:val="center"/>
        <w:rPr>
          <w:rFonts w:ascii="Arial Narrow" w:hAnsi="Arial Narrow" w:cs="Arial Narrow"/>
          <w:kern w:val="2"/>
          <w:sz w:val="16"/>
          <w:szCs w:val="16"/>
        </w:rPr>
      </w:pPr>
      <w:r>
        <w:rPr>
          <w:rFonts w:ascii="Arial" w:hAnsi="Arial" w:cs="Arial"/>
          <w:i/>
          <w:iCs/>
          <w:color w:val="333333"/>
          <w:spacing w:val="40"/>
          <w:kern w:val="2"/>
          <w:sz w:val="16"/>
          <w:szCs w:val="16"/>
        </w:rPr>
        <w:t>C.F. 80013830924</w:t>
      </w:r>
    </w:p>
    <w:p w:rsidR="00E15136" w:rsidRDefault="00E15136" w:rsidP="00E15136">
      <w:pPr>
        <w:pStyle w:val="Corpotesto"/>
        <w:spacing w:before="11"/>
        <w:rPr>
          <w:sz w:val="33"/>
        </w:rPr>
      </w:pPr>
    </w:p>
    <w:p w:rsidR="00B120ED" w:rsidRDefault="00B120ED" w:rsidP="00B120ED">
      <w:pPr>
        <w:pStyle w:val="Default"/>
        <w:jc w:val="both"/>
        <w:rPr>
          <w:b/>
          <w:bCs/>
        </w:rPr>
      </w:pPr>
    </w:p>
    <w:tbl>
      <w:tblPr>
        <w:tblW w:w="9786" w:type="dxa"/>
        <w:tblLook w:val="04A0" w:firstRow="1" w:lastRow="0" w:firstColumn="1" w:lastColumn="0" w:noHBand="0" w:noVBand="1"/>
      </w:tblPr>
      <w:tblGrid>
        <w:gridCol w:w="976"/>
        <w:gridCol w:w="3628"/>
        <w:gridCol w:w="5182"/>
      </w:tblGrid>
      <w:tr w:rsidR="00664DB9" w:rsidRPr="00EA6AA6" w:rsidTr="0072437C">
        <w:trPr>
          <w:trHeight w:val="623"/>
        </w:trPr>
        <w:tc>
          <w:tcPr>
            <w:tcW w:w="4604" w:type="dxa"/>
            <w:gridSpan w:val="2"/>
            <w:hideMark/>
          </w:tcPr>
          <w:p w:rsidR="00664DB9" w:rsidRPr="00EA6AA6" w:rsidRDefault="00664DB9" w:rsidP="001B5DF5">
            <w:pPr>
              <w:spacing w:before="120"/>
              <w:rPr>
                <w:rFonts w:ascii="Calibri" w:hAnsi="Calibri" w:cs="Arial"/>
                <w:szCs w:val="20"/>
              </w:rPr>
            </w:pPr>
            <w:r w:rsidRPr="00EA6AA6">
              <w:rPr>
                <w:rFonts w:ascii="Calibri" w:hAnsi="Calibri" w:cs="Arial"/>
                <w:szCs w:val="20"/>
              </w:rPr>
              <w:t>Circolare n.</w:t>
            </w:r>
            <w:r w:rsidR="002F6E25">
              <w:rPr>
                <w:rFonts w:ascii="Calibri" w:hAnsi="Calibri" w:cs="Arial"/>
                <w:szCs w:val="20"/>
              </w:rPr>
              <w:t xml:space="preserve"> </w:t>
            </w:r>
            <w:r w:rsidR="00E15136">
              <w:rPr>
                <w:rFonts w:ascii="Calibri" w:hAnsi="Calibri" w:cs="Arial"/>
                <w:szCs w:val="20"/>
              </w:rPr>
              <w:t>73</w:t>
            </w:r>
          </w:p>
        </w:tc>
        <w:tc>
          <w:tcPr>
            <w:tcW w:w="5182" w:type="dxa"/>
            <w:hideMark/>
          </w:tcPr>
          <w:p w:rsidR="00664DB9" w:rsidRPr="00EA6AA6" w:rsidRDefault="00B94CC8" w:rsidP="00E15136">
            <w:pPr>
              <w:spacing w:before="120"/>
              <w:rPr>
                <w:rFonts w:ascii="Calibri" w:hAnsi="Calibri" w:cs="Arial"/>
                <w:szCs w:val="20"/>
              </w:rPr>
            </w:pPr>
            <w:r>
              <w:rPr>
                <w:rFonts w:ascii="Calibri" w:hAnsi="Calibri" w:cs="Arial"/>
                <w:szCs w:val="20"/>
              </w:rPr>
              <w:t xml:space="preserve">Selargius,  </w:t>
            </w:r>
            <w:r w:rsidR="00E33902">
              <w:rPr>
                <w:rFonts w:ascii="Calibri" w:hAnsi="Calibri" w:cs="Arial"/>
                <w:szCs w:val="20"/>
              </w:rPr>
              <w:t xml:space="preserve"> </w:t>
            </w:r>
            <w:r w:rsidR="00E15136">
              <w:rPr>
                <w:rFonts w:ascii="Calibri" w:hAnsi="Calibri" w:cs="Arial"/>
                <w:szCs w:val="20"/>
              </w:rPr>
              <w:t>26/10/2024</w:t>
            </w:r>
          </w:p>
        </w:tc>
      </w:tr>
      <w:tr w:rsidR="00664DB9" w:rsidRPr="00EA6AA6" w:rsidTr="0072437C">
        <w:trPr>
          <w:trHeight w:val="1823"/>
        </w:trPr>
        <w:tc>
          <w:tcPr>
            <w:tcW w:w="4604" w:type="dxa"/>
            <w:gridSpan w:val="2"/>
          </w:tcPr>
          <w:p w:rsidR="00664DB9" w:rsidRPr="00EA6AA6" w:rsidRDefault="00664DB9" w:rsidP="001B5DF5">
            <w:pPr>
              <w:jc w:val="right"/>
              <w:rPr>
                <w:rFonts w:ascii="Calibri" w:hAnsi="Calibri" w:cs="Arial"/>
                <w:szCs w:val="20"/>
              </w:rPr>
            </w:pPr>
          </w:p>
        </w:tc>
        <w:tc>
          <w:tcPr>
            <w:tcW w:w="5182" w:type="dxa"/>
          </w:tcPr>
          <w:p w:rsidR="00664DB9" w:rsidRPr="00EA6AA6" w:rsidRDefault="00664DB9" w:rsidP="00664DB9">
            <w:pPr>
              <w:spacing w:after="0" w:line="240" w:lineRule="auto"/>
              <w:rPr>
                <w:rFonts w:ascii="Calibri" w:hAnsi="Calibri" w:cs="Arial"/>
                <w:szCs w:val="20"/>
              </w:rPr>
            </w:pPr>
            <w:r w:rsidRPr="00EA6AA6">
              <w:rPr>
                <w:rFonts w:ascii="Calibri" w:hAnsi="Calibri" w:cs="Arial"/>
                <w:szCs w:val="20"/>
              </w:rPr>
              <w:t>Ai genitori degli alunni</w:t>
            </w:r>
          </w:p>
          <w:p w:rsidR="00664DB9" w:rsidRPr="00EA6AA6" w:rsidRDefault="00664DB9" w:rsidP="00664DB9">
            <w:pPr>
              <w:spacing w:after="0" w:line="240" w:lineRule="auto"/>
              <w:rPr>
                <w:rFonts w:ascii="Calibri" w:hAnsi="Calibri" w:cs="Arial"/>
                <w:szCs w:val="20"/>
              </w:rPr>
            </w:pPr>
            <w:r w:rsidRPr="00EA6AA6">
              <w:rPr>
                <w:rFonts w:ascii="Calibri" w:hAnsi="Calibri" w:cs="Arial"/>
                <w:szCs w:val="20"/>
              </w:rPr>
              <w:t xml:space="preserve">A tutto il personale </w:t>
            </w:r>
          </w:p>
          <w:p w:rsidR="00664DB9" w:rsidRDefault="00664DB9" w:rsidP="00664DB9">
            <w:pPr>
              <w:spacing w:after="0" w:line="240" w:lineRule="auto"/>
              <w:rPr>
                <w:rFonts w:ascii="Calibri" w:hAnsi="Calibri" w:cs="Arial"/>
                <w:szCs w:val="20"/>
              </w:rPr>
            </w:pPr>
            <w:r>
              <w:rPr>
                <w:rFonts w:ascii="Calibri" w:hAnsi="Calibri" w:cs="Arial"/>
                <w:szCs w:val="20"/>
              </w:rPr>
              <w:t>Al sito web di Istituto</w:t>
            </w:r>
          </w:p>
          <w:p w:rsidR="00602C56" w:rsidRPr="00EA6AA6" w:rsidRDefault="00602C56" w:rsidP="00664DB9">
            <w:pPr>
              <w:spacing w:after="0" w:line="240" w:lineRule="auto"/>
              <w:rPr>
                <w:rFonts w:ascii="Calibri" w:hAnsi="Calibri" w:cs="Arial"/>
                <w:szCs w:val="20"/>
              </w:rPr>
            </w:pPr>
            <w:r>
              <w:rPr>
                <w:rFonts w:ascii="Calibri" w:hAnsi="Calibri" w:cs="Arial"/>
                <w:szCs w:val="20"/>
              </w:rPr>
              <w:t>Registro elettronico alunni</w:t>
            </w:r>
          </w:p>
          <w:p w:rsidR="00664DB9" w:rsidRPr="00EA6AA6" w:rsidRDefault="00664DB9" w:rsidP="001B5DF5">
            <w:pPr>
              <w:rPr>
                <w:rFonts w:ascii="Calibri" w:hAnsi="Calibri" w:cs="Arial"/>
                <w:szCs w:val="20"/>
              </w:rPr>
            </w:pPr>
          </w:p>
          <w:p w:rsidR="00664DB9" w:rsidRPr="00EA6AA6" w:rsidRDefault="00664DB9" w:rsidP="001B5DF5">
            <w:pPr>
              <w:rPr>
                <w:rFonts w:ascii="Calibri" w:hAnsi="Calibri" w:cs="Arial"/>
                <w:szCs w:val="20"/>
              </w:rPr>
            </w:pPr>
            <w:r w:rsidRPr="00EA6AA6">
              <w:rPr>
                <w:rFonts w:ascii="Calibri" w:hAnsi="Calibri" w:cs="Arial"/>
                <w:szCs w:val="20"/>
              </w:rPr>
              <w:tab/>
            </w:r>
          </w:p>
        </w:tc>
      </w:tr>
      <w:tr w:rsidR="00664DB9" w:rsidRPr="00EA6AA6" w:rsidTr="00E15136">
        <w:trPr>
          <w:trHeight w:val="1530"/>
        </w:trPr>
        <w:tc>
          <w:tcPr>
            <w:tcW w:w="976" w:type="dxa"/>
          </w:tcPr>
          <w:p w:rsidR="00664DB9" w:rsidRDefault="00664DB9" w:rsidP="001B5DF5">
            <w:pPr>
              <w:rPr>
                <w:rFonts w:ascii="Calibri" w:hAnsi="Calibri" w:cs="Arial"/>
                <w:b/>
                <w:szCs w:val="20"/>
              </w:rPr>
            </w:pPr>
          </w:p>
          <w:p w:rsidR="00664DB9" w:rsidRPr="00EA6AA6" w:rsidRDefault="00664DB9" w:rsidP="001B5DF5">
            <w:pPr>
              <w:ind w:left="-108"/>
              <w:rPr>
                <w:rFonts w:ascii="Calibri" w:hAnsi="Calibri" w:cs="Arial"/>
                <w:b/>
                <w:szCs w:val="20"/>
              </w:rPr>
            </w:pPr>
            <w:r w:rsidRPr="00EA6AA6">
              <w:rPr>
                <w:rFonts w:ascii="Calibri" w:hAnsi="Calibri" w:cs="Arial"/>
                <w:b/>
                <w:szCs w:val="20"/>
              </w:rPr>
              <w:t>Oggetto:</w:t>
            </w:r>
          </w:p>
        </w:tc>
        <w:tc>
          <w:tcPr>
            <w:tcW w:w="8810" w:type="dxa"/>
            <w:gridSpan w:val="2"/>
          </w:tcPr>
          <w:p w:rsidR="007C3F56" w:rsidRPr="007C3F56" w:rsidRDefault="00E15136" w:rsidP="0072437C">
            <w:r>
              <w:t>Sciopero generale pubblico impiego e scuola, proclamato da USB PI, FISI, CUB SUR, CIB UNICOBAS, UNICOBAS Scuola e Università_ Sciopero nazionale Comparto Istruzione e Ricerca – Settore Scuola, proclamato da FLC CGIL e regionale Cobas Scuola Sicilia</w:t>
            </w:r>
            <w:r w:rsidR="007C3F56">
              <w:t xml:space="preserve"> </w:t>
            </w:r>
          </w:p>
          <w:p w:rsidR="00EC6272" w:rsidRPr="0083117C" w:rsidRDefault="00EC6272" w:rsidP="008F1967">
            <w:pPr>
              <w:spacing w:line="240" w:lineRule="auto"/>
              <w:rPr>
                <w:rFonts w:ascii="Times" w:hAnsi="Times" w:cs="Arial"/>
                <w:b/>
                <w:sz w:val="20"/>
                <w:szCs w:val="20"/>
              </w:rPr>
            </w:pPr>
          </w:p>
        </w:tc>
      </w:tr>
    </w:tbl>
    <w:p w:rsidR="00664DB9" w:rsidRPr="007C3F56" w:rsidRDefault="00664DB9" w:rsidP="00EC6272">
      <w:pPr>
        <w:pStyle w:val="NormaleWeb"/>
        <w:shd w:val="clear" w:color="auto" w:fill="FFFFFF"/>
        <w:spacing w:before="240" w:beforeAutospacing="0" w:after="0" w:afterAutospacing="0" w:line="300" w:lineRule="exact"/>
        <w:jc w:val="both"/>
        <w:rPr>
          <w:b/>
        </w:rPr>
      </w:pPr>
      <w:r w:rsidRPr="00D640ED">
        <w:rPr>
          <w:rFonts w:asciiTheme="minorHAnsi" w:hAnsiTheme="minorHAnsi" w:cstheme="minorHAnsi"/>
          <w:sz w:val="22"/>
          <w:szCs w:val="22"/>
        </w:rPr>
        <w:t xml:space="preserve"> </w:t>
      </w:r>
      <w:r w:rsidR="00E15136">
        <w:t>Vista la nota DRSA prot. n° 19293 del 25</w:t>
      </w:r>
      <w:r w:rsidR="008F1967">
        <w:t>.</w:t>
      </w:r>
      <w:r w:rsidR="00E15136">
        <w:t>10.2024</w:t>
      </w:r>
      <w:r w:rsidR="008F1967">
        <w:t xml:space="preserve"> </w:t>
      </w:r>
      <w:r w:rsidR="00E15136">
        <w:t xml:space="preserve">47, </w:t>
      </w:r>
      <w:r w:rsidR="008F1967">
        <w:t xml:space="preserve">si comunica che </w:t>
      </w:r>
      <w:r w:rsidR="00942FCA">
        <w:t xml:space="preserve">è previsto uno </w:t>
      </w:r>
      <w:r w:rsidR="00E15136">
        <w:t xml:space="preserve">sciopero generale proclamato dalle OO.SS. in oggetto, per l’intera giornata di </w:t>
      </w:r>
      <w:r w:rsidR="00E15136" w:rsidRPr="007C3F56">
        <w:rPr>
          <w:b/>
        </w:rPr>
        <w:t>Giovedì 31.10.2024.</w:t>
      </w:r>
    </w:p>
    <w:p w:rsidR="00997B26" w:rsidRPr="00E15136" w:rsidRDefault="008F1967" w:rsidP="00506D3D">
      <w:pPr>
        <w:pStyle w:val="NormaleWeb"/>
        <w:shd w:val="clear" w:color="auto" w:fill="FFFFFF"/>
        <w:spacing w:before="240" w:beforeAutospacing="0" w:after="0" w:afterAutospacing="0" w:line="300" w:lineRule="exact"/>
        <w:jc w:val="both"/>
        <w:rPr>
          <w:rFonts w:ascii="Arial" w:hAnsi="Arial" w:cs="Arial"/>
          <w:sz w:val="22"/>
          <w:szCs w:val="22"/>
        </w:rPr>
      </w:pPr>
      <w:r w:rsidRPr="007C3F56">
        <w:rPr>
          <w:b/>
        </w:rPr>
        <w:t xml:space="preserve"> </w:t>
      </w:r>
      <w:r w:rsidR="00506D3D" w:rsidRPr="007C3F56">
        <w:rPr>
          <w:b/>
        </w:rPr>
        <w:br/>
      </w:r>
      <w:r w:rsidR="00352BD6" w:rsidRPr="00E15136">
        <w:rPr>
          <w:rFonts w:asciiTheme="minorHAnsi" w:hAnsiTheme="minorHAnsi" w:cstheme="minorHAnsi"/>
          <w:b/>
        </w:rPr>
        <w:t xml:space="preserve">                </w:t>
      </w:r>
      <w:r w:rsidR="00997B26" w:rsidRPr="00E15136">
        <w:rPr>
          <w:rFonts w:asciiTheme="minorHAnsi" w:hAnsiTheme="minorHAnsi" w:cstheme="minorHAnsi"/>
          <w:b/>
        </w:rPr>
        <w:t>In tale data non è garantita la regolare attività didattica e amministrativa.</w:t>
      </w:r>
      <w:bookmarkStart w:id="0" w:name="_GoBack"/>
      <w:bookmarkEnd w:id="0"/>
    </w:p>
    <w:p w:rsidR="00664DB9" w:rsidRDefault="00664DB9" w:rsidP="00664DB9">
      <w:pPr>
        <w:pStyle w:val="NormaleWeb"/>
        <w:shd w:val="clear" w:color="auto" w:fill="FFFFFF"/>
        <w:spacing w:before="60" w:beforeAutospacing="0" w:after="0" w:afterAutospacing="0" w:line="300" w:lineRule="exact"/>
        <w:jc w:val="both"/>
        <w:rPr>
          <w:rFonts w:asciiTheme="minorHAnsi" w:hAnsiTheme="minorHAnsi" w:cstheme="minorHAnsi"/>
          <w:color w:val="000000"/>
          <w:sz w:val="22"/>
          <w:szCs w:val="22"/>
        </w:rPr>
      </w:pPr>
      <w:r w:rsidRPr="00F85DE3">
        <w:rPr>
          <w:rFonts w:asciiTheme="minorHAnsi" w:hAnsiTheme="minorHAnsi" w:cstheme="minorHAnsi"/>
          <w:color w:val="000000"/>
          <w:sz w:val="22"/>
          <w:szCs w:val="22"/>
        </w:rPr>
        <w:t>L’azione di sciopero in questione interessa il servizio pubblico essenziale “Istruzione” di cui all’art. 1 della L. 146/1990; si ricorda che l’esercizio del diritto di sciopero va esercitato in osservanza delle regole e delle procedure fissate dalla normativa vigente.</w:t>
      </w:r>
    </w:p>
    <w:p w:rsidR="00664DB9" w:rsidRPr="00DF0F9E" w:rsidRDefault="00664DB9" w:rsidP="00664DB9">
      <w:pPr>
        <w:pStyle w:val="NormaleWeb"/>
        <w:shd w:val="clear" w:color="auto" w:fill="FFFFFF"/>
        <w:spacing w:before="60" w:beforeAutospacing="0" w:after="0" w:afterAutospacing="0" w:line="300" w:lineRule="exact"/>
        <w:jc w:val="both"/>
        <w:rPr>
          <w:rFonts w:asciiTheme="minorHAnsi" w:hAnsiTheme="minorHAnsi" w:cstheme="minorHAnsi"/>
          <w:color w:val="000000"/>
          <w:sz w:val="22"/>
          <w:szCs w:val="22"/>
        </w:rPr>
      </w:pPr>
      <w:r w:rsidRPr="00DF0F9E">
        <w:rPr>
          <w:rFonts w:asciiTheme="minorHAnsi" w:hAnsiTheme="minorHAnsi" w:cstheme="minorHAnsi"/>
          <w:color w:val="000000"/>
          <w:sz w:val="22"/>
          <w:szCs w:val="22"/>
        </w:rPr>
        <w:t>Ai sensi dell’Accordo Aran sulle no</w:t>
      </w:r>
      <w:r>
        <w:rPr>
          <w:rFonts w:asciiTheme="minorHAnsi" w:hAnsiTheme="minorHAnsi" w:cstheme="minorHAnsi"/>
          <w:color w:val="000000"/>
          <w:sz w:val="22"/>
          <w:szCs w:val="22"/>
        </w:rPr>
        <w:t>r</w:t>
      </w:r>
      <w:r w:rsidRPr="00DF0F9E">
        <w:rPr>
          <w:rFonts w:asciiTheme="minorHAnsi" w:hAnsiTheme="minorHAnsi" w:cstheme="minorHAnsi"/>
          <w:color w:val="000000"/>
          <w:sz w:val="22"/>
          <w:szCs w:val="22"/>
        </w:rPr>
        <w:t xml:space="preserve">me di garanzia dei servizi pubblici essenziali e sulle procedure di raffreddamento e conciliazione in caso di sciopero </w:t>
      </w:r>
      <w:r>
        <w:rPr>
          <w:rFonts w:asciiTheme="minorHAnsi" w:hAnsiTheme="minorHAnsi" w:cstheme="minorHAnsi"/>
          <w:color w:val="000000"/>
          <w:sz w:val="22"/>
          <w:szCs w:val="22"/>
        </w:rPr>
        <w:t>sottoscritto</w:t>
      </w:r>
      <w:r w:rsidRPr="00DF0F9E">
        <w:rPr>
          <w:rFonts w:asciiTheme="minorHAnsi" w:hAnsiTheme="minorHAnsi" w:cstheme="minorHAnsi"/>
          <w:color w:val="000000"/>
          <w:sz w:val="22"/>
          <w:szCs w:val="22"/>
        </w:rPr>
        <w:t xml:space="preserve"> il 2 dicembre 2020, si comunica quanto segue</w:t>
      </w:r>
      <w:r>
        <w:rPr>
          <w:rFonts w:asciiTheme="minorHAnsi" w:hAnsiTheme="minorHAnsi" w:cstheme="minorHAnsi"/>
          <w:color w:val="000000"/>
          <w:sz w:val="22"/>
          <w:szCs w:val="22"/>
        </w:rPr>
        <w:t>.</w:t>
      </w:r>
    </w:p>
    <w:p w:rsidR="00664DB9" w:rsidRDefault="00664DB9" w:rsidP="00664DB9">
      <w:pPr>
        <w:pStyle w:val="Titolo3"/>
        <w:jc w:val="both"/>
      </w:pPr>
      <w:r w:rsidRPr="00740F1D">
        <w:rPr>
          <w:b/>
        </w:rPr>
        <w:t>Motivazioni dello sciopero</w:t>
      </w:r>
      <w:r w:rsidR="00740F1D" w:rsidRPr="00740F1D">
        <w:rPr>
          <w:b/>
        </w:rPr>
        <w:t xml:space="preserve"> proclamato da FLC CGIL</w:t>
      </w:r>
      <w:r w:rsidR="00740F1D">
        <w:t>:</w:t>
      </w:r>
    </w:p>
    <w:p w:rsidR="00740F1D" w:rsidRDefault="00664DB9" w:rsidP="00740F1D">
      <w:pPr>
        <w:jc w:val="both"/>
        <w:rPr>
          <w:rFonts w:ascii="Calibri" w:eastAsia="Times New Roman" w:hAnsi="Calibri" w:cs="Times New Roman"/>
          <w:color w:val="000000"/>
          <w:lang w:eastAsia="it-IT"/>
        </w:rPr>
      </w:pPr>
      <w:r w:rsidRPr="00DF0F9E">
        <w:t>Rappresentativit</w:t>
      </w:r>
      <w:r>
        <w:t>à</w:t>
      </w:r>
      <w:r w:rsidRPr="00DF0F9E">
        <w:t xml:space="preserve"> a livello nazionale </w:t>
      </w:r>
      <w:r w:rsidR="00740F1D" w:rsidRPr="00740F1D">
        <w:rPr>
          <w:rFonts w:ascii="Calibri" w:eastAsia="Times New Roman" w:hAnsi="Calibri" w:cs="Times New Roman"/>
          <w:color w:val="000000"/>
          <w:lang w:eastAsia="it-IT"/>
        </w:rPr>
        <w:t xml:space="preserve">implementazione risorse per rinnovo CCNL 22-24 al fine di garantire il pieno recupero del potere d'acquisto relativo al triennio, raddoppio fondi FMOF, tempestiva attuazione istituti contrattuali Ata, piano straordinario di assunzioni su tutti i posti liberi docenti ed Ata, cessazione immediata dell'uso abusivo di successivi rapporti e contratti di lavoro a tempo determinato e della discriminazione subita dai precari ai quali viene negato il riconoscimento della progressione salariale basata sui precedenti anni di servizio, integrazione dei fondi necessari per attribuire la card docenti nella misura di 500 euro sia al personale di ruolo che ai precari con contratto al 30 giugno e 31 agosto, eliminazione eccessi burocrazia nel lavoro dei docenti, cancellazione della figura del docente stabilmnete incentivato, reintegrazione dell'utilità del 2013 ai fini della carriera, eliminazione dei vincoli imposti per legge relativi ai blocchi della mobilità, proroga contratti Ata per i PNRR e Agenda del Sud fino a tutto il 2026, disattivazione dell'applicativo Passweb e previsione di una data certa per la sua cancellazione dagli oneri scolastici, tempestivo pagamento dei supplenti brevi e saltuari, collocando a carico del MEF su partita di spesa fissa la corresponsione degli stipendi, definizione di nuovi parametri degli organici Ata che tengano conto delle numerose complessità che non possono essere ridotte al solo numero degli alunni, conversione in organico di diritto dei posti autorizzati in deroga sul sostegno, interruzione del taglio degli organici legato al dimensionamento della rete scolastica. </w:t>
      </w:r>
    </w:p>
    <w:p w:rsidR="00740F1D" w:rsidRPr="00740F1D" w:rsidRDefault="00740F1D" w:rsidP="00740F1D">
      <w:pPr>
        <w:spacing w:after="0" w:line="240" w:lineRule="auto"/>
        <w:jc w:val="both"/>
        <w:rPr>
          <w:rFonts w:ascii="Calibri" w:eastAsia="Times New Roman" w:hAnsi="Calibri" w:cs="Times New Roman"/>
          <w:b/>
          <w:bCs/>
          <w:color w:val="000000"/>
          <w:lang w:eastAsia="it-IT"/>
        </w:rPr>
      </w:pPr>
      <w:r w:rsidRPr="00740F1D">
        <w:rPr>
          <w:rFonts w:ascii="Calibri" w:eastAsia="Times New Roman" w:hAnsi="Calibri" w:cs="Times New Roman"/>
          <w:b/>
          <w:bCs/>
          <w:color w:val="000000"/>
          <w:lang w:eastAsia="it-IT"/>
        </w:rPr>
        <w:t>Motivazioni dello sciopero proclamato da Cobas scuola regione Sicilia</w:t>
      </w:r>
    </w:p>
    <w:p w:rsidR="00740F1D" w:rsidRPr="00740F1D" w:rsidRDefault="00740F1D" w:rsidP="00740F1D">
      <w:pPr>
        <w:spacing w:after="0" w:line="240" w:lineRule="auto"/>
        <w:jc w:val="both"/>
        <w:rPr>
          <w:rFonts w:ascii="Calibri" w:eastAsia="Times New Roman" w:hAnsi="Calibri" w:cs="Times New Roman"/>
          <w:color w:val="000000"/>
          <w:lang w:eastAsia="it-IT"/>
        </w:rPr>
      </w:pPr>
      <w:r w:rsidRPr="00740F1D">
        <w:rPr>
          <w:rFonts w:ascii="Calibri" w:eastAsia="Times New Roman" w:hAnsi="Calibri" w:cs="Times New Roman"/>
          <w:color w:val="000000"/>
          <w:lang w:eastAsia="it-IT"/>
        </w:rPr>
        <w:t>aumento dello stipendio di 300 euro netti uguale per tutte e tutti docenti ed ata, assunzione di tutte/i precari con tre anni di servizio su tutti i posti disponibili, per riconoscimento del 2013 e il recupero degli arretrati, contro le lineeguida ministeriali per l'educazione civica, contro la controriforma degli istituti professionali, contro i presidi padroni e la subordinazione delle scuole alle imprese, per l'estensione della carta dei docenti a tutte/i i precari/e, per ritornare alle convocazioni in presenza e contro l'algoritmo "cannibale", per il pagamento puntuale degli stipendi dei e delle supplenti, contro il codice di comportamento e ogni forma di limitazione della libertà di espressione dei dipendenti della scuola e della pubblica amministrazione, contro la formazione coatta e la "didattica di regime" delle competenze, contro il DL 1660 "sicurezza" e la repressione della libertà di manifestare, per l'abrogazione della legge Fornero sulle pensioni e il ritorno al sistema retributivo.</w:t>
      </w:r>
    </w:p>
    <w:p w:rsidR="00BB5388" w:rsidRPr="00BB5388" w:rsidRDefault="00BB5388" w:rsidP="00BB5388">
      <w:pPr>
        <w:pStyle w:val="Titolo3"/>
        <w:jc w:val="both"/>
      </w:pPr>
    </w:p>
    <w:p w:rsidR="00664DB9" w:rsidRPr="00DF0F9E" w:rsidRDefault="00664DB9" w:rsidP="00664DB9">
      <w:pPr>
        <w:pStyle w:val="NormaleWeb"/>
        <w:shd w:val="clear" w:color="auto" w:fill="FFFFFF"/>
        <w:spacing w:before="60" w:beforeAutospacing="0" w:after="0" w:afterAutospacing="0" w:line="300" w:lineRule="exact"/>
        <w:jc w:val="both"/>
        <w:rPr>
          <w:rFonts w:asciiTheme="minorHAnsi" w:hAnsiTheme="minorHAnsi" w:cstheme="minorHAnsi"/>
          <w:color w:val="000000"/>
          <w:sz w:val="22"/>
          <w:szCs w:val="22"/>
        </w:rPr>
      </w:pPr>
      <w:r w:rsidRPr="00DF0F9E">
        <w:rPr>
          <w:rFonts w:asciiTheme="minorHAnsi" w:hAnsiTheme="minorHAnsi" w:cstheme="minorHAnsi"/>
          <w:color w:val="000000"/>
          <w:sz w:val="22"/>
          <w:szCs w:val="22"/>
        </w:rPr>
        <w:t>La rappresenta</w:t>
      </w:r>
      <w:r>
        <w:rPr>
          <w:rFonts w:asciiTheme="minorHAnsi" w:hAnsiTheme="minorHAnsi" w:cstheme="minorHAnsi"/>
          <w:color w:val="000000"/>
          <w:sz w:val="22"/>
          <w:szCs w:val="22"/>
        </w:rPr>
        <w:t>tività a livel</w:t>
      </w:r>
      <w:r w:rsidR="00017A12">
        <w:rPr>
          <w:rFonts w:asciiTheme="minorHAnsi" w:hAnsiTheme="minorHAnsi" w:cstheme="minorHAnsi"/>
          <w:color w:val="000000"/>
          <w:sz w:val="22"/>
          <w:szCs w:val="22"/>
        </w:rPr>
        <w:t xml:space="preserve">lo nazionale delle </w:t>
      </w:r>
      <w:r w:rsidR="009B45E3">
        <w:rPr>
          <w:rFonts w:asciiTheme="minorHAnsi" w:hAnsiTheme="minorHAnsi" w:cstheme="minorHAnsi"/>
          <w:color w:val="000000"/>
          <w:sz w:val="22"/>
          <w:szCs w:val="22"/>
        </w:rPr>
        <w:t xml:space="preserve">organizzazioni sindacali </w:t>
      </w:r>
      <w:r>
        <w:rPr>
          <w:rFonts w:asciiTheme="minorHAnsi" w:hAnsiTheme="minorHAnsi" w:cstheme="minorHAnsi"/>
          <w:color w:val="000000"/>
          <w:sz w:val="22"/>
          <w:szCs w:val="22"/>
        </w:rPr>
        <w:t>che ha</w:t>
      </w:r>
      <w:r w:rsidR="00017A12">
        <w:rPr>
          <w:rFonts w:asciiTheme="minorHAnsi" w:hAnsiTheme="minorHAnsi" w:cstheme="minorHAnsi"/>
          <w:color w:val="000000"/>
          <w:sz w:val="22"/>
          <w:szCs w:val="22"/>
        </w:rPr>
        <w:t>nno</w:t>
      </w:r>
      <w:r>
        <w:rPr>
          <w:rFonts w:asciiTheme="minorHAnsi" w:hAnsiTheme="minorHAnsi" w:cstheme="minorHAnsi"/>
          <w:color w:val="000000"/>
          <w:sz w:val="22"/>
          <w:szCs w:val="22"/>
        </w:rPr>
        <w:t xml:space="preserve"> proclamato lo sciopero</w:t>
      </w:r>
      <w:r w:rsidRPr="00DF0F9E">
        <w:rPr>
          <w:rFonts w:asciiTheme="minorHAnsi" w:hAnsiTheme="minorHAnsi" w:cstheme="minorHAnsi"/>
          <w:color w:val="000000"/>
          <w:sz w:val="22"/>
          <w:szCs w:val="22"/>
        </w:rPr>
        <w:t>, come certificat</w:t>
      </w:r>
      <w:r w:rsidR="00C8298C">
        <w:rPr>
          <w:rFonts w:asciiTheme="minorHAnsi" w:hAnsiTheme="minorHAnsi" w:cstheme="minorHAnsi"/>
          <w:color w:val="000000"/>
          <w:sz w:val="22"/>
          <w:szCs w:val="22"/>
        </w:rPr>
        <w:t>o dall’ARAN per il triennio 2022-2024</w:t>
      </w:r>
      <w:r>
        <w:rPr>
          <w:rFonts w:asciiTheme="minorHAnsi" w:hAnsiTheme="minorHAnsi" w:cstheme="minorHAnsi"/>
          <w:color w:val="000000"/>
          <w:sz w:val="22"/>
          <w:szCs w:val="22"/>
        </w:rPr>
        <w:t>,</w:t>
      </w:r>
      <w:r w:rsidRPr="00DF0F9E">
        <w:rPr>
          <w:rFonts w:asciiTheme="minorHAnsi" w:hAnsiTheme="minorHAnsi" w:cstheme="minorHAnsi"/>
          <w:color w:val="000000"/>
          <w:sz w:val="22"/>
          <w:szCs w:val="22"/>
        </w:rPr>
        <w:t xml:space="preserve"> è la seguente:</w:t>
      </w:r>
    </w:p>
    <w:p w:rsidR="00C8298C" w:rsidRDefault="00664DB9" w:rsidP="00664DB9">
      <w:pPr>
        <w:pStyle w:val="NormaleWeb"/>
        <w:shd w:val="clear" w:color="auto" w:fill="FFFFFF"/>
        <w:spacing w:before="60" w:beforeAutospacing="0" w:after="0" w:afterAutospacing="0" w:line="300" w:lineRule="exact"/>
        <w:jc w:val="both"/>
        <w:rPr>
          <w:rFonts w:asciiTheme="minorHAnsi" w:hAnsiTheme="minorHAnsi" w:cstheme="minorHAnsi"/>
          <w:sz w:val="22"/>
          <w:szCs w:val="22"/>
        </w:rPr>
      </w:pPr>
      <w:r w:rsidRPr="00E2632A">
        <w:rPr>
          <w:rFonts w:asciiTheme="minorHAnsi" w:hAnsiTheme="minorHAnsi" w:cstheme="minorHAnsi"/>
          <w:sz w:val="22"/>
          <w:szCs w:val="22"/>
        </w:rPr>
        <w:t>I dati sono</w:t>
      </w:r>
      <w:r w:rsidR="00C8298C">
        <w:rPr>
          <w:rFonts w:asciiTheme="minorHAnsi" w:hAnsiTheme="minorHAnsi" w:cstheme="minorHAnsi"/>
          <w:sz w:val="22"/>
          <w:szCs w:val="22"/>
        </w:rPr>
        <w:t xml:space="preserve"> verificabili al seguente link:</w:t>
      </w:r>
    </w:p>
    <w:p w:rsidR="00C8298C" w:rsidRDefault="00C8298C" w:rsidP="00C8298C">
      <w:pPr>
        <w:pStyle w:val="NormaleWeb"/>
        <w:shd w:val="clear" w:color="auto" w:fill="FFFFFF"/>
        <w:spacing w:before="60" w:beforeAutospacing="0" w:after="0" w:afterAutospacing="0" w:line="300" w:lineRule="exact"/>
        <w:jc w:val="both"/>
        <w:rPr>
          <w:i/>
          <w:sz w:val="22"/>
          <w:szCs w:val="22"/>
        </w:rPr>
      </w:pPr>
      <w:r w:rsidRPr="00C8298C">
        <w:rPr>
          <w:i/>
          <w:sz w:val="22"/>
          <w:szCs w:val="22"/>
        </w:rPr>
        <w:t>https://www.aranagenzia.it/rappresentativita-sindacale-loader/rappresentativita/triennio-2022-2024-</w:t>
      </w:r>
      <w:r w:rsidRPr="00C8298C">
        <w:rPr>
          <w:i/>
        </w:rPr>
        <w:br/>
      </w:r>
      <w:r w:rsidRPr="00C8298C">
        <w:rPr>
          <w:i/>
          <w:sz w:val="22"/>
          <w:szCs w:val="22"/>
        </w:rPr>
        <w:t>finale.html</w:t>
      </w:r>
    </w:p>
    <w:p w:rsidR="00C8298C" w:rsidRDefault="00C8298C" w:rsidP="00C8298C">
      <w:pPr>
        <w:pStyle w:val="NormaleWeb"/>
        <w:shd w:val="clear" w:color="auto" w:fill="FFFFFF"/>
        <w:spacing w:before="60" w:beforeAutospacing="0" w:after="0" w:afterAutospacing="0" w:line="300" w:lineRule="exact"/>
        <w:jc w:val="both"/>
        <w:rPr>
          <w:i/>
          <w:sz w:val="22"/>
          <w:szCs w:val="22"/>
        </w:rPr>
      </w:pPr>
    </w:p>
    <w:p w:rsidR="00664DB9" w:rsidRPr="00DF0F9E" w:rsidRDefault="00664DB9" w:rsidP="00664DB9">
      <w:pPr>
        <w:pStyle w:val="Titolo3"/>
        <w:jc w:val="both"/>
      </w:pPr>
      <w:r w:rsidRPr="00DF0F9E">
        <w:t>Voti ottenuti nell’ultima elezione RSU</w:t>
      </w:r>
    </w:p>
    <w:p w:rsidR="00076E71" w:rsidRDefault="00664DB9" w:rsidP="004050A6">
      <w:pPr>
        <w:pStyle w:val="NormaleWeb"/>
        <w:spacing w:before="60" w:beforeAutospacing="0" w:after="0" w:afterAutospacing="0"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Nell’ultima elezione della Rappresentanza Sindacale Unitaria (</w:t>
      </w:r>
      <w:r w:rsidRPr="00DF0F9E">
        <w:rPr>
          <w:rFonts w:asciiTheme="minorHAnsi" w:hAnsiTheme="minorHAnsi" w:cstheme="minorHAnsi"/>
          <w:color w:val="000000"/>
          <w:sz w:val="22"/>
          <w:szCs w:val="22"/>
        </w:rPr>
        <w:t>RSU</w:t>
      </w:r>
      <w:r>
        <w:rPr>
          <w:rFonts w:asciiTheme="minorHAnsi" w:hAnsiTheme="minorHAnsi" w:cstheme="minorHAnsi"/>
          <w:color w:val="000000"/>
          <w:sz w:val="22"/>
          <w:szCs w:val="22"/>
        </w:rPr>
        <w:t>)</w:t>
      </w:r>
      <w:r w:rsidRPr="00DF0F9E">
        <w:rPr>
          <w:rFonts w:asciiTheme="minorHAnsi" w:hAnsiTheme="minorHAnsi" w:cstheme="minorHAnsi"/>
          <w:color w:val="000000"/>
          <w:sz w:val="22"/>
          <w:szCs w:val="22"/>
        </w:rPr>
        <w:t xml:space="preserve"> avvenuta in q</w:t>
      </w:r>
      <w:r>
        <w:rPr>
          <w:rFonts w:asciiTheme="minorHAnsi" w:hAnsiTheme="minorHAnsi" w:cstheme="minorHAnsi"/>
          <w:color w:val="000000"/>
          <w:sz w:val="22"/>
          <w:szCs w:val="22"/>
        </w:rPr>
        <w:t xml:space="preserve">uesta istituzione scolastica, </w:t>
      </w:r>
      <w:r w:rsidR="00F96A2C">
        <w:rPr>
          <w:rFonts w:asciiTheme="minorHAnsi" w:hAnsiTheme="minorHAnsi" w:cstheme="minorHAnsi"/>
          <w:color w:val="000000"/>
          <w:sz w:val="22"/>
          <w:szCs w:val="22"/>
        </w:rPr>
        <w:t>l’</w:t>
      </w:r>
      <w:r w:rsidR="00076E71">
        <w:rPr>
          <w:rFonts w:asciiTheme="minorHAnsi" w:hAnsiTheme="minorHAnsi" w:cstheme="minorHAnsi"/>
          <w:color w:val="000000"/>
          <w:sz w:val="22"/>
          <w:szCs w:val="22"/>
        </w:rPr>
        <w:t>organiz</w:t>
      </w:r>
      <w:r w:rsidR="00F96A2C">
        <w:rPr>
          <w:rFonts w:asciiTheme="minorHAnsi" w:hAnsiTheme="minorHAnsi" w:cstheme="minorHAnsi"/>
          <w:color w:val="000000"/>
          <w:sz w:val="22"/>
          <w:szCs w:val="22"/>
        </w:rPr>
        <w:t xml:space="preserve">zazione sindacale Flc Cgil è stata eletta come componente </w:t>
      </w:r>
      <w:r w:rsidR="00141B5A">
        <w:rPr>
          <w:rFonts w:asciiTheme="minorHAnsi" w:hAnsiTheme="minorHAnsi" w:cstheme="minorHAnsi"/>
          <w:color w:val="000000"/>
          <w:sz w:val="22"/>
          <w:szCs w:val="22"/>
        </w:rPr>
        <w:t>della attuale RSU.</w:t>
      </w:r>
    </w:p>
    <w:p w:rsidR="004050A6" w:rsidRDefault="004050A6" w:rsidP="004050A6">
      <w:pPr>
        <w:pStyle w:val="NormaleWeb"/>
        <w:spacing w:before="60" w:beforeAutospacing="0" w:after="0" w:afterAutospacing="0" w:line="300" w:lineRule="exact"/>
        <w:jc w:val="both"/>
      </w:pPr>
    </w:p>
    <w:p w:rsidR="00076E71" w:rsidRPr="00076E71" w:rsidRDefault="00664DB9" w:rsidP="00076E71">
      <w:pPr>
        <w:pStyle w:val="Titolo3"/>
        <w:jc w:val="both"/>
      </w:pPr>
      <w:r w:rsidRPr="004C0ABD">
        <w:t xml:space="preserve">Percentuali di adesione registrate negli scioperi precedenti </w:t>
      </w:r>
    </w:p>
    <w:p w:rsidR="00664DB9" w:rsidRDefault="00664DB9" w:rsidP="004C0ABD">
      <w:pPr>
        <w:pStyle w:val="NormaleWeb"/>
        <w:spacing w:before="60" w:beforeAutospacing="0" w:after="0" w:afterAutospacing="0" w:line="300" w:lineRule="exact"/>
        <w:jc w:val="both"/>
        <w:rPr>
          <w:rFonts w:asciiTheme="minorHAnsi" w:hAnsiTheme="minorHAnsi" w:cstheme="minorHAnsi"/>
          <w:color w:val="000000"/>
          <w:sz w:val="22"/>
          <w:szCs w:val="22"/>
        </w:rPr>
      </w:pPr>
      <w:r w:rsidRPr="004C0ABD">
        <w:rPr>
          <w:rFonts w:asciiTheme="minorHAnsi" w:hAnsiTheme="minorHAnsi" w:cstheme="minorHAnsi"/>
          <w:color w:val="000000"/>
          <w:sz w:val="22"/>
          <w:szCs w:val="22"/>
        </w:rPr>
        <w:t>I p</w:t>
      </w:r>
      <w:r w:rsidR="00C238AF">
        <w:rPr>
          <w:rFonts w:asciiTheme="minorHAnsi" w:hAnsiTheme="minorHAnsi" w:cstheme="minorHAnsi"/>
          <w:color w:val="000000"/>
          <w:sz w:val="22"/>
          <w:szCs w:val="22"/>
        </w:rPr>
        <w:t>recedenti scioperi indetti dalle organizzazioni sindacali coinvolte</w:t>
      </w:r>
      <w:r w:rsidRPr="004C0ABD">
        <w:rPr>
          <w:rFonts w:asciiTheme="minorHAnsi" w:hAnsiTheme="minorHAnsi" w:cstheme="minorHAnsi"/>
          <w:color w:val="000000"/>
          <w:sz w:val="22"/>
          <w:szCs w:val="22"/>
        </w:rPr>
        <w:t xml:space="preserve"> nel corso del corrente e del precedente anno scolastico hanno ottenuto le seguenti percentuali di adesione tra il personale di questa Istituzione scolastica tenuto al servizio:</w:t>
      </w:r>
      <w:r w:rsidR="00783D9B">
        <w:rPr>
          <w:rFonts w:asciiTheme="minorHAnsi" w:hAnsiTheme="minorHAnsi" w:cstheme="minorHAnsi"/>
          <w:color w:val="000000"/>
          <w:sz w:val="22"/>
          <w:szCs w:val="22"/>
        </w:rPr>
        <w:t xml:space="preserve"> </w:t>
      </w:r>
      <w:r w:rsidR="008B4795">
        <w:rPr>
          <w:rFonts w:asciiTheme="minorHAnsi" w:hAnsiTheme="minorHAnsi" w:cstheme="minorHAnsi"/>
          <w:color w:val="000000"/>
          <w:sz w:val="22"/>
          <w:szCs w:val="22"/>
        </w:rPr>
        <w:t>1</w:t>
      </w:r>
      <w:r w:rsidR="00AE0AB3">
        <w:rPr>
          <w:rFonts w:asciiTheme="minorHAnsi" w:hAnsiTheme="minorHAnsi" w:cstheme="minorHAnsi"/>
          <w:color w:val="000000"/>
          <w:sz w:val="22"/>
          <w:szCs w:val="22"/>
        </w:rPr>
        <w:t>%.</w:t>
      </w:r>
    </w:p>
    <w:p w:rsidR="00076E71" w:rsidRPr="004C0ABD" w:rsidRDefault="00076E71" w:rsidP="004C0ABD">
      <w:pPr>
        <w:pStyle w:val="NormaleWeb"/>
        <w:spacing w:before="60" w:beforeAutospacing="0" w:after="0" w:afterAutospacing="0" w:line="300" w:lineRule="exact"/>
        <w:jc w:val="both"/>
        <w:rPr>
          <w:rFonts w:asciiTheme="minorHAnsi" w:hAnsiTheme="minorHAnsi" w:cstheme="minorHAnsi"/>
          <w:color w:val="000000"/>
          <w:sz w:val="22"/>
          <w:szCs w:val="22"/>
        </w:rPr>
      </w:pPr>
    </w:p>
    <w:p w:rsidR="00664DB9" w:rsidRPr="004C0ABD" w:rsidRDefault="00664DB9" w:rsidP="004C0ABD">
      <w:pPr>
        <w:pStyle w:val="Titolo3"/>
        <w:jc w:val="both"/>
      </w:pPr>
      <w:r w:rsidRPr="004C0ABD">
        <w:t xml:space="preserve">Prestazioni indispensabili da garantire </w:t>
      </w:r>
    </w:p>
    <w:p w:rsidR="00664DB9" w:rsidRPr="004C0ABD" w:rsidRDefault="00664DB9" w:rsidP="004C0ABD">
      <w:pPr>
        <w:pStyle w:val="NormaleWeb"/>
        <w:spacing w:before="60" w:beforeAutospacing="0" w:after="0" w:afterAutospacing="0" w:line="300" w:lineRule="exact"/>
        <w:jc w:val="both"/>
        <w:rPr>
          <w:rFonts w:asciiTheme="minorHAnsi" w:hAnsiTheme="minorHAnsi" w:cstheme="minorHAnsi"/>
          <w:color w:val="000000"/>
          <w:sz w:val="22"/>
          <w:szCs w:val="22"/>
        </w:rPr>
      </w:pPr>
      <w:r w:rsidRPr="004C0ABD">
        <w:rPr>
          <w:rFonts w:asciiTheme="minorHAnsi" w:hAnsiTheme="minorHAnsi" w:cstheme="minorHAnsi"/>
          <w:color w:val="000000"/>
          <w:sz w:val="22"/>
          <w:szCs w:val="22"/>
        </w:rPr>
        <w:t xml:space="preserve">Ai sensi dell’art. 2, comma 2, del richiamato Accordo Aran, in relazione all’azione di sciopero indicata in oggetto, presso questa istituzione scolastica </w:t>
      </w:r>
      <w:r w:rsidRPr="004C0ABD">
        <w:rPr>
          <w:rFonts w:asciiTheme="minorHAnsi" w:hAnsiTheme="minorHAnsi" w:cstheme="minorHAnsi"/>
          <w:b/>
          <w:color w:val="000000"/>
          <w:sz w:val="22"/>
          <w:szCs w:val="22"/>
        </w:rPr>
        <w:t xml:space="preserve">non sono state individuate prestazioni indispensabili </w:t>
      </w:r>
      <w:r w:rsidRPr="004C0ABD">
        <w:rPr>
          <w:rFonts w:asciiTheme="minorHAnsi" w:hAnsiTheme="minorHAnsi" w:cstheme="minorHAnsi"/>
          <w:color w:val="000000"/>
          <w:sz w:val="22"/>
          <w:szCs w:val="22"/>
        </w:rPr>
        <w:t>di cui occorra garantire la continuità.</w:t>
      </w:r>
    </w:p>
    <w:p w:rsidR="00664DB9" w:rsidRPr="004C0ABD" w:rsidRDefault="00664DB9" w:rsidP="004C0ABD">
      <w:pPr>
        <w:pStyle w:val="Titolo3"/>
        <w:jc w:val="both"/>
      </w:pPr>
      <w:r w:rsidRPr="004C0ABD">
        <w:t>Dichiarazione di adesione/non adesione allo sciopero</w:t>
      </w:r>
    </w:p>
    <w:p w:rsidR="00664DB9" w:rsidRDefault="00664DB9" w:rsidP="004C0ABD">
      <w:pPr>
        <w:pStyle w:val="NormaleWeb"/>
        <w:spacing w:before="60" w:beforeAutospacing="0" w:after="0" w:afterAutospacing="0" w:line="300" w:lineRule="exact"/>
        <w:jc w:val="both"/>
        <w:rPr>
          <w:rFonts w:asciiTheme="minorHAnsi" w:hAnsiTheme="minorHAnsi" w:cstheme="minorHAnsi"/>
          <w:color w:val="000000"/>
          <w:sz w:val="22"/>
          <w:szCs w:val="22"/>
        </w:rPr>
      </w:pPr>
      <w:r w:rsidRPr="004C0ABD">
        <w:rPr>
          <w:rFonts w:asciiTheme="minorHAnsi" w:hAnsiTheme="minorHAnsi" w:cstheme="minorHAnsi"/>
          <w:color w:val="000000"/>
          <w:sz w:val="22"/>
          <w:szCs w:val="22"/>
        </w:rPr>
        <w:t>Ai sensi dell’art. 3, comma 4, dell’Accordo Aran sulle norme di garanzia dei servizi pubblici essenziali e sulle procedure di raffreddamento e conciliazione in caso di sciopero firmato il 2 dicembre 2020, “in occasione di ogni sciopero, i dirigenti scolastici invitano in forma scritta, anche via e-mail, il personale a comunicare in forma scritta, anche via e-mail, entro il quarto giorno dalla comunicazione della proclamazione dello</w:t>
      </w:r>
      <w:r w:rsidRPr="00A419C3">
        <w:rPr>
          <w:rFonts w:asciiTheme="minorHAnsi" w:hAnsiTheme="minorHAnsi" w:cstheme="minorHAnsi"/>
          <w:color w:val="000000"/>
          <w:sz w:val="22"/>
          <w:szCs w:val="22"/>
        </w:rPr>
        <w:t xml:space="preserve"> sciopero, la propria intenzione di aderire allo sciopero o di non aderirvi o di non aver ancora maturato alcuna decisione al riguardo. La dichiarazione di adesione fa fede ai fini della trattenuta sulla busta paga ed è irrevocabile, fermo restando quanto previsto al comma 6. A tal fine i dirigenti scolastici riportano nella motivazione della comunicazione il testo integrale del presente comma</w:t>
      </w:r>
      <w:r>
        <w:rPr>
          <w:rFonts w:asciiTheme="minorHAnsi" w:hAnsiTheme="minorHAnsi" w:cstheme="minorHAnsi"/>
          <w:color w:val="000000"/>
          <w:sz w:val="22"/>
          <w:szCs w:val="22"/>
        </w:rPr>
        <w:t>”.</w:t>
      </w:r>
    </w:p>
    <w:p w:rsidR="00664DB9" w:rsidRPr="00A83C79" w:rsidRDefault="00664DB9" w:rsidP="00A83C79">
      <w:pPr>
        <w:spacing w:after="0" w:line="240" w:lineRule="auto"/>
        <w:jc w:val="both"/>
      </w:pPr>
      <w:r w:rsidRPr="00F85DE3">
        <w:rPr>
          <w:rFonts w:cstheme="minorHAnsi"/>
          <w:color w:val="202020"/>
        </w:rPr>
        <w:t>Per valutare l’entità delle riduzioni del servizio scolastico e poter comunicare alle famiglie le prevedibili modalità di funzionamento, i</w:t>
      </w:r>
      <w:r w:rsidRPr="00F85DE3">
        <w:rPr>
          <w:rFonts w:cstheme="minorHAnsi"/>
        </w:rPr>
        <w:t xml:space="preserve">l personale è perciò invitato a dare </w:t>
      </w:r>
      <w:r w:rsidRPr="00F85DE3">
        <w:rPr>
          <w:rFonts w:cstheme="minorHAnsi"/>
          <w:b/>
        </w:rPr>
        <w:t xml:space="preserve">comunicazione scritta </w:t>
      </w:r>
      <w:r w:rsidR="00756F7B">
        <w:rPr>
          <w:rFonts w:cstheme="minorHAnsi"/>
          <w:b/>
        </w:rPr>
        <w:t xml:space="preserve">entro </w:t>
      </w:r>
      <w:r w:rsidR="000B2050">
        <w:rPr>
          <w:rFonts w:cstheme="minorHAnsi"/>
          <w:b/>
        </w:rPr>
        <w:t xml:space="preserve"> </w:t>
      </w:r>
      <w:r w:rsidRPr="00F85DE3">
        <w:rPr>
          <w:rFonts w:cstheme="minorHAnsi"/>
          <w:b/>
        </w:rPr>
        <w:t>circa i propri comportamenti sindacali</w:t>
      </w:r>
      <w:r w:rsidRPr="00F85DE3">
        <w:rPr>
          <w:rFonts w:cstheme="minorHAnsi"/>
        </w:rPr>
        <w:t xml:space="preserve"> alla Segreteria</w:t>
      </w:r>
      <w:r>
        <w:rPr>
          <w:rFonts w:cstheme="minorHAnsi"/>
        </w:rPr>
        <w:t>, compilando il modulo allegato alla presente</w:t>
      </w:r>
      <w:r w:rsidR="006523DC">
        <w:rPr>
          <w:rFonts w:cstheme="minorHAnsi"/>
        </w:rPr>
        <w:t xml:space="preserve"> e inviandolo all’indirizzo </w:t>
      </w:r>
      <w:hyperlink r:id="rId13" w:history="1">
        <w:r w:rsidR="006523DC">
          <w:rPr>
            <w:rStyle w:val="Collegamentoipertestuale"/>
            <w:rFonts w:ascii="Arial" w:hAnsi="Arial" w:cs="Arial"/>
            <w:bCs/>
            <w:i/>
            <w:iCs/>
            <w:color w:val="333333"/>
            <w:spacing w:val="40"/>
            <w:sz w:val="16"/>
          </w:rPr>
          <w:t>caps120008@istruzione.it</w:t>
        </w:r>
      </w:hyperlink>
    </w:p>
    <w:p w:rsidR="00664DB9" w:rsidRPr="00F85DE3" w:rsidRDefault="00664DB9" w:rsidP="00664DB9">
      <w:pPr>
        <w:pStyle w:val="NormaleWeb"/>
        <w:shd w:val="clear" w:color="auto" w:fill="FFFFFF"/>
        <w:spacing w:before="60" w:beforeAutospacing="0" w:after="0" w:afterAutospacing="0" w:line="300" w:lineRule="exact"/>
        <w:jc w:val="both"/>
        <w:rPr>
          <w:rFonts w:asciiTheme="minorHAnsi" w:hAnsiTheme="minorHAnsi" w:cstheme="minorHAnsi"/>
          <w:sz w:val="22"/>
          <w:szCs w:val="22"/>
        </w:rPr>
      </w:pPr>
      <w:r>
        <w:rPr>
          <w:rFonts w:asciiTheme="minorHAnsi" w:hAnsiTheme="minorHAnsi" w:cstheme="minorHAnsi"/>
          <w:sz w:val="22"/>
          <w:szCs w:val="22"/>
        </w:rPr>
        <w:t>S</w:t>
      </w:r>
      <w:r w:rsidRPr="00F85DE3">
        <w:rPr>
          <w:rFonts w:asciiTheme="minorHAnsi" w:hAnsiTheme="minorHAnsi" w:cstheme="minorHAnsi"/>
          <w:sz w:val="22"/>
          <w:szCs w:val="22"/>
        </w:rPr>
        <w:t xml:space="preserve">ulla base dei dati conoscitivi disponibili </w:t>
      </w:r>
      <w:r>
        <w:rPr>
          <w:rFonts w:asciiTheme="minorHAnsi" w:hAnsiTheme="minorHAnsi" w:cstheme="minorHAnsi"/>
          <w:sz w:val="22"/>
          <w:szCs w:val="22"/>
        </w:rPr>
        <w:t xml:space="preserve">l’Istituto </w:t>
      </w:r>
      <w:r w:rsidRPr="00F85DE3">
        <w:rPr>
          <w:rFonts w:asciiTheme="minorHAnsi" w:hAnsiTheme="minorHAnsi" w:cstheme="minorHAnsi"/>
          <w:sz w:val="22"/>
          <w:szCs w:val="22"/>
        </w:rPr>
        <w:t>valuter</w:t>
      </w:r>
      <w:r>
        <w:rPr>
          <w:rFonts w:asciiTheme="minorHAnsi" w:hAnsiTheme="minorHAnsi" w:cstheme="minorHAnsi"/>
          <w:sz w:val="22"/>
          <w:szCs w:val="22"/>
        </w:rPr>
        <w:t>à</w:t>
      </w:r>
      <w:r w:rsidRPr="00F85DE3">
        <w:rPr>
          <w:rFonts w:asciiTheme="minorHAnsi" w:hAnsiTheme="minorHAnsi" w:cstheme="minorHAnsi"/>
          <w:sz w:val="22"/>
          <w:szCs w:val="22"/>
        </w:rPr>
        <w:t xml:space="preserve"> l'entità della riduzione del servizio scolastico e, almeno cinque giorni prima dell'effettuazione dello sciopero, comunicher</w:t>
      </w:r>
      <w:r>
        <w:rPr>
          <w:rFonts w:asciiTheme="minorHAnsi" w:hAnsiTheme="minorHAnsi" w:cstheme="minorHAnsi"/>
          <w:sz w:val="22"/>
          <w:szCs w:val="22"/>
        </w:rPr>
        <w:t>à</w:t>
      </w:r>
      <w:r w:rsidRPr="00F85DE3">
        <w:rPr>
          <w:rFonts w:asciiTheme="minorHAnsi" w:hAnsiTheme="minorHAnsi" w:cstheme="minorHAnsi"/>
          <w:sz w:val="22"/>
          <w:szCs w:val="22"/>
        </w:rPr>
        <w:t xml:space="preserve"> le modalità di funzionamento o l</w:t>
      </w:r>
      <w:r>
        <w:rPr>
          <w:rFonts w:asciiTheme="minorHAnsi" w:hAnsiTheme="minorHAnsi" w:cstheme="minorHAnsi"/>
          <w:sz w:val="22"/>
          <w:szCs w:val="22"/>
        </w:rPr>
        <w:t>’eventuale</w:t>
      </w:r>
      <w:r w:rsidRPr="00F85DE3">
        <w:rPr>
          <w:rFonts w:asciiTheme="minorHAnsi" w:hAnsiTheme="minorHAnsi" w:cstheme="minorHAnsi"/>
          <w:sz w:val="22"/>
          <w:szCs w:val="22"/>
        </w:rPr>
        <w:t xml:space="preserve"> sospensione del servizio alle famiglie.</w:t>
      </w:r>
    </w:p>
    <w:p w:rsidR="00FC30E1" w:rsidRDefault="00FC30E1" w:rsidP="00FC30E1">
      <w:pPr>
        <w:spacing w:after="0" w:line="240" w:lineRule="auto"/>
        <w:rPr>
          <w:rFonts w:ascii="Times New Roman" w:hAnsi="Times New Roman" w:cs="Times New Roman"/>
          <w:sz w:val="24"/>
          <w:szCs w:val="24"/>
        </w:rPr>
      </w:pPr>
    </w:p>
    <w:p w:rsidR="00F20FF1" w:rsidRDefault="00F20FF1" w:rsidP="00FC30E1">
      <w:pPr>
        <w:spacing w:after="0" w:line="240" w:lineRule="auto"/>
        <w:ind w:left="5664" w:firstLine="708"/>
        <w:rPr>
          <w:rFonts w:ascii="Times New Roman" w:hAnsi="Times New Roman" w:cs="Times New Roman"/>
          <w:sz w:val="24"/>
          <w:szCs w:val="24"/>
        </w:rPr>
      </w:pPr>
      <w:r w:rsidRPr="00F20FF1">
        <w:rPr>
          <w:rFonts w:ascii="Times New Roman" w:hAnsi="Times New Roman" w:cs="Times New Roman"/>
          <w:sz w:val="24"/>
          <w:szCs w:val="24"/>
        </w:rPr>
        <w:t xml:space="preserve">IL DIRIGENTE SCOLASTICO </w:t>
      </w:r>
    </w:p>
    <w:p w:rsidR="008E5616" w:rsidRPr="00B31808" w:rsidRDefault="00F96A2C" w:rsidP="008E5616">
      <w:pPr>
        <w:spacing w:after="0" w:line="240" w:lineRule="auto"/>
        <w:ind w:left="5663" w:firstLine="709"/>
        <w:rPr>
          <w:rFonts w:ascii="Times New Roman" w:hAnsi="Times New Roman" w:cs="Times New Roman"/>
        </w:rPr>
      </w:pPr>
      <w:r>
        <w:rPr>
          <w:rFonts w:ascii="Times New Roman" w:hAnsi="Times New Roman" w:cs="Times New Roman"/>
        </w:rPr>
        <w:t xml:space="preserve">   </w:t>
      </w:r>
      <w:r w:rsidR="00B31808" w:rsidRPr="00B31808">
        <w:rPr>
          <w:rFonts w:ascii="Times New Roman" w:hAnsi="Times New Roman" w:cs="Times New Roman"/>
        </w:rPr>
        <w:t xml:space="preserve"> </w:t>
      </w:r>
      <w:r w:rsidR="00F20FF1" w:rsidRPr="00B31808">
        <w:rPr>
          <w:rFonts w:ascii="Times New Roman" w:hAnsi="Times New Roman" w:cs="Times New Roman"/>
        </w:rPr>
        <w:t>DOTT.S</w:t>
      </w:r>
      <w:r w:rsidR="008E5616" w:rsidRPr="00B31808">
        <w:rPr>
          <w:rFonts w:ascii="Times New Roman" w:hAnsi="Times New Roman" w:cs="Times New Roman"/>
        </w:rPr>
        <w:t>SA PAOLA COSSU</w:t>
      </w:r>
    </w:p>
    <w:p w:rsidR="008E5616" w:rsidRDefault="008E5616" w:rsidP="008E5616">
      <w:pPr>
        <w:spacing w:after="0" w:line="240" w:lineRule="auto"/>
        <w:jc w:val="center"/>
        <w:rPr>
          <w:rFonts w:ascii="Times New Roman" w:hAnsi="Times New Roman" w:cs="Times New Roman"/>
        </w:rPr>
      </w:pPr>
    </w:p>
    <w:p w:rsidR="008E5616" w:rsidRPr="00F8230E" w:rsidRDefault="008E5616" w:rsidP="008E5616">
      <w:pPr>
        <w:spacing w:after="0" w:line="240" w:lineRule="auto"/>
        <w:jc w:val="center"/>
        <w:rPr>
          <w:sz w:val="16"/>
          <w:szCs w:val="16"/>
        </w:rPr>
      </w:pPr>
      <w:r>
        <w:rPr>
          <w:sz w:val="16"/>
          <w:szCs w:val="16"/>
        </w:rPr>
        <w:t xml:space="preserve">                                                                                                                                                                                </w:t>
      </w:r>
      <w:r w:rsidRPr="00F8230E">
        <w:rPr>
          <w:sz w:val="16"/>
          <w:szCs w:val="16"/>
        </w:rPr>
        <w:t>firmato digitalmente ai sensi del c.d. Codice</w:t>
      </w:r>
    </w:p>
    <w:p w:rsidR="008E5616" w:rsidRDefault="008E5616" w:rsidP="008E5616">
      <w:pPr>
        <w:spacing w:after="0" w:line="240" w:lineRule="auto"/>
        <w:jc w:val="center"/>
      </w:pPr>
      <w:r>
        <w:rPr>
          <w:rFonts w:ascii="Times New Roman" w:hAnsi="Times New Roman" w:cs="Times New Roman"/>
          <w:noProof/>
          <w:sz w:val="24"/>
          <w:szCs w:val="24"/>
          <w:lang w:eastAsia="it-IT"/>
        </w:rPr>
        <w:drawing>
          <wp:anchor distT="0" distB="0" distL="114300" distR="114300" simplePos="0" relativeHeight="251663360" behindDoc="0" locked="0" layoutInCell="1" allowOverlap="1" wp14:anchorId="51A51D5B" wp14:editId="466403BA">
            <wp:simplePos x="0" y="0"/>
            <wp:positionH relativeFrom="column">
              <wp:posOffset>1715770</wp:posOffset>
            </wp:positionH>
            <wp:positionV relativeFrom="paragraph">
              <wp:posOffset>26035</wp:posOffset>
            </wp:positionV>
            <wp:extent cx="942975" cy="90487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o tondo.jpg"/>
                    <pic:cNvPicPr/>
                  </pic:nvPicPr>
                  <pic:blipFill>
                    <a:blip r:embed="rId14">
                      <a:extLst>
                        <a:ext uri="{28A0092B-C50C-407E-A947-70E740481C1C}">
                          <a14:useLocalDpi xmlns:a14="http://schemas.microsoft.com/office/drawing/2010/main" val="0"/>
                        </a:ext>
                      </a:extLst>
                    </a:blip>
                    <a:stretch>
                      <a:fillRect/>
                    </a:stretch>
                  </pic:blipFill>
                  <pic:spPr>
                    <a:xfrm>
                      <a:off x="0" y="0"/>
                      <a:ext cx="942975" cy="904875"/>
                    </a:xfrm>
                    <a:prstGeom prst="rect">
                      <a:avLst/>
                    </a:prstGeom>
                  </pic:spPr>
                </pic:pic>
              </a:graphicData>
            </a:graphic>
          </wp:anchor>
        </w:drawing>
      </w:r>
      <w:r>
        <w:rPr>
          <w:sz w:val="16"/>
          <w:szCs w:val="16"/>
        </w:rPr>
        <w:t xml:space="preserve">                                                                                                                                                                  d</w:t>
      </w:r>
      <w:r w:rsidRPr="00F8230E">
        <w:rPr>
          <w:sz w:val="16"/>
          <w:szCs w:val="16"/>
        </w:rPr>
        <w:t>ell’Amministrazione Digitale e norme ad esso connesse</w:t>
      </w:r>
    </w:p>
    <w:sectPr w:rsidR="008E5616" w:rsidSect="00AE1B53">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E1" w:rsidRDefault="00FC1BE1" w:rsidP="001C0815">
      <w:pPr>
        <w:spacing w:after="0" w:line="240" w:lineRule="auto"/>
      </w:pPr>
      <w:r>
        <w:separator/>
      </w:r>
    </w:p>
  </w:endnote>
  <w:endnote w:type="continuationSeparator" w:id="0">
    <w:p w:rsidR="00FC1BE1" w:rsidRDefault="00FC1BE1" w:rsidP="001C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74061"/>
      <w:docPartObj>
        <w:docPartGallery w:val="Page Numbers (Bottom of Page)"/>
        <w:docPartUnique/>
      </w:docPartObj>
    </w:sdtPr>
    <w:sdtEndPr/>
    <w:sdtContent>
      <w:p w:rsidR="001C0815" w:rsidRDefault="001C0815">
        <w:pPr>
          <w:pStyle w:val="Pidipagina"/>
        </w:pPr>
        <w:r>
          <w:fldChar w:fldCharType="begin"/>
        </w:r>
        <w:r>
          <w:instrText>PAGE   \* MERGEFORMAT</w:instrText>
        </w:r>
        <w:r>
          <w:fldChar w:fldCharType="separate"/>
        </w:r>
        <w:r w:rsidR="007C3F56">
          <w:rPr>
            <w:noProof/>
          </w:rPr>
          <w:t>1</w:t>
        </w:r>
        <w:r>
          <w:fldChar w:fldCharType="end"/>
        </w:r>
      </w:p>
    </w:sdtContent>
  </w:sdt>
  <w:p w:rsidR="001C0815" w:rsidRDefault="001C081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E1" w:rsidRDefault="00FC1BE1" w:rsidP="001C0815">
      <w:pPr>
        <w:spacing w:after="0" w:line="240" w:lineRule="auto"/>
      </w:pPr>
      <w:r>
        <w:separator/>
      </w:r>
    </w:p>
  </w:footnote>
  <w:footnote w:type="continuationSeparator" w:id="0">
    <w:p w:rsidR="00FC1BE1" w:rsidRDefault="00FC1BE1" w:rsidP="001C0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A93"/>
    <w:multiLevelType w:val="hybridMultilevel"/>
    <w:tmpl w:val="FB92C9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372B7C"/>
    <w:multiLevelType w:val="hybridMultilevel"/>
    <w:tmpl w:val="E94A7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EC5E05"/>
    <w:multiLevelType w:val="hybridMultilevel"/>
    <w:tmpl w:val="A6408C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777486"/>
    <w:multiLevelType w:val="multilevel"/>
    <w:tmpl w:val="0F02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216AD"/>
    <w:multiLevelType w:val="multilevel"/>
    <w:tmpl w:val="43D0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706E1"/>
    <w:multiLevelType w:val="hybridMultilevel"/>
    <w:tmpl w:val="69D80A96"/>
    <w:lvl w:ilvl="0" w:tplc="E6F026D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642FCE"/>
    <w:multiLevelType w:val="hybridMultilevel"/>
    <w:tmpl w:val="8F16CF64"/>
    <w:lvl w:ilvl="0" w:tplc="A9A832DC">
      <w:start w:val="1"/>
      <w:numFmt w:val="bullet"/>
      <w:lvlText w:val="-"/>
      <w:lvlJc w:val="left"/>
      <w:pPr>
        <w:ind w:left="720" w:hanging="360"/>
      </w:pPr>
      <w:rPr>
        <w:rFonts w:ascii="Times New Roman" w:eastAsia="Times New Roman" w:hAnsi="Times New Roman" w:cs="Times New Roman" w:hint="default"/>
        <w:sz w:val="3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676192"/>
    <w:multiLevelType w:val="hybridMultilevel"/>
    <w:tmpl w:val="BF547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98"/>
    <w:rsid w:val="00017A12"/>
    <w:rsid w:val="00060761"/>
    <w:rsid w:val="00063E60"/>
    <w:rsid w:val="00076E71"/>
    <w:rsid w:val="000B2050"/>
    <w:rsid w:val="000E4421"/>
    <w:rsid w:val="00141B5A"/>
    <w:rsid w:val="00184994"/>
    <w:rsid w:val="001B6CC9"/>
    <w:rsid w:val="001C0815"/>
    <w:rsid w:val="00200586"/>
    <w:rsid w:val="00214A98"/>
    <w:rsid w:val="00293334"/>
    <w:rsid w:val="002B4E40"/>
    <w:rsid w:val="002F6E25"/>
    <w:rsid w:val="00317273"/>
    <w:rsid w:val="00343BC9"/>
    <w:rsid w:val="0034667E"/>
    <w:rsid w:val="00352BD6"/>
    <w:rsid w:val="003618EE"/>
    <w:rsid w:val="00380E9A"/>
    <w:rsid w:val="00395FAA"/>
    <w:rsid w:val="003A1D9D"/>
    <w:rsid w:val="004050A6"/>
    <w:rsid w:val="00416FC8"/>
    <w:rsid w:val="004501D0"/>
    <w:rsid w:val="00490BE8"/>
    <w:rsid w:val="004C0ABD"/>
    <w:rsid w:val="004F19A1"/>
    <w:rsid w:val="00506D3D"/>
    <w:rsid w:val="00532991"/>
    <w:rsid w:val="005A6798"/>
    <w:rsid w:val="005D0396"/>
    <w:rsid w:val="0060029F"/>
    <w:rsid w:val="00602C56"/>
    <w:rsid w:val="00612313"/>
    <w:rsid w:val="00623225"/>
    <w:rsid w:val="00627334"/>
    <w:rsid w:val="0064302B"/>
    <w:rsid w:val="006523DC"/>
    <w:rsid w:val="00664DB9"/>
    <w:rsid w:val="00664E05"/>
    <w:rsid w:val="00722EA9"/>
    <w:rsid w:val="0072437C"/>
    <w:rsid w:val="007268EF"/>
    <w:rsid w:val="00732138"/>
    <w:rsid w:val="00740F1D"/>
    <w:rsid w:val="00756F7B"/>
    <w:rsid w:val="00783D9B"/>
    <w:rsid w:val="007B5519"/>
    <w:rsid w:val="007C3F56"/>
    <w:rsid w:val="007C56DB"/>
    <w:rsid w:val="0080478E"/>
    <w:rsid w:val="00805EF0"/>
    <w:rsid w:val="00811500"/>
    <w:rsid w:val="0083117C"/>
    <w:rsid w:val="0084562C"/>
    <w:rsid w:val="00891C4C"/>
    <w:rsid w:val="008B4795"/>
    <w:rsid w:val="008E5616"/>
    <w:rsid w:val="008F1967"/>
    <w:rsid w:val="008F58C3"/>
    <w:rsid w:val="00942FCA"/>
    <w:rsid w:val="00997B26"/>
    <w:rsid w:val="009B45E3"/>
    <w:rsid w:val="009C529B"/>
    <w:rsid w:val="009C62B3"/>
    <w:rsid w:val="009D4DEE"/>
    <w:rsid w:val="009E2314"/>
    <w:rsid w:val="00A400E1"/>
    <w:rsid w:val="00A73045"/>
    <w:rsid w:val="00A83C79"/>
    <w:rsid w:val="00A9483B"/>
    <w:rsid w:val="00AC7463"/>
    <w:rsid w:val="00AE0AB3"/>
    <w:rsid w:val="00AE1B53"/>
    <w:rsid w:val="00B120ED"/>
    <w:rsid w:val="00B31808"/>
    <w:rsid w:val="00B72AE8"/>
    <w:rsid w:val="00B94CC8"/>
    <w:rsid w:val="00B9507F"/>
    <w:rsid w:val="00BB0C37"/>
    <w:rsid w:val="00BB5388"/>
    <w:rsid w:val="00BD1DFA"/>
    <w:rsid w:val="00BF53FF"/>
    <w:rsid w:val="00C238AF"/>
    <w:rsid w:val="00C4236B"/>
    <w:rsid w:val="00C669C8"/>
    <w:rsid w:val="00C73E37"/>
    <w:rsid w:val="00C8298C"/>
    <w:rsid w:val="00CD7D09"/>
    <w:rsid w:val="00CF4053"/>
    <w:rsid w:val="00D40019"/>
    <w:rsid w:val="00D45BE7"/>
    <w:rsid w:val="00D8253C"/>
    <w:rsid w:val="00D85588"/>
    <w:rsid w:val="00D969A4"/>
    <w:rsid w:val="00DB11A7"/>
    <w:rsid w:val="00DB5FA5"/>
    <w:rsid w:val="00DC35B2"/>
    <w:rsid w:val="00E00474"/>
    <w:rsid w:val="00E05547"/>
    <w:rsid w:val="00E15136"/>
    <w:rsid w:val="00E33902"/>
    <w:rsid w:val="00E707A4"/>
    <w:rsid w:val="00E77D5C"/>
    <w:rsid w:val="00E869EC"/>
    <w:rsid w:val="00E92ABF"/>
    <w:rsid w:val="00EA12A0"/>
    <w:rsid w:val="00EC5CF8"/>
    <w:rsid w:val="00EC6272"/>
    <w:rsid w:val="00F038E4"/>
    <w:rsid w:val="00F20FF1"/>
    <w:rsid w:val="00F810A2"/>
    <w:rsid w:val="00F92BD9"/>
    <w:rsid w:val="00F96A2C"/>
    <w:rsid w:val="00FA5BDB"/>
    <w:rsid w:val="00FA7EC1"/>
    <w:rsid w:val="00FC1BE1"/>
    <w:rsid w:val="00FC30E1"/>
    <w:rsid w:val="00FC5FF9"/>
    <w:rsid w:val="00FC6257"/>
    <w:rsid w:val="00FF1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71A05B"/>
  <w15:docId w15:val="{10D17E1C-72CE-4A52-8051-EE91AE12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D45BE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unhideWhenUsed/>
    <w:qFormat/>
    <w:rsid w:val="00664D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D969A4"/>
    <w:rPr>
      <w:color w:val="0000FF"/>
      <w:u w:val="single"/>
    </w:rPr>
  </w:style>
  <w:style w:type="table" w:styleId="Grigliatabella">
    <w:name w:val="Table Grid"/>
    <w:basedOn w:val="Tabellanormale"/>
    <w:uiPriority w:val="39"/>
    <w:rsid w:val="00D96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4562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562C"/>
    <w:rPr>
      <w:rFonts w:ascii="Segoe UI" w:hAnsi="Segoe UI" w:cs="Segoe UI"/>
      <w:sz w:val="18"/>
      <w:szCs w:val="18"/>
    </w:rPr>
  </w:style>
  <w:style w:type="paragraph" w:customStyle="1" w:styleId="Default">
    <w:name w:val="Default"/>
    <w:rsid w:val="00B120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Carpredefinitoparagrafo"/>
    <w:rsid w:val="00B120ED"/>
  </w:style>
  <w:style w:type="character" w:styleId="Enfasigrassetto">
    <w:name w:val="Strong"/>
    <w:basedOn w:val="Carpredefinitoparagrafo"/>
    <w:uiPriority w:val="22"/>
    <w:qFormat/>
    <w:rsid w:val="001B6CC9"/>
    <w:rPr>
      <w:b/>
      <w:bCs/>
    </w:rPr>
  </w:style>
  <w:style w:type="character" w:styleId="Enfasicorsivo">
    <w:name w:val="Emphasis"/>
    <w:basedOn w:val="Carpredefinitoparagrafo"/>
    <w:uiPriority w:val="20"/>
    <w:qFormat/>
    <w:rsid w:val="001B6CC9"/>
    <w:rPr>
      <w:i/>
      <w:iCs/>
    </w:rPr>
  </w:style>
  <w:style w:type="character" w:customStyle="1" w:styleId="Titolo2Carattere">
    <w:name w:val="Titolo 2 Carattere"/>
    <w:basedOn w:val="Carpredefinitoparagrafo"/>
    <w:link w:val="Titolo2"/>
    <w:uiPriority w:val="9"/>
    <w:rsid w:val="00D45BE7"/>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D45BE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normal0">
    <w:name w:val="msonormal"/>
    <w:basedOn w:val="Normale"/>
    <w:rsid w:val="00490B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490BE8"/>
    <w:rPr>
      <w:color w:val="800080"/>
      <w:u w:val="single"/>
    </w:rPr>
  </w:style>
  <w:style w:type="paragraph" w:styleId="Intestazione">
    <w:name w:val="header"/>
    <w:basedOn w:val="Normale"/>
    <w:link w:val="IntestazioneCarattere"/>
    <w:uiPriority w:val="99"/>
    <w:unhideWhenUsed/>
    <w:rsid w:val="001C08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0815"/>
  </w:style>
  <w:style w:type="paragraph" w:styleId="Pidipagina">
    <w:name w:val="footer"/>
    <w:basedOn w:val="Normale"/>
    <w:link w:val="PidipaginaCarattere"/>
    <w:uiPriority w:val="99"/>
    <w:unhideWhenUsed/>
    <w:rsid w:val="001C08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0815"/>
  </w:style>
  <w:style w:type="paragraph" w:styleId="Paragrafoelenco">
    <w:name w:val="List Paragraph"/>
    <w:basedOn w:val="Normale"/>
    <w:uiPriority w:val="34"/>
    <w:qFormat/>
    <w:rsid w:val="00D40019"/>
    <w:pPr>
      <w:ind w:left="720"/>
      <w:contextualSpacing/>
    </w:pPr>
  </w:style>
  <w:style w:type="character" w:customStyle="1" w:styleId="Titolo3Carattere">
    <w:name w:val="Titolo 3 Carattere"/>
    <w:basedOn w:val="Carpredefinitoparagrafo"/>
    <w:link w:val="Titolo3"/>
    <w:uiPriority w:val="9"/>
    <w:rsid w:val="00664DB9"/>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semiHidden/>
    <w:unhideWhenUsed/>
    <w:qFormat/>
    <w:rsid w:val="00E15136"/>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semiHidden/>
    <w:rsid w:val="00E151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8786">
      <w:bodyDiv w:val="1"/>
      <w:marLeft w:val="0"/>
      <w:marRight w:val="0"/>
      <w:marTop w:val="0"/>
      <w:marBottom w:val="0"/>
      <w:divBdr>
        <w:top w:val="none" w:sz="0" w:space="0" w:color="auto"/>
        <w:left w:val="none" w:sz="0" w:space="0" w:color="auto"/>
        <w:bottom w:val="none" w:sz="0" w:space="0" w:color="auto"/>
        <w:right w:val="none" w:sz="0" w:space="0" w:color="auto"/>
      </w:divBdr>
    </w:div>
    <w:div w:id="434331157">
      <w:bodyDiv w:val="1"/>
      <w:marLeft w:val="0"/>
      <w:marRight w:val="0"/>
      <w:marTop w:val="0"/>
      <w:marBottom w:val="0"/>
      <w:divBdr>
        <w:top w:val="none" w:sz="0" w:space="0" w:color="auto"/>
        <w:left w:val="none" w:sz="0" w:space="0" w:color="auto"/>
        <w:bottom w:val="none" w:sz="0" w:space="0" w:color="auto"/>
        <w:right w:val="none" w:sz="0" w:space="0" w:color="auto"/>
      </w:divBdr>
    </w:div>
    <w:div w:id="707484683">
      <w:bodyDiv w:val="1"/>
      <w:marLeft w:val="0"/>
      <w:marRight w:val="0"/>
      <w:marTop w:val="0"/>
      <w:marBottom w:val="0"/>
      <w:divBdr>
        <w:top w:val="none" w:sz="0" w:space="0" w:color="auto"/>
        <w:left w:val="none" w:sz="0" w:space="0" w:color="auto"/>
        <w:bottom w:val="none" w:sz="0" w:space="0" w:color="auto"/>
        <w:right w:val="none" w:sz="0" w:space="0" w:color="auto"/>
      </w:divBdr>
    </w:div>
    <w:div w:id="744303955">
      <w:bodyDiv w:val="1"/>
      <w:marLeft w:val="0"/>
      <w:marRight w:val="0"/>
      <w:marTop w:val="0"/>
      <w:marBottom w:val="0"/>
      <w:divBdr>
        <w:top w:val="none" w:sz="0" w:space="0" w:color="auto"/>
        <w:left w:val="none" w:sz="0" w:space="0" w:color="auto"/>
        <w:bottom w:val="none" w:sz="0" w:space="0" w:color="auto"/>
        <w:right w:val="none" w:sz="0" w:space="0" w:color="auto"/>
      </w:divBdr>
    </w:div>
    <w:div w:id="846557668">
      <w:bodyDiv w:val="1"/>
      <w:marLeft w:val="0"/>
      <w:marRight w:val="0"/>
      <w:marTop w:val="0"/>
      <w:marBottom w:val="0"/>
      <w:divBdr>
        <w:top w:val="none" w:sz="0" w:space="0" w:color="auto"/>
        <w:left w:val="none" w:sz="0" w:space="0" w:color="auto"/>
        <w:bottom w:val="none" w:sz="0" w:space="0" w:color="auto"/>
        <w:right w:val="none" w:sz="0" w:space="0" w:color="auto"/>
      </w:divBdr>
    </w:div>
    <w:div w:id="1122068886">
      <w:bodyDiv w:val="1"/>
      <w:marLeft w:val="0"/>
      <w:marRight w:val="0"/>
      <w:marTop w:val="0"/>
      <w:marBottom w:val="0"/>
      <w:divBdr>
        <w:top w:val="none" w:sz="0" w:space="0" w:color="auto"/>
        <w:left w:val="none" w:sz="0" w:space="0" w:color="auto"/>
        <w:bottom w:val="none" w:sz="0" w:space="0" w:color="auto"/>
        <w:right w:val="none" w:sz="0" w:space="0" w:color="auto"/>
      </w:divBdr>
    </w:div>
    <w:div w:id="1183133341">
      <w:bodyDiv w:val="1"/>
      <w:marLeft w:val="0"/>
      <w:marRight w:val="0"/>
      <w:marTop w:val="0"/>
      <w:marBottom w:val="0"/>
      <w:divBdr>
        <w:top w:val="none" w:sz="0" w:space="0" w:color="auto"/>
        <w:left w:val="none" w:sz="0" w:space="0" w:color="auto"/>
        <w:bottom w:val="none" w:sz="0" w:space="0" w:color="auto"/>
        <w:right w:val="none" w:sz="0" w:space="0" w:color="auto"/>
      </w:divBdr>
    </w:div>
    <w:div w:id="1191603515">
      <w:bodyDiv w:val="1"/>
      <w:marLeft w:val="0"/>
      <w:marRight w:val="0"/>
      <w:marTop w:val="0"/>
      <w:marBottom w:val="0"/>
      <w:divBdr>
        <w:top w:val="none" w:sz="0" w:space="0" w:color="auto"/>
        <w:left w:val="none" w:sz="0" w:space="0" w:color="auto"/>
        <w:bottom w:val="none" w:sz="0" w:space="0" w:color="auto"/>
        <w:right w:val="none" w:sz="0" w:space="0" w:color="auto"/>
      </w:divBdr>
    </w:div>
    <w:div w:id="1999840450">
      <w:bodyDiv w:val="1"/>
      <w:marLeft w:val="0"/>
      <w:marRight w:val="0"/>
      <w:marTop w:val="0"/>
      <w:marBottom w:val="0"/>
      <w:divBdr>
        <w:top w:val="none" w:sz="0" w:space="0" w:color="auto"/>
        <w:left w:val="none" w:sz="0" w:space="0" w:color="auto"/>
        <w:bottom w:val="none" w:sz="0" w:space="0" w:color="auto"/>
        <w:right w:val="none" w:sz="0" w:space="0" w:color="auto"/>
      </w:divBdr>
    </w:div>
    <w:div w:id="21294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ps120008@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ceopitagoraselargius.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53EE-7DD8-4620-87B5-F72E0C4F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Melis</cp:lastModifiedBy>
  <cp:revision>2</cp:revision>
  <cp:lastPrinted>2022-09-16T08:34:00Z</cp:lastPrinted>
  <dcterms:created xsi:type="dcterms:W3CDTF">2024-10-26T10:16:00Z</dcterms:created>
  <dcterms:modified xsi:type="dcterms:W3CDTF">2024-10-26T10:16:00Z</dcterms:modified>
</cp:coreProperties>
</file>