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1"/>
        <w:gridCol w:w="6804"/>
        <w:gridCol w:w="1539"/>
      </w:tblGrid>
      <w:tr w:rsidR="0087400D" w:rsidRPr="0087400D" w:rsidTr="00CD0373">
        <w:trPr>
          <w:trHeight w:val="2263"/>
        </w:trPr>
        <w:tc>
          <w:tcPr>
            <w:tcW w:w="1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400D" w:rsidRPr="0087400D" w:rsidRDefault="0087400D" w:rsidP="0087400D">
            <w:pPr>
              <w:autoSpaceDE w:val="0"/>
              <w:snapToGrid w:val="0"/>
              <w:jc w:val="center"/>
              <w:rPr>
                <w:rFonts w:ascii="Arial Narrow" w:eastAsiaTheme="minorEastAsia" w:hAnsi="Arial Narrow" w:cs="Arial Narrow"/>
                <w:b/>
                <w:i/>
                <w:sz w:val="20"/>
                <w:szCs w:val="20"/>
                <w:lang w:eastAsia="it-IT"/>
              </w:rPr>
            </w:pPr>
            <w:r w:rsidRPr="0087400D">
              <w:rPr>
                <w:rFonts w:ascii="Arial Narrow" w:eastAsiaTheme="minorEastAsia" w:hAnsi="Arial Narrow" w:cs="Arial Narrow"/>
                <w:b/>
                <w:i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DD4EA79" wp14:editId="1C3403F1">
                  <wp:extent cx="581025" cy="3810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400D" w:rsidRPr="0087400D" w:rsidRDefault="0087400D" w:rsidP="0087400D">
            <w:pPr>
              <w:spacing w:after="0" w:line="240" w:lineRule="auto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  <w:r w:rsidRPr="0087400D">
              <w:rPr>
                <w:rFonts w:ascii="Arial Narrow" w:eastAsia="PMingLiU" w:hAnsi="Arial Narrow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6919652" wp14:editId="4A40B1BD">
                  <wp:extent cx="419100" cy="4857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00D" w:rsidRPr="0087400D" w:rsidRDefault="0087400D" w:rsidP="0087400D">
            <w:pPr>
              <w:spacing w:after="0" w:line="240" w:lineRule="auto"/>
              <w:ind w:left="-567" w:right="-143"/>
              <w:jc w:val="center"/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TW" w:bidi="he-IL"/>
              </w:rPr>
            </w:pPr>
            <w:r w:rsidRPr="0087400D"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TW" w:bidi="he-IL"/>
              </w:rPr>
              <w:t>Ministero dell’Istruzione, dell’Università e della Ricerca</w:t>
            </w:r>
          </w:p>
          <w:p w:rsidR="0087400D" w:rsidRPr="0087400D" w:rsidRDefault="0087400D" w:rsidP="0087400D">
            <w:pPr>
              <w:autoSpaceDE w:val="0"/>
              <w:spacing w:after="0"/>
              <w:jc w:val="center"/>
              <w:rPr>
                <w:rFonts w:ascii="Arial Narrow" w:eastAsiaTheme="minorEastAsia" w:hAnsi="Arial Narrow" w:cs="Arial Narrow"/>
                <w:b/>
                <w:sz w:val="20"/>
                <w:szCs w:val="20"/>
                <w:lang w:eastAsia="it-IT"/>
              </w:rPr>
            </w:pPr>
          </w:p>
          <w:p w:rsidR="0087400D" w:rsidRPr="0087400D" w:rsidRDefault="0087400D" w:rsidP="0087400D">
            <w:pPr>
              <w:spacing w:after="0" w:line="240" w:lineRule="auto"/>
              <w:ind w:left="-567"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87400D"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  <w:t xml:space="preserve">ISTITUTO COMPRENSIVO n. 2 </w:t>
            </w:r>
          </w:p>
          <w:p w:rsidR="0087400D" w:rsidRPr="0087400D" w:rsidRDefault="0087400D" w:rsidP="0087400D">
            <w:pPr>
              <w:spacing w:after="0" w:line="240" w:lineRule="auto"/>
              <w:ind w:left="-567"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87400D"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  <w:t>“ALBINO BERNARDINI”</w:t>
            </w:r>
          </w:p>
        </w:tc>
        <w:tc>
          <w:tcPr>
            <w:tcW w:w="15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400D" w:rsidRPr="0087400D" w:rsidRDefault="0087400D" w:rsidP="0087400D">
            <w:pPr>
              <w:autoSpaceDE w:val="0"/>
              <w:snapToGrid w:val="0"/>
              <w:jc w:val="center"/>
              <w:rPr>
                <w:rFonts w:ascii="Arial Narrow" w:eastAsiaTheme="minorEastAsia" w:hAnsi="Arial Narrow" w:cs="Arial Narrow"/>
                <w:b/>
                <w:i/>
                <w:sz w:val="20"/>
                <w:szCs w:val="20"/>
                <w:lang w:val="fr-FR" w:eastAsia="it-IT"/>
              </w:rPr>
            </w:pPr>
          </w:p>
          <w:p w:rsidR="0087400D" w:rsidRPr="0087400D" w:rsidRDefault="0087400D" w:rsidP="0087400D">
            <w:pPr>
              <w:autoSpaceDE w:val="0"/>
              <w:snapToGrid w:val="0"/>
              <w:jc w:val="center"/>
              <w:rPr>
                <w:rFonts w:ascii="Arial Narrow" w:eastAsiaTheme="minorEastAsia" w:hAnsi="Arial Narrow" w:cs="Arial Narrow"/>
                <w:b/>
                <w:i/>
                <w:sz w:val="20"/>
                <w:szCs w:val="20"/>
                <w:lang w:val="fr-FR" w:eastAsia="it-IT"/>
              </w:rPr>
            </w:pPr>
            <w:r w:rsidRPr="0087400D">
              <w:rPr>
                <w:rFonts w:eastAsiaTheme="minorEastAsia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EEF735B" wp14:editId="33293FC7">
                  <wp:extent cx="571500" cy="4381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00D" w:rsidRPr="0087400D" w:rsidTr="00CD0373">
        <w:trPr>
          <w:trHeight w:val="1260"/>
        </w:trPr>
        <w:tc>
          <w:tcPr>
            <w:tcW w:w="988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thickThinLargeGap" w:sz="2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400D" w:rsidRPr="0087400D" w:rsidRDefault="0087400D" w:rsidP="0087400D">
            <w:pPr>
              <w:spacing w:after="0" w:line="240" w:lineRule="auto"/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</w:p>
          <w:p w:rsidR="0087400D" w:rsidRPr="0087400D" w:rsidRDefault="0087400D" w:rsidP="0087400D">
            <w:pPr>
              <w:spacing w:after="0" w:line="240" w:lineRule="auto"/>
              <w:ind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87400D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Via </w:t>
            </w:r>
            <w:proofErr w:type="spellStart"/>
            <w:r w:rsidRPr="0087400D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Sarcidano</w:t>
            </w:r>
            <w:proofErr w:type="spellEnd"/>
            <w:r w:rsidRPr="0087400D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 </w:t>
            </w:r>
            <w:proofErr w:type="spellStart"/>
            <w:r w:rsidRPr="0087400D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loc</w:t>
            </w:r>
            <w:proofErr w:type="spellEnd"/>
            <w:r w:rsidRPr="0087400D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. “Sa </w:t>
            </w:r>
            <w:proofErr w:type="spellStart"/>
            <w:r w:rsidRPr="0087400D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Sedda</w:t>
            </w:r>
            <w:proofErr w:type="spellEnd"/>
            <w:r w:rsidRPr="0087400D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” - </w:t>
            </w:r>
            <w:r w:rsidRPr="0087400D"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  <w:t xml:space="preserve">SINISCOLA (NU) - </w:t>
            </w:r>
            <w:r w:rsidRPr="0087400D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tel. 0784/877813 - fax 0784/874040</w:t>
            </w:r>
          </w:p>
          <w:p w:rsidR="0087400D" w:rsidRPr="0087400D" w:rsidRDefault="0087400D" w:rsidP="0087400D">
            <w:pPr>
              <w:spacing w:after="0" w:line="240" w:lineRule="auto"/>
              <w:ind w:left="-567" w:right="-143"/>
              <w:jc w:val="center"/>
              <w:rPr>
                <w:rFonts w:ascii="Arial Narrow" w:eastAsia="PMingLiU" w:hAnsi="Arial Narrow" w:cs="Arial"/>
                <w:b/>
                <w:i/>
                <w:iCs/>
                <w:sz w:val="20"/>
                <w:szCs w:val="20"/>
                <w:lang w:val="en-US" w:eastAsia="zh-TW" w:bidi="he-IL"/>
              </w:rPr>
            </w:pPr>
            <w:hyperlink r:id="rId8" w:history="1">
              <w:r w:rsidRPr="0087400D">
                <w:rPr>
                  <w:rFonts w:ascii="Arial Narrow" w:eastAsia="Arial Unicode MS" w:hAnsi="Arial Narrow" w:cs="Arial"/>
                  <w:b/>
                  <w:i/>
                  <w:sz w:val="20"/>
                  <w:szCs w:val="20"/>
                  <w:lang w:val="en-US" w:eastAsia="zh-TW" w:bidi="he-IL"/>
                </w:rPr>
                <w:t>nuic87900t@istruzione.it</w:t>
              </w:r>
            </w:hyperlink>
            <w:r w:rsidRPr="0087400D">
              <w:rPr>
                <w:rFonts w:ascii="Arial Narrow" w:eastAsia="PMingLiU" w:hAnsi="Arial Narrow" w:cs="Arial"/>
                <w:b/>
                <w:i/>
                <w:sz w:val="20"/>
                <w:szCs w:val="20"/>
                <w:lang w:val="en-US" w:eastAsia="zh-TW" w:bidi="he-IL"/>
              </w:rPr>
              <w:t xml:space="preserve"> </w:t>
            </w:r>
            <w:r w:rsidRPr="0087400D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 xml:space="preserve">- </w:t>
            </w:r>
            <w:r w:rsidRPr="0087400D">
              <w:rPr>
                <w:rFonts w:ascii="Arial Narrow" w:eastAsia="PMingLiU" w:hAnsi="Arial Narrow" w:cs="Arial"/>
                <w:b/>
                <w:i/>
                <w:sz w:val="20"/>
                <w:szCs w:val="20"/>
                <w:lang w:val="en-US" w:eastAsia="zh-TW" w:bidi="he-IL"/>
              </w:rPr>
              <w:t>nuic87900t@pec.istruzione.it</w:t>
            </w:r>
            <w:r w:rsidRPr="0087400D">
              <w:rPr>
                <w:rFonts w:ascii="Arial Narrow" w:eastAsia="PMingLiU" w:hAnsi="Arial Narrow" w:cs="Arial"/>
                <w:b/>
                <w:sz w:val="20"/>
                <w:szCs w:val="20"/>
                <w:lang w:val="en-US" w:eastAsia="zh-TW" w:bidi="he-IL"/>
              </w:rPr>
              <w:t xml:space="preserve"> </w:t>
            </w:r>
            <w:r w:rsidRPr="0087400D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 xml:space="preserve">- </w:t>
            </w:r>
            <w:proofErr w:type="spellStart"/>
            <w:r w:rsidRPr="0087400D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>sito</w:t>
            </w:r>
            <w:proofErr w:type="spellEnd"/>
            <w:r w:rsidRPr="0087400D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 xml:space="preserve"> web:</w:t>
            </w:r>
            <w:r w:rsidRPr="0087400D">
              <w:rPr>
                <w:rFonts w:ascii="Arial Narrow" w:eastAsia="PMingLiU" w:hAnsi="Arial Narrow" w:cs="Arial"/>
                <w:b/>
                <w:sz w:val="20"/>
                <w:szCs w:val="20"/>
                <w:lang w:val="en-US" w:eastAsia="zh-TW" w:bidi="he-IL"/>
              </w:rPr>
              <w:t xml:space="preserve"> </w:t>
            </w:r>
            <w:hyperlink r:id="rId9" w:history="1">
              <w:r w:rsidRPr="0087400D">
                <w:rPr>
                  <w:rFonts w:ascii="Arial Narrow" w:eastAsia="PMingLiU" w:hAnsi="Arial Narrow" w:cs="Arial"/>
                  <w:b/>
                  <w:color w:val="0000FF"/>
                  <w:sz w:val="20"/>
                  <w:szCs w:val="20"/>
                  <w:u w:val="single"/>
                  <w:lang w:val="en-US" w:eastAsia="zh-TW" w:bidi="he-IL"/>
                </w:rPr>
                <w:t>www.icsiniscola2.gov.it</w:t>
              </w:r>
            </w:hyperlink>
          </w:p>
          <w:p w:rsidR="0087400D" w:rsidRPr="0087400D" w:rsidRDefault="0087400D" w:rsidP="0087400D">
            <w:pPr>
              <w:spacing w:after="0" w:line="240" w:lineRule="auto"/>
              <w:ind w:left="-567" w:right="-143"/>
              <w:jc w:val="center"/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</w:pPr>
            <w:r w:rsidRPr="0087400D"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  <w:t xml:space="preserve">Iban Banca d’Italia:IT18N0100003245521300314295 </w:t>
            </w:r>
          </w:p>
          <w:p w:rsidR="0087400D" w:rsidRPr="0087400D" w:rsidRDefault="0087400D" w:rsidP="0087400D">
            <w:pPr>
              <w:spacing w:after="0" w:line="240" w:lineRule="auto"/>
              <w:ind w:left="-567" w:right="-143"/>
              <w:jc w:val="center"/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</w:pPr>
            <w:r w:rsidRPr="0087400D"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  <w:t>Iban Banco di Sardegna: IT06P0101585380000070329218</w:t>
            </w:r>
          </w:p>
          <w:p w:rsidR="0087400D" w:rsidRPr="0087400D" w:rsidRDefault="0087400D" w:rsidP="0087400D">
            <w:pPr>
              <w:spacing w:after="0" w:line="240" w:lineRule="auto"/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  <w:r w:rsidRPr="0087400D"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  <w:t>Codice Fiscale: 93043420913 – Codice Univoco: UF5MEB</w:t>
            </w:r>
          </w:p>
        </w:tc>
      </w:tr>
    </w:tbl>
    <w:p w:rsidR="0087400D" w:rsidRPr="0087400D" w:rsidRDefault="0087400D" w:rsidP="0087400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7400D">
        <w:rPr>
          <w:rFonts w:ascii="Times New Roman" w:eastAsiaTheme="minorEastAsia" w:hAnsi="Times New Roman" w:cs="Times New Roman"/>
          <w:sz w:val="24"/>
          <w:szCs w:val="24"/>
          <w:lang w:eastAsia="it-IT"/>
        </w:rPr>
        <w:t>Siniscola 09/01/2017</w:t>
      </w:r>
    </w:p>
    <w:p w:rsidR="0087400D" w:rsidRPr="0087400D" w:rsidRDefault="0087400D" w:rsidP="0087400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87400D" w:rsidRPr="0087400D" w:rsidRDefault="0087400D" w:rsidP="0087400D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it-IT"/>
        </w:rPr>
      </w:pPr>
    </w:p>
    <w:p w:rsidR="0087400D" w:rsidRPr="0087400D" w:rsidRDefault="0087400D" w:rsidP="0087400D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lang w:eastAsia="it-IT"/>
        </w:rPr>
      </w:pPr>
      <w:r w:rsidRPr="0087400D">
        <w:rPr>
          <w:rFonts w:ascii="Times New Roman" w:eastAsiaTheme="minorEastAsia" w:hAnsi="Times New Roman" w:cs="Times New Roman"/>
          <w:b/>
          <w:lang w:eastAsia="it-IT"/>
        </w:rPr>
        <w:t xml:space="preserve">Ai Genitori </w:t>
      </w:r>
    </w:p>
    <w:p w:rsidR="0087400D" w:rsidRPr="0087400D" w:rsidRDefault="0087400D" w:rsidP="0087400D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lang w:eastAsia="it-IT"/>
        </w:rPr>
      </w:pPr>
    </w:p>
    <w:p w:rsidR="0087400D" w:rsidRPr="0087400D" w:rsidRDefault="0087400D" w:rsidP="008740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87400D">
        <w:rPr>
          <w:rFonts w:ascii="Times New Roman" w:eastAsiaTheme="minorEastAsia" w:hAnsi="Times New Roman" w:cs="Times New Roman"/>
          <w:b/>
          <w:lang w:eastAsia="it-IT"/>
        </w:rPr>
        <w:t>Al sito Web</w:t>
      </w:r>
    </w:p>
    <w:p w:rsidR="0087400D" w:rsidRPr="0087400D" w:rsidRDefault="0087400D" w:rsidP="0087400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87400D" w:rsidRPr="0087400D" w:rsidRDefault="0087400D" w:rsidP="0087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7400D" w:rsidRPr="0087400D" w:rsidRDefault="0087400D" w:rsidP="0087400D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  <w:lang w:eastAsia="it-IT"/>
        </w:rPr>
      </w:pPr>
      <w:r w:rsidRPr="0087400D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Oggetto: </w:t>
      </w:r>
      <w:r w:rsidRPr="0087400D">
        <w:rPr>
          <w:rFonts w:ascii="Times New Roman" w:eastAsiaTheme="minorEastAsia" w:hAnsi="Times New Roman" w:cs="Times New Roman"/>
          <w:b/>
          <w:i/>
          <w:sz w:val="24"/>
          <w:szCs w:val="24"/>
          <w:lang w:eastAsia="it-IT"/>
        </w:rPr>
        <w:t>"</w:t>
      </w:r>
      <w:r w:rsidRPr="0087400D">
        <w:rPr>
          <w:rFonts w:ascii="Times New Roman" w:eastAsiaTheme="minorEastAsia" w:hAnsi="Times New Roman" w:cs="Times New Roman"/>
          <w:b/>
          <w:iCs/>
          <w:sz w:val="24"/>
          <w:szCs w:val="24"/>
          <w:lang w:eastAsia="it-IT"/>
        </w:rPr>
        <w:t>Iscrizioni alle scuole dell'infanzia e alle scuole di ogni ordine e grado per l’anno scolastico 2017/2018</w:t>
      </w:r>
      <w:r w:rsidRPr="0087400D">
        <w:rPr>
          <w:rFonts w:ascii="Times New Roman" w:eastAsiaTheme="minorEastAsia" w:hAnsi="Times New Roman" w:cs="Times New Roman"/>
          <w:b/>
          <w:i/>
          <w:sz w:val="24"/>
          <w:szCs w:val="24"/>
          <w:lang w:eastAsia="it-IT"/>
        </w:rPr>
        <w:t>"</w:t>
      </w:r>
    </w:p>
    <w:p w:rsidR="0087400D" w:rsidRPr="0087400D" w:rsidRDefault="0087400D" w:rsidP="0087400D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  <w:lang w:eastAsia="it-IT"/>
        </w:rPr>
      </w:pPr>
    </w:p>
    <w:p w:rsidR="0087400D" w:rsidRPr="0087400D" w:rsidRDefault="0087400D" w:rsidP="00874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400D">
        <w:rPr>
          <w:rFonts w:ascii="Times New Roman" w:eastAsia="Times New Roman" w:hAnsi="Times New Roman" w:cs="Times New Roman"/>
          <w:sz w:val="24"/>
          <w:szCs w:val="24"/>
          <w:lang w:eastAsia="it-IT"/>
        </w:rPr>
        <w:t>Il MIUR, con la circolare n. 10 del 15 novembre 2016 recante "</w:t>
      </w:r>
      <w:r w:rsidRPr="0087400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Iscrizioni alle scuole dell'infanzia e alle scuole di ogni ordine e grado per l’anno scolastico 2017/2018</w:t>
      </w:r>
      <w:r w:rsidRPr="0087400D">
        <w:rPr>
          <w:rFonts w:ascii="Times New Roman" w:eastAsia="Times New Roman" w:hAnsi="Times New Roman" w:cs="Times New Roman"/>
          <w:sz w:val="24"/>
          <w:szCs w:val="24"/>
          <w:lang w:eastAsia="it-IT"/>
        </w:rPr>
        <w:t>", ha disciplinato, per l'anno 2017/2018, le iscrizioni, tra le altre,  alle sezioni delle scuole dell'inf</w:t>
      </w:r>
      <w:bookmarkStart w:id="0" w:name="_GoBack"/>
      <w:bookmarkEnd w:id="0"/>
      <w:r w:rsidRPr="0087400D">
        <w:rPr>
          <w:rFonts w:ascii="Times New Roman" w:eastAsia="Times New Roman" w:hAnsi="Times New Roman" w:cs="Times New Roman"/>
          <w:sz w:val="24"/>
          <w:szCs w:val="24"/>
          <w:lang w:eastAsia="it-IT"/>
        </w:rPr>
        <w:t>anzia e alle prime classi delle scuole di ogni ordine e grado.</w:t>
      </w:r>
    </w:p>
    <w:p w:rsidR="0087400D" w:rsidRPr="0087400D" w:rsidRDefault="0087400D" w:rsidP="00874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40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iscrizioni alle classi prime della scuola primaria e della scuola secondaria di primo grado e di secondo grado potranno essere effettuate esclusivamente </w:t>
      </w:r>
      <w:r w:rsidRPr="0087400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on line</w:t>
      </w:r>
      <w:r w:rsidRPr="008740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utilizzando il servizio "Iscrizioni </w:t>
      </w:r>
      <w:r w:rsidRPr="0087400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on line</w:t>
      </w:r>
      <w:r w:rsidRPr="008740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", che sarà raggiungibile col </w:t>
      </w:r>
      <w:r w:rsidRPr="0087400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link</w:t>
      </w:r>
      <w:r w:rsidRPr="008740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0" w:tooltip="Link esterno" w:history="1">
        <w:r w:rsidRPr="0087400D">
          <w:rPr>
            <w:rFonts w:ascii="Times New Roman" w:eastAsia="Times New Roman" w:hAnsi="Times New Roman" w:cs="Times New Roman"/>
            <w:color w:val="001B72"/>
            <w:sz w:val="24"/>
            <w:szCs w:val="24"/>
            <w:lang w:eastAsia="it-IT"/>
          </w:rPr>
          <w:t>www.iscrizioni.istruzione.it</w:t>
        </w:r>
      </w:hyperlink>
    </w:p>
    <w:p w:rsidR="0087400D" w:rsidRPr="0087400D" w:rsidRDefault="0087400D" w:rsidP="00874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400D">
        <w:rPr>
          <w:rFonts w:ascii="Times New Roman" w:eastAsia="Times New Roman" w:hAnsi="Times New Roman" w:cs="Times New Roman"/>
          <w:sz w:val="24"/>
          <w:szCs w:val="24"/>
          <w:lang w:eastAsia="it-IT"/>
        </w:rPr>
        <w:t>Sono escluse da tale procedura le domande di iscrizione alla scuola dell’infanzia che dovranno essere presentate in segreteria in forma cartacea e che potranno essere scaricate da questo sito oppure ritirate a mano presso gli uffici di segreteria o nei plessi di Scuola dell’Infanzia di questa istituzione scolastica (</w:t>
      </w:r>
      <w:r w:rsidRPr="0087400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Plessi di La Caletta, Vivaldi, Sa </w:t>
      </w:r>
      <w:proofErr w:type="spellStart"/>
      <w:r w:rsidRPr="0087400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Sedda</w:t>
      </w:r>
      <w:proofErr w:type="spellEnd"/>
      <w:r w:rsidRPr="0087400D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87400D" w:rsidRPr="0087400D" w:rsidRDefault="0087400D" w:rsidP="00874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7400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87400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74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Il termine di scadenza per le iscrizioni è fissato alle ore 20:00 del 6 febbraio 2017.</w:t>
      </w:r>
    </w:p>
    <w:p w:rsidR="0087400D" w:rsidRPr="0087400D" w:rsidRDefault="0087400D" w:rsidP="00874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7400D" w:rsidRPr="0087400D" w:rsidRDefault="0087400D" w:rsidP="00874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740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Le domande possono essere compilate dalle ore 8:00 del giorno 16 gennaio 2017. </w:t>
      </w:r>
    </w:p>
    <w:p w:rsidR="0087400D" w:rsidRPr="0087400D" w:rsidRDefault="0087400D" w:rsidP="00874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7400D" w:rsidRPr="0087400D" w:rsidRDefault="0087400D" w:rsidP="00874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400D">
        <w:rPr>
          <w:rFonts w:ascii="Times New Roman" w:eastAsia="Times New Roman" w:hAnsi="Times New Roman" w:cs="Times New Roman"/>
          <w:sz w:val="24"/>
          <w:szCs w:val="24"/>
          <w:lang w:eastAsia="it-IT"/>
        </w:rPr>
        <w:t>Le famiglie potranno iniziare a registrarsi al servizio dalle ore 8:00 del 9 gennaio 2017.</w:t>
      </w:r>
    </w:p>
    <w:p w:rsidR="0087400D" w:rsidRPr="0087400D" w:rsidRDefault="0087400D" w:rsidP="0087400D">
      <w:pPr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</w:p>
    <w:p w:rsidR="0087400D" w:rsidRPr="0087400D" w:rsidRDefault="0087400D" w:rsidP="0087400D">
      <w:pPr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</w:p>
    <w:p w:rsidR="0087400D" w:rsidRPr="0087400D" w:rsidRDefault="0087400D" w:rsidP="0087400D">
      <w:pPr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</w:p>
    <w:p w:rsidR="0087400D" w:rsidRPr="0087400D" w:rsidRDefault="0087400D" w:rsidP="0087400D">
      <w:pPr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</w:p>
    <w:p w:rsidR="0087400D" w:rsidRPr="0087400D" w:rsidRDefault="0087400D" w:rsidP="0087400D">
      <w:pPr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</w:p>
    <w:p w:rsidR="0087400D" w:rsidRPr="0087400D" w:rsidRDefault="0087400D" w:rsidP="0087400D">
      <w:pPr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</w:p>
    <w:p w:rsidR="0087400D" w:rsidRPr="0087400D" w:rsidRDefault="0087400D" w:rsidP="0087400D">
      <w:pPr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</w:p>
    <w:p w:rsidR="0087400D" w:rsidRPr="0087400D" w:rsidRDefault="0087400D" w:rsidP="0087400D">
      <w:pPr>
        <w:spacing w:after="0"/>
        <w:jc w:val="center"/>
        <w:rPr>
          <w:rFonts w:ascii="Times New Roman" w:eastAsiaTheme="minorEastAsia" w:hAnsi="Times New Roman" w:cs="Times New Roman"/>
          <w:b/>
          <w:i/>
          <w:lang w:eastAsia="it-IT"/>
        </w:rPr>
      </w:pPr>
      <w:r w:rsidRPr="0087400D">
        <w:rPr>
          <w:rFonts w:ascii="Times New Roman" w:eastAsiaTheme="minorEastAsia" w:hAnsi="Times New Roman" w:cs="Times New Roman"/>
          <w:b/>
          <w:i/>
          <w:lang w:eastAsia="it-IT"/>
        </w:rPr>
        <w:t>Il Dirigente Scolastico</w:t>
      </w:r>
    </w:p>
    <w:p w:rsidR="0087400D" w:rsidRPr="0087400D" w:rsidRDefault="0087400D" w:rsidP="0087400D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it-IT"/>
        </w:rPr>
      </w:pPr>
      <w:r w:rsidRPr="0087400D">
        <w:rPr>
          <w:rFonts w:ascii="Times New Roman" w:eastAsiaTheme="minorEastAsia" w:hAnsi="Times New Roman" w:cs="Times New Roman"/>
          <w:b/>
          <w:i/>
          <w:sz w:val="24"/>
          <w:szCs w:val="24"/>
          <w:lang w:eastAsia="it-IT"/>
        </w:rPr>
        <w:t>Prof.</w:t>
      </w:r>
      <w:r w:rsidRPr="0087400D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eastAsia="it-IT"/>
        </w:rPr>
        <w:t xml:space="preserve">  </w:t>
      </w:r>
      <w:r w:rsidRPr="0087400D">
        <w:rPr>
          <w:rFonts w:ascii="Times New Roman" w:eastAsiaTheme="minorEastAsia" w:hAnsi="Times New Roman" w:cs="Times New Roman"/>
          <w:b/>
          <w:i/>
          <w:sz w:val="24"/>
          <w:szCs w:val="24"/>
          <w:lang w:eastAsia="it-IT"/>
        </w:rPr>
        <w:t xml:space="preserve">Carlo </w:t>
      </w:r>
      <w:proofErr w:type="spellStart"/>
      <w:r w:rsidRPr="0087400D">
        <w:rPr>
          <w:rFonts w:ascii="Times New Roman" w:eastAsiaTheme="minorEastAsia" w:hAnsi="Times New Roman" w:cs="Times New Roman"/>
          <w:b/>
          <w:i/>
          <w:sz w:val="24"/>
          <w:szCs w:val="24"/>
          <w:lang w:eastAsia="it-IT"/>
        </w:rPr>
        <w:t>Orrù</w:t>
      </w:r>
      <w:proofErr w:type="spellEnd"/>
    </w:p>
    <w:p w:rsidR="0087400D" w:rsidRPr="0087400D" w:rsidRDefault="0087400D" w:rsidP="0087400D">
      <w:pPr>
        <w:autoSpaceDE w:val="0"/>
        <w:autoSpaceDN w:val="0"/>
        <w:spacing w:after="0" w:line="240" w:lineRule="auto"/>
        <w:jc w:val="center"/>
        <w:rPr>
          <w:rFonts w:ascii="BellMT-Italic" w:eastAsiaTheme="minorEastAsia" w:hAnsi="BellMT-Italic"/>
          <w:i/>
          <w:iCs/>
          <w:sz w:val="12"/>
          <w:szCs w:val="12"/>
          <w:lang w:eastAsia="it-IT"/>
        </w:rPr>
      </w:pPr>
      <w:r w:rsidRPr="0087400D">
        <w:rPr>
          <w:rFonts w:ascii="BellMT-Italic" w:eastAsiaTheme="minorEastAsia" w:hAnsi="BellMT-Italic"/>
          <w:i/>
          <w:iCs/>
          <w:sz w:val="12"/>
          <w:szCs w:val="12"/>
          <w:lang w:eastAsia="it-IT"/>
        </w:rPr>
        <w:t xml:space="preserve">Firma autografa sostituita a mezzo stampa </w:t>
      </w:r>
      <w:r w:rsidRPr="0087400D">
        <w:rPr>
          <w:rFonts w:ascii="TimesNewRomanPS-ItalicMT" w:eastAsiaTheme="minorEastAsia" w:hAnsi="TimesNewRomanPS-ItalicMT"/>
          <w:i/>
          <w:iCs/>
          <w:sz w:val="12"/>
          <w:szCs w:val="12"/>
          <w:lang w:eastAsia="it-IT"/>
        </w:rPr>
        <w:t xml:space="preserve">ai sensi dell’art. 3, comma 2, </w:t>
      </w:r>
      <w:proofErr w:type="spellStart"/>
      <w:r w:rsidRPr="0087400D">
        <w:rPr>
          <w:rFonts w:ascii="TimesNewRomanPS-ItalicMT" w:eastAsiaTheme="minorEastAsia" w:hAnsi="TimesNewRomanPS-ItalicMT"/>
          <w:i/>
          <w:iCs/>
          <w:sz w:val="12"/>
          <w:szCs w:val="12"/>
          <w:lang w:eastAsia="it-IT"/>
        </w:rPr>
        <w:t>d.lgs</w:t>
      </w:r>
      <w:proofErr w:type="spellEnd"/>
      <w:r w:rsidRPr="0087400D">
        <w:rPr>
          <w:rFonts w:ascii="TimesNewRomanPS-ItalicMT" w:eastAsiaTheme="minorEastAsia" w:hAnsi="TimesNewRomanPS-ItalicMT"/>
          <w:i/>
          <w:iCs/>
          <w:sz w:val="12"/>
          <w:szCs w:val="12"/>
          <w:lang w:eastAsia="it-IT"/>
        </w:rPr>
        <w:t xml:space="preserve"> n° 39/1993</w:t>
      </w:r>
    </w:p>
    <w:p w:rsidR="0087400D" w:rsidRPr="0087400D" w:rsidRDefault="0087400D" w:rsidP="008740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4D86" w:rsidRDefault="001A4D86"/>
    <w:sectPr w:rsidR="001A4D86" w:rsidSect="00076D5B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MT-Italic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49" w:rsidRDefault="00E41706" w:rsidP="008F2A49">
    <w:pPr>
      <w:pStyle w:val="Pidipagina"/>
      <w:tabs>
        <w:tab w:val="clear" w:pos="4819"/>
        <w:tab w:val="clear" w:pos="9638"/>
        <w:tab w:val="left" w:pos="2130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0D"/>
    <w:rsid w:val="001A4D86"/>
    <w:rsid w:val="0087400D"/>
    <w:rsid w:val="00E41706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7400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00D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7400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00D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c87900t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yperlink" Target="http://www.iscrizioni.istruzion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iniscola2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2017-01-09T07:45:00Z</dcterms:created>
  <dcterms:modified xsi:type="dcterms:W3CDTF">2017-01-09T07:48:00Z</dcterms:modified>
</cp:coreProperties>
</file>