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4" w:type="dxa"/>
        <w:tblLayout w:type="fixed"/>
        <w:tblLook w:val="0000"/>
      </w:tblPr>
      <w:tblGrid>
        <w:gridCol w:w="1541"/>
        <w:gridCol w:w="6804"/>
        <w:gridCol w:w="1539"/>
      </w:tblGrid>
      <w:tr w:rsidR="00076D5B" w:rsidRPr="003317C3" w:rsidTr="00763C8A">
        <w:trPr>
          <w:trHeight w:val="2263"/>
        </w:trPr>
        <w:tc>
          <w:tcPr>
            <w:tcW w:w="1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076D5B" w:rsidRPr="003317C3" w:rsidRDefault="00076D5B" w:rsidP="00F34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17C3">
              <w:rPr>
                <w:rFonts w:ascii="Times New Roman" w:hAnsi="Times New Roman" w:cs="Times New Roman"/>
                <w:b/>
                <w:i/>
                <w:noProof/>
              </w:rPr>
              <w:drawing>
                <wp:inline distT="0" distB="0" distL="0" distR="0">
                  <wp:extent cx="581025" cy="3810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076D5B" w:rsidRPr="003317C3" w:rsidRDefault="00076D5B" w:rsidP="00F34EC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eastAsia="zh-TW" w:bidi="he-IL"/>
              </w:rPr>
            </w:pPr>
            <w:r w:rsidRPr="003317C3">
              <w:rPr>
                <w:rFonts w:ascii="Times New Roman" w:eastAsia="PMingLiU" w:hAnsi="Times New Roman" w:cs="Times New Roman"/>
                <w:noProof/>
              </w:rPr>
              <w:drawing>
                <wp:inline distT="0" distB="0" distL="0" distR="0">
                  <wp:extent cx="419100" cy="4857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D5B" w:rsidRPr="003317C3" w:rsidRDefault="00076D5B" w:rsidP="00F34EC5">
            <w:pPr>
              <w:spacing w:after="0" w:line="240" w:lineRule="auto"/>
              <w:ind w:left="-567" w:right="-143"/>
              <w:jc w:val="center"/>
              <w:rPr>
                <w:rFonts w:ascii="Times New Roman" w:eastAsia="PMingLiU" w:hAnsi="Times New Roman" w:cs="Times New Roman"/>
                <w:i/>
                <w:lang w:eastAsia="zh-TW" w:bidi="he-IL"/>
              </w:rPr>
            </w:pPr>
            <w:r w:rsidRPr="003317C3">
              <w:rPr>
                <w:rFonts w:ascii="Times New Roman" w:eastAsia="PMingLiU" w:hAnsi="Times New Roman" w:cs="Times New Roman"/>
                <w:i/>
                <w:lang w:eastAsia="zh-TW" w:bidi="he-IL"/>
              </w:rPr>
              <w:t>Ministero dell’Istruzione, dell’Università e della Ricerca</w:t>
            </w:r>
          </w:p>
          <w:p w:rsidR="00076D5B" w:rsidRPr="003317C3" w:rsidRDefault="00076D5B" w:rsidP="00F34EC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76D5B" w:rsidRPr="003317C3" w:rsidRDefault="00076D5B" w:rsidP="00F34EC5">
            <w:pPr>
              <w:spacing w:after="0" w:line="240" w:lineRule="auto"/>
              <w:ind w:left="-567" w:right="-143"/>
              <w:jc w:val="center"/>
              <w:rPr>
                <w:rFonts w:ascii="Times New Roman" w:eastAsia="PMingLiU" w:hAnsi="Times New Roman" w:cs="Times New Roman"/>
                <w:b/>
                <w:lang w:eastAsia="zh-TW" w:bidi="he-IL"/>
              </w:rPr>
            </w:pPr>
            <w:r w:rsidRPr="003317C3">
              <w:rPr>
                <w:rFonts w:ascii="Times New Roman" w:eastAsia="PMingLiU" w:hAnsi="Times New Roman" w:cs="Times New Roman"/>
                <w:b/>
                <w:lang w:eastAsia="zh-TW" w:bidi="he-IL"/>
              </w:rPr>
              <w:t xml:space="preserve">ISTITUTO COMPRENSIVO n. 2 </w:t>
            </w:r>
          </w:p>
          <w:p w:rsidR="00076D5B" w:rsidRPr="003317C3" w:rsidRDefault="00076D5B" w:rsidP="00F34EC5">
            <w:pPr>
              <w:spacing w:after="0" w:line="240" w:lineRule="auto"/>
              <w:ind w:left="-567" w:right="-143"/>
              <w:jc w:val="center"/>
              <w:rPr>
                <w:rFonts w:ascii="Times New Roman" w:eastAsia="PMingLiU" w:hAnsi="Times New Roman" w:cs="Times New Roman"/>
                <w:b/>
                <w:lang w:eastAsia="zh-TW" w:bidi="he-IL"/>
              </w:rPr>
            </w:pPr>
            <w:r w:rsidRPr="003317C3">
              <w:rPr>
                <w:rFonts w:ascii="Times New Roman" w:eastAsia="PMingLiU" w:hAnsi="Times New Roman" w:cs="Times New Roman"/>
                <w:b/>
                <w:lang w:eastAsia="zh-TW" w:bidi="he-IL"/>
              </w:rPr>
              <w:t>“ALBINO BERNARDINI”</w:t>
            </w:r>
          </w:p>
        </w:tc>
        <w:tc>
          <w:tcPr>
            <w:tcW w:w="15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076D5B" w:rsidRPr="003317C3" w:rsidRDefault="00076D5B" w:rsidP="00F34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lang w:val="fr-FR"/>
              </w:rPr>
            </w:pPr>
          </w:p>
          <w:p w:rsidR="00076D5B" w:rsidRPr="003317C3" w:rsidRDefault="00076D5B" w:rsidP="00F34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lang w:val="fr-FR"/>
              </w:rPr>
            </w:pPr>
            <w:r w:rsidRPr="003317C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71500" cy="4381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58A2" w:rsidRPr="003317C3" w:rsidRDefault="00F458A2" w:rsidP="00F458A2">
      <w:pPr>
        <w:spacing w:after="0" w:line="240" w:lineRule="auto"/>
        <w:rPr>
          <w:rFonts w:ascii="Times New Roman" w:hAnsi="Times New Roman" w:cs="Times New Roman"/>
        </w:rPr>
      </w:pPr>
      <w:r w:rsidRPr="003317C3">
        <w:rPr>
          <w:rFonts w:ascii="Times New Roman" w:hAnsi="Times New Roman" w:cs="Times New Roman"/>
        </w:rPr>
        <w:tab/>
      </w:r>
      <w:r w:rsidRPr="003317C3">
        <w:rPr>
          <w:rFonts w:ascii="Times New Roman" w:hAnsi="Times New Roman" w:cs="Times New Roman"/>
        </w:rPr>
        <w:tab/>
      </w:r>
      <w:r w:rsidRPr="003317C3">
        <w:rPr>
          <w:rFonts w:ascii="Times New Roman" w:hAnsi="Times New Roman" w:cs="Times New Roman"/>
        </w:rPr>
        <w:tab/>
      </w:r>
      <w:r w:rsidRPr="003317C3">
        <w:rPr>
          <w:rFonts w:ascii="Times New Roman" w:hAnsi="Times New Roman" w:cs="Times New Roman"/>
        </w:rPr>
        <w:tab/>
      </w:r>
      <w:r w:rsidRPr="003317C3">
        <w:rPr>
          <w:rFonts w:ascii="Times New Roman" w:hAnsi="Times New Roman" w:cs="Times New Roman"/>
        </w:rPr>
        <w:tab/>
      </w:r>
      <w:r w:rsidRPr="003317C3">
        <w:rPr>
          <w:rFonts w:ascii="Times New Roman" w:hAnsi="Times New Roman" w:cs="Times New Roman"/>
        </w:rPr>
        <w:tab/>
      </w:r>
      <w:r w:rsidRPr="003317C3">
        <w:rPr>
          <w:rFonts w:ascii="Times New Roman" w:hAnsi="Times New Roman" w:cs="Times New Roman"/>
        </w:rPr>
        <w:tab/>
      </w:r>
    </w:p>
    <w:p w:rsidR="00F458A2" w:rsidRPr="003317C3" w:rsidRDefault="00F458A2" w:rsidP="00F458A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</w:rPr>
      </w:pPr>
      <w:r w:rsidRPr="003317C3">
        <w:rPr>
          <w:rFonts w:ascii="Times New Roman" w:hAnsi="Times New Roman" w:cs="Times New Roman"/>
        </w:rPr>
        <w:t xml:space="preserve">Circ. n° </w:t>
      </w:r>
      <w:r w:rsidR="003317C3" w:rsidRPr="003317C3">
        <w:rPr>
          <w:rFonts w:ascii="Times New Roman" w:hAnsi="Times New Roman" w:cs="Times New Roman"/>
        </w:rPr>
        <w:t>3</w:t>
      </w:r>
    </w:p>
    <w:p w:rsidR="003317C3" w:rsidRPr="003317C3" w:rsidRDefault="003317C3" w:rsidP="00F07CAE">
      <w:pPr>
        <w:widowControl w:val="0"/>
        <w:tabs>
          <w:tab w:val="left" w:pos="1260"/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>Siniscola, 04/09/2017</w:t>
      </w:r>
    </w:p>
    <w:p w:rsidR="003317C3" w:rsidRPr="003317C3" w:rsidRDefault="003317C3" w:rsidP="00F07CA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ab/>
      </w:r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ab/>
      </w:r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ab/>
      </w:r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ab/>
      </w:r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ab/>
      </w:r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ab/>
      </w:r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ab/>
      </w:r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ab/>
      </w:r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ab/>
      </w:r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ab/>
      </w:r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ab/>
      </w:r>
      <w:r w:rsidRPr="003317C3">
        <w:rPr>
          <w:rFonts w:ascii="Times New Roman" w:eastAsia="Times New Roman" w:hAnsi="Times New Roman" w:cs="Times New Roman"/>
          <w:b/>
          <w:kern w:val="1"/>
          <w:lang w:eastAsia="hi-IN" w:bidi="hi-IN"/>
        </w:rPr>
        <w:t>Ai Sig.ri Docenti</w:t>
      </w:r>
    </w:p>
    <w:p w:rsidR="003317C3" w:rsidRPr="003317C3" w:rsidRDefault="003317C3" w:rsidP="003317C3">
      <w:pPr>
        <w:widowControl w:val="0"/>
        <w:suppressAutoHyphens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 e.p.c. Al DSGA</w:t>
      </w:r>
    </w:p>
    <w:p w:rsidR="003317C3" w:rsidRPr="003317C3" w:rsidRDefault="003317C3" w:rsidP="003317C3">
      <w:pPr>
        <w:widowControl w:val="0"/>
        <w:suppressAutoHyphens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Al Personale ATA </w:t>
      </w:r>
    </w:p>
    <w:p w:rsidR="003317C3" w:rsidRPr="003317C3" w:rsidRDefault="003317C3" w:rsidP="003317C3">
      <w:pPr>
        <w:widowControl w:val="0"/>
        <w:suppressAutoHyphens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dell’Istituto Comprensivo </w:t>
      </w:r>
    </w:p>
    <w:p w:rsidR="003317C3" w:rsidRPr="003317C3" w:rsidRDefault="003317C3" w:rsidP="003317C3">
      <w:pPr>
        <w:widowControl w:val="0"/>
        <w:suppressAutoHyphens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di Siniscola </w:t>
      </w:r>
    </w:p>
    <w:p w:rsidR="003317C3" w:rsidRPr="003317C3" w:rsidRDefault="003317C3" w:rsidP="003317C3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>SEDE</w:t>
      </w:r>
    </w:p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Oggetto: composizione dei dipartimenti per aree disciplinari convocati </w:t>
      </w:r>
    </w:p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In vista della riunione dei dipartimenti convocati </w:t>
      </w:r>
      <w:r w:rsidRPr="003317C3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nei giorni mercoledì 6 e giovedì 7 settembre</w:t>
      </w:r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, dalle ore 9 alle ore 12, si comunica che gli insegnanti costituiranno i gruppi di lavoro, inizialmente in orizzontale, all’interno di due macro aree disciplinari: </w:t>
      </w:r>
      <w:r w:rsidR="00D9079D">
        <w:rPr>
          <w:rFonts w:ascii="Times New Roman" w:eastAsia="Times New Roman" w:hAnsi="Times New Roman" w:cs="Times New Roman"/>
          <w:kern w:val="1"/>
          <w:lang w:eastAsia="hi-IN" w:bidi="hi-IN"/>
        </w:rPr>
        <w:t>l’</w:t>
      </w:r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area </w:t>
      </w:r>
      <w:proofErr w:type="spellStart"/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>linguistico-espressiva</w:t>
      </w:r>
      <w:proofErr w:type="spellEnd"/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e </w:t>
      </w:r>
      <w:r w:rsidR="00D9079D">
        <w:rPr>
          <w:rFonts w:ascii="Times New Roman" w:eastAsia="Times New Roman" w:hAnsi="Times New Roman" w:cs="Times New Roman"/>
          <w:kern w:val="1"/>
          <w:lang w:eastAsia="hi-IN" w:bidi="hi-IN"/>
        </w:rPr>
        <w:t>l’</w:t>
      </w:r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area </w:t>
      </w:r>
      <w:proofErr w:type="spellStart"/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>matematico-scientifico-tecnologica</w:t>
      </w:r>
      <w:proofErr w:type="spellEnd"/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>.</w:t>
      </w:r>
    </w:p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Per ciascuna macro area disciplinare, si </w:t>
      </w:r>
      <w:r w:rsidR="00D9079D">
        <w:rPr>
          <w:rFonts w:ascii="Times New Roman" w:eastAsia="Times New Roman" w:hAnsi="Times New Roman" w:cs="Times New Roman"/>
          <w:kern w:val="1"/>
          <w:lang w:eastAsia="hi-IN" w:bidi="hi-IN"/>
        </w:rPr>
        <w:t>prevedono</w:t>
      </w:r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i seguenti gruppi:</w:t>
      </w:r>
    </w:p>
    <w:p w:rsidR="00F07CAE" w:rsidRDefault="00F07CAE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hi-IN" w:bidi="hi-IN"/>
        </w:rPr>
      </w:pPr>
    </w:p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hi-IN" w:bidi="hi-IN"/>
        </w:rPr>
      </w:pPr>
      <w:r w:rsidRPr="003317C3">
        <w:rPr>
          <w:rFonts w:ascii="Times New Roman" w:eastAsia="Times New Roman" w:hAnsi="Times New Roman" w:cs="Times New Roman"/>
          <w:b/>
          <w:kern w:val="1"/>
          <w:lang w:eastAsia="hi-IN" w:bidi="hi-IN"/>
        </w:rPr>
        <w:t>Area linguistico-espressiva</w:t>
      </w:r>
    </w:p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1"/>
          <w:u w:val="single"/>
          <w:lang w:eastAsia="hi-IN" w:bidi="hi-IN"/>
        </w:rPr>
      </w:pPr>
      <w:r w:rsidRPr="003317C3">
        <w:rPr>
          <w:rFonts w:ascii="Times New Roman" w:eastAsia="Times New Roman" w:hAnsi="Times New Roman" w:cs="Times New Roman"/>
          <w:b/>
          <w:kern w:val="1"/>
          <w:u w:val="single"/>
          <w:lang w:eastAsia="hi-IN" w:bidi="hi-IN"/>
        </w:rPr>
        <w:t xml:space="preserve">Scuola dell’Infanzia </w:t>
      </w:r>
      <w:r w:rsidRPr="003317C3">
        <w:rPr>
          <w:rFonts w:ascii="Times New Roman" w:eastAsia="Times New Roman" w:hAnsi="Times New Roman" w:cs="Times New Roman"/>
          <w:b/>
          <w:kern w:val="1"/>
          <w:lang w:eastAsia="hi-IN" w:bidi="hi-IN"/>
        </w:rPr>
        <w:t>–</w:t>
      </w:r>
      <w:r w:rsidRPr="003317C3">
        <w:rPr>
          <w:rFonts w:ascii="Times New Roman" w:eastAsia="Times New Roman" w:hAnsi="Times New Roman" w:cs="Times New Roman"/>
          <w:b/>
          <w:kern w:val="1"/>
          <w:u w:val="single"/>
          <w:lang w:eastAsia="hi-IN" w:bidi="hi-IN"/>
        </w:rPr>
        <w:t xml:space="preserve"> I discorsi e le parole</w:t>
      </w:r>
      <w:r w:rsidR="00D9079D">
        <w:rPr>
          <w:rFonts w:ascii="Times New Roman" w:eastAsia="Times New Roman" w:hAnsi="Times New Roman" w:cs="Times New Roman"/>
          <w:b/>
          <w:kern w:val="1"/>
          <w:u w:val="single"/>
          <w:lang w:eastAsia="hi-IN" w:bidi="hi-IN"/>
        </w:rPr>
        <w:t>; Il sé e l’altro</w:t>
      </w:r>
      <w:r w:rsidRPr="003317C3">
        <w:rPr>
          <w:rFonts w:ascii="Times New Roman" w:eastAsia="Times New Roman" w:hAnsi="Times New Roman" w:cs="Times New Roman"/>
          <w:b/>
          <w:kern w:val="1"/>
          <w:u w:val="single"/>
          <w:lang w:eastAsia="hi-IN" w:bidi="hi-IN"/>
        </w:rPr>
        <w:t>:</w:t>
      </w:r>
    </w:p>
    <w:tbl>
      <w:tblPr>
        <w:tblStyle w:val="Grigliatabella1"/>
        <w:tblW w:w="0" w:type="auto"/>
        <w:tblLook w:val="04A0"/>
      </w:tblPr>
      <w:tblGrid>
        <w:gridCol w:w="3259"/>
        <w:gridCol w:w="3259"/>
        <w:gridCol w:w="3260"/>
      </w:tblGrid>
      <w:tr w:rsidR="003317C3" w:rsidRPr="003317C3" w:rsidTr="00291F91"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>Docenti</w:t>
            </w:r>
          </w:p>
        </w:tc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 xml:space="preserve">Coordinatore </w:t>
            </w:r>
          </w:p>
        </w:tc>
        <w:tc>
          <w:tcPr>
            <w:tcW w:w="3260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>Segretario Verbalizzante</w:t>
            </w:r>
          </w:p>
        </w:tc>
      </w:tr>
      <w:tr w:rsidR="003317C3" w:rsidRPr="003317C3" w:rsidTr="00291F91"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Carroni Paola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Luche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Tiziana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Loddo Maria Teresa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Piras Lucia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Carta Giuseppina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Curreli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Ida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Farina Lucia  </w:t>
            </w:r>
          </w:p>
        </w:tc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Curreli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Ida</w:t>
            </w:r>
          </w:p>
        </w:tc>
        <w:tc>
          <w:tcPr>
            <w:tcW w:w="3260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Carroni Paola</w:t>
            </w:r>
          </w:p>
        </w:tc>
      </w:tr>
    </w:tbl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u w:val="single"/>
          <w:lang w:eastAsia="hi-IN" w:bidi="hi-IN"/>
        </w:rPr>
      </w:pPr>
    </w:p>
    <w:p w:rsidR="00F07CAE" w:rsidRDefault="00F07CAE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1"/>
          <w:u w:val="single"/>
          <w:lang w:eastAsia="hi-IN" w:bidi="hi-IN"/>
        </w:rPr>
      </w:pPr>
    </w:p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1"/>
          <w:u w:val="single"/>
          <w:lang w:eastAsia="hi-IN" w:bidi="hi-IN"/>
        </w:rPr>
      </w:pPr>
      <w:r w:rsidRPr="003317C3">
        <w:rPr>
          <w:rFonts w:ascii="Times New Roman" w:eastAsia="Times New Roman" w:hAnsi="Times New Roman" w:cs="Times New Roman"/>
          <w:b/>
          <w:kern w:val="1"/>
          <w:u w:val="single"/>
          <w:lang w:eastAsia="hi-IN" w:bidi="hi-IN"/>
        </w:rPr>
        <w:t xml:space="preserve">Scuola dell’Infanzia </w:t>
      </w:r>
      <w:r w:rsidRPr="003317C3">
        <w:rPr>
          <w:rFonts w:ascii="Times New Roman" w:eastAsia="Times New Roman" w:hAnsi="Times New Roman" w:cs="Times New Roman"/>
          <w:b/>
          <w:kern w:val="1"/>
          <w:lang w:eastAsia="hi-IN" w:bidi="hi-IN"/>
        </w:rPr>
        <w:t>–</w:t>
      </w:r>
      <w:r w:rsidRPr="003317C3">
        <w:rPr>
          <w:rFonts w:ascii="Times New Roman" w:eastAsia="Times New Roman" w:hAnsi="Times New Roman" w:cs="Times New Roman"/>
          <w:b/>
          <w:kern w:val="1"/>
          <w:u w:val="single"/>
          <w:lang w:eastAsia="hi-IN" w:bidi="hi-IN"/>
        </w:rPr>
        <w:t xml:space="preserve"> Immagini, suoni e colori; Il corpo e il movimento</w:t>
      </w:r>
    </w:p>
    <w:tbl>
      <w:tblPr>
        <w:tblStyle w:val="Grigliatabella1"/>
        <w:tblW w:w="0" w:type="auto"/>
        <w:tblLook w:val="04A0"/>
      </w:tblPr>
      <w:tblGrid>
        <w:gridCol w:w="3259"/>
        <w:gridCol w:w="3259"/>
        <w:gridCol w:w="3260"/>
      </w:tblGrid>
      <w:tr w:rsidR="003317C3" w:rsidRPr="003317C3" w:rsidTr="00291F91"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>Docenti</w:t>
            </w:r>
          </w:p>
        </w:tc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 xml:space="preserve">Coordinatore </w:t>
            </w:r>
          </w:p>
        </w:tc>
        <w:tc>
          <w:tcPr>
            <w:tcW w:w="3260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>Segretario Verbalizzante</w:t>
            </w:r>
          </w:p>
        </w:tc>
      </w:tr>
      <w:tr w:rsidR="003317C3" w:rsidRPr="003317C3" w:rsidTr="00291F91"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Fiori Tiziana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Piga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Antonia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Pilu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Titina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Puggioni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Carmela 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Serra Anna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Brundu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Rosa Angela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Carzedda Daniela </w:t>
            </w:r>
          </w:p>
        </w:tc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Brundu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Rosa Angela</w:t>
            </w:r>
          </w:p>
        </w:tc>
        <w:tc>
          <w:tcPr>
            <w:tcW w:w="3260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Puggioni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Carmela</w:t>
            </w:r>
          </w:p>
        </w:tc>
      </w:tr>
    </w:tbl>
    <w:p w:rsidR="00F07CAE" w:rsidRDefault="00F07CAE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1"/>
          <w:u w:val="single"/>
          <w:lang w:eastAsia="hi-IN" w:bidi="hi-IN"/>
        </w:rPr>
      </w:pPr>
    </w:p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hi-IN" w:bidi="hi-IN"/>
        </w:rPr>
      </w:pPr>
      <w:r w:rsidRPr="003317C3">
        <w:rPr>
          <w:rFonts w:ascii="Times New Roman" w:eastAsia="Times New Roman" w:hAnsi="Times New Roman" w:cs="Times New Roman"/>
          <w:b/>
          <w:kern w:val="1"/>
          <w:u w:val="single"/>
          <w:lang w:eastAsia="hi-IN" w:bidi="hi-IN"/>
        </w:rPr>
        <w:lastRenderedPageBreak/>
        <w:t>Scuola Primaria</w:t>
      </w:r>
      <w:r w:rsidRPr="003317C3">
        <w:rPr>
          <w:rFonts w:ascii="Times New Roman" w:eastAsia="Times New Roman" w:hAnsi="Times New Roman" w:cs="Times New Roman"/>
          <w:b/>
          <w:kern w:val="1"/>
          <w:lang w:eastAsia="hi-IN" w:bidi="hi-IN"/>
        </w:rPr>
        <w:t xml:space="preserve"> – </w:t>
      </w:r>
      <w:r w:rsidRPr="003317C3">
        <w:rPr>
          <w:rFonts w:ascii="Times New Roman" w:eastAsia="Times New Roman" w:hAnsi="Times New Roman" w:cs="Times New Roman"/>
          <w:b/>
          <w:kern w:val="1"/>
          <w:u w:val="single"/>
          <w:lang w:eastAsia="hi-IN" w:bidi="hi-IN"/>
        </w:rPr>
        <w:t>Italiano, storia e geografia</w:t>
      </w:r>
    </w:p>
    <w:tbl>
      <w:tblPr>
        <w:tblStyle w:val="Grigliatabella1"/>
        <w:tblW w:w="0" w:type="auto"/>
        <w:tblLook w:val="04A0"/>
      </w:tblPr>
      <w:tblGrid>
        <w:gridCol w:w="3259"/>
        <w:gridCol w:w="3259"/>
        <w:gridCol w:w="3260"/>
      </w:tblGrid>
      <w:tr w:rsidR="003317C3" w:rsidRPr="003317C3" w:rsidTr="00291F91"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>Docenti</w:t>
            </w:r>
          </w:p>
        </w:tc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 xml:space="preserve">Coordinatore </w:t>
            </w:r>
          </w:p>
        </w:tc>
        <w:tc>
          <w:tcPr>
            <w:tcW w:w="3260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>Segretario Verbalizzante</w:t>
            </w:r>
          </w:p>
        </w:tc>
      </w:tr>
      <w:tr w:rsidR="003317C3" w:rsidRPr="003317C3" w:rsidTr="00291F91"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Balloi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M. Antonia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Cara M. Grazia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Fois Graziella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Goddi M. Antonietta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Loddo M. Teresa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Manca Tomasa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Mula Maddalena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Mura Silvana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Murru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Luisa Silvana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Musio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Caterina 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Ortu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Rosaria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Pau Rossana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Pintus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Michelina</w:t>
            </w:r>
            <w:proofErr w:type="spellEnd"/>
          </w:p>
        </w:tc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Cara M. Grazia</w:t>
            </w:r>
          </w:p>
        </w:tc>
        <w:tc>
          <w:tcPr>
            <w:tcW w:w="3260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Fois Graziella</w:t>
            </w:r>
          </w:p>
        </w:tc>
      </w:tr>
    </w:tbl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1"/>
          <w:u w:val="single"/>
          <w:lang w:eastAsia="hi-IN" w:bidi="hi-IN"/>
        </w:rPr>
      </w:pPr>
      <w:r w:rsidRPr="003317C3">
        <w:rPr>
          <w:rFonts w:ascii="Times New Roman" w:eastAsia="Times New Roman" w:hAnsi="Times New Roman" w:cs="Times New Roman"/>
          <w:b/>
          <w:kern w:val="1"/>
          <w:u w:val="single"/>
          <w:lang w:eastAsia="hi-IN" w:bidi="hi-IN"/>
        </w:rPr>
        <w:t>Scuola Primaria – Arte, Musica, Ed. fisica</w:t>
      </w:r>
    </w:p>
    <w:tbl>
      <w:tblPr>
        <w:tblStyle w:val="Grigliatabella1"/>
        <w:tblW w:w="0" w:type="auto"/>
        <w:tblLook w:val="04A0"/>
      </w:tblPr>
      <w:tblGrid>
        <w:gridCol w:w="3259"/>
        <w:gridCol w:w="3259"/>
        <w:gridCol w:w="3260"/>
      </w:tblGrid>
      <w:tr w:rsidR="003317C3" w:rsidRPr="003317C3" w:rsidTr="00291F91"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>Docenti</w:t>
            </w:r>
          </w:p>
        </w:tc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 xml:space="preserve">Coordinatore </w:t>
            </w:r>
          </w:p>
        </w:tc>
        <w:tc>
          <w:tcPr>
            <w:tcW w:w="3260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>Segretario Verbalizzante</w:t>
            </w:r>
          </w:p>
        </w:tc>
      </w:tr>
      <w:tr w:rsidR="003317C3" w:rsidRPr="003317C3" w:rsidTr="00291F91"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Aiello Patrizia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Cadinu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Antonella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Canu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Anna Maria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Caredda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Roberta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Crisponi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M. Luisa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Lai Giovanna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Podda Antonino</w:t>
            </w:r>
          </w:p>
        </w:tc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Caredda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Roberta</w:t>
            </w:r>
          </w:p>
        </w:tc>
        <w:tc>
          <w:tcPr>
            <w:tcW w:w="3260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Canu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Anna Maria</w:t>
            </w:r>
          </w:p>
        </w:tc>
      </w:tr>
    </w:tbl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1"/>
          <w:u w:val="single"/>
          <w:lang w:eastAsia="hi-IN" w:bidi="hi-IN"/>
        </w:rPr>
      </w:pPr>
      <w:r w:rsidRPr="003317C3">
        <w:rPr>
          <w:rFonts w:ascii="Times New Roman" w:eastAsia="Times New Roman" w:hAnsi="Times New Roman" w:cs="Times New Roman"/>
          <w:b/>
          <w:kern w:val="1"/>
          <w:u w:val="single"/>
          <w:lang w:eastAsia="hi-IN" w:bidi="hi-IN"/>
        </w:rPr>
        <w:t xml:space="preserve">Scuola Primaria </w:t>
      </w:r>
      <w:r w:rsidRPr="003317C3">
        <w:rPr>
          <w:rFonts w:ascii="Times New Roman" w:eastAsia="Times New Roman" w:hAnsi="Times New Roman" w:cs="Times New Roman"/>
          <w:b/>
          <w:kern w:val="1"/>
          <w:lang w:eastAsia="hi-IN" w:bidi="hi-IN"/>
        </w:rPr>
        <w:t xml:space="preserve">– </w:t>
      </w:r>
      <w:r w:rsidRPr="003317C3">
        <w:rPr>
          <w:rFonts w:ascii="Times New Roman" w:eastAsia="Times New Roman" w:hAnsi="Times New Roman" w:cs="Times New Roman"/>
          <w:b/>
          <w:kern w:val="1"/>
          <w:u w:val="single"/>
          <w:lang w:eastAsia="hi-IN" w:bidi="hi-IN"/>
        </w:rPr>
        <w:t>Lingua straniera</w:t>
      </w:r>
    </w:p>
    <w:tbl>
      <w:tblPr>
        <w:tblStyle w:val="Grigliatabella1"/>
        <w:tblW w:w="0" w:type="auto"/>
        <w:tblLook w:val="04A0"/>
      </w:tblPr>
      <w:tblGrid>
        <w:gridCol w:w="3259"/>
        <w:gridCol w:w="3259"/>
        <w:gridCol w:w="3260"/>
      </w:tblGrid>
      <w:tr w:rsidR="003317C3" w:rsidRPr="003317C3" w:rsidTr="00291F91"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>Docenti</w:t>
            </w:r>
          </w:p>
        </w:tc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 xml:space="preserve">Coordinatore </w:t>
            </w:r>
          </w:p>
        </w:tc>
        <w:tc>
          <w:tcPr>
            <w:tcW w:w="3260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>Segretario Verbalizzante</w:t>
            </w:r>
          </w:p>
        </w:tc>
      </w:tr>
      <w:tr w:rsidR="003317C3" w:rsidRPr="003317C3" w:rsidTr="00291F91"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Deiana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Luciana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Marredda Manuela 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Porcu Sebastiana Luigia</w:t>
            </w:r>
          </w:p>
        </w:tc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Deiana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Luciana</w:t>
            </w:r>
          </w:p>
        </w:tc>
        <w:tc>
          <w:tcPr>
            <w:tcW w:w="3260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Caredda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Manuela</w:t>
            </w:r>
          </w:p>
        </w:tc>
      </w:tr>
    </w:tbl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u w:val="single"/>
          <w:lang w:eastAsia="hi-IN" w:bidi="hi-IN"/>
        </w:rPr>
      </w:pPr>
    </w:p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1"/>
          <w:u w:val="single"/>
          <w:lang w:eastAsia="hi-IN" w:bidi="hi-IN"/>
        </w:rPr>
      </w:pPr>
      <w:r w:rsidRPr="003317C3">
        <w:rPr>
          <w:rFonts w:ascii="Times New Roman" w:eastAsia="Times New Roman" w:hAnsi="Times New Roman" w:cs="Times New Roman"/>
          <w:b/>
          <w:kern w:val="1"/>
          <w:u w:val="single"/>
          <w:lang w:eastAsia="hi-IN" w:bidi="hi-IN"/>
        </w:rPr>
        <w:t>Scuola Secondaria di I grado</w:t>
      </w:r>
      <w:r w:rsidRPr="003317C3">
        <w:rPr>
          <w:rFonts w:ascii="Times New Roman" w:eastAsia="Times New Roman" w:hAnsi="Times New Roman" w:cs="Times New Roman"/>
          <w:b/>
          <w:kern w:val="1"/>
          <w:lang w:eastAsia="hi-IN" w:bidi="hi-IN"/>
        </w:rPr>
        <w:t xml:space="preserve"> - </w:t>
      </w:r>
      <w:r w:rsidRPr="003317C3">
        <w:rPr>
          <w:rFonts w:ascii="Times New Roman" w:eastAsia="Times New Roman" w:hAnsi="Times New Roman" w:cs="Times New Roman"/>
          <w:b/>
          <w:kern w:val="1"/>
          <w:u w:val="single"/>
          <w:lang w:eastAsia="hi-IN" w:bidi="hi-IN"/>
        </w:rPr>
        <w:t>Italiano, storia e geografia</w:t>
      </w:r>
    </w:p>
    <w:tbl>
      <w:tblPr>
        <w:tblStyle w:val="Grigliatabella1"/>
        <w:tblW w:w="0" w:type="auto"/>
        <w:tblLook w:val="04A0"/>
      </w:tblPr>
      <w:tblGrid>
        <w:gridCol w:w="3259"/>
        <w:gridCol w:w="3259"/>
        <w:gridCol w:w="3260"/>
      </w:tblGrid>
      <w:tr w:rsidR="003317C3" w:rsidRPr="003317C3" w:rsidTr="00291F91"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>Docenti</w:t>
            </w:r>
          </w:p>
        </w:tc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 xml:space="preserve">Coordinatore </w:t>
            </w:r>
          </w:p>
        </w:tc>
        <w:tc>
          <w:tcPr>
            <w:tcW w:w="3260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>Segretario Verbalizzante</w:t>
            </w:r>
          </w:p>
        </w:tc>
      </w:tr>
      <w:tr w:rsidR="003317C3" w:rsidRPr="003317C3" w:rsidTr="00291F91"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Catrini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Angela Natalia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Mele Lucia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Monni M. Grazia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Porcu Marinella</w:t>
            </w:r>
          </w:p>
        </w:tc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Monni M. Grazia</w:t>
            </w:r>
          </w:p>
        </w:tc>
        <w:tc>
          <w:tcPr>
            <w:tcW w:w="3260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Porcu Marinella </w:t>
            </w:r>
          </w:p>
        </w:tc>
      </w:tr>
    </w:tbl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hi-IN" w:bidi="hi-IN"/>
        </w:rPr>
      </w:pPr>
      <w:r w:rsidRPr="003317C3">
        <w:rPr>
          <w:rFonts w:ascii="Times New Roman" w:eastAsia="Times New Roman" w:hAnsi="Times New Roman" w:cs="Times New Roman"/>
          <w:b/>
          <w:kern w:val="1"/>
          <w:lang w:eastAsia="hi-IN" w:bidi="hi-IN"/>
        </w:rPr>
        <w:t>Scuola Secondaria di I grado – Lingue straniere</w:t>
      </w:r>
    </w:p>
    <w:tbl>
      <w:tblPr>
        <w:tblStyle w:val="Grigliatabella1"/>
        <w:tblW w:w="0" w:type="auto"/>
        <w:tblLook w:val="04A0"/>
      </w:tblPr>
      <w:tblGrid>
        <w:gridCol w:w="3259"/>
        <w:gridCol w:w="3259"/>
        <w:gridCol w:w="3260"/>
      </w:tblGrid>
      <w:tr w:rsidR="003317C3" w:rsidRPr="003317C3" w:rsidTr="00291F91"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>Docenti</w:t>
            </w:r>
          </w:p>
        </w:tc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 xml:space="preserve">Coordinatore </w:t>
            </w:r>
          </w:p>
        </w:tc>
        <w:tc>
          <w:tcPr>
            <w:tcW w:w="3260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>Segretario Verbalizzante</w:t>
            </w:r>
          </w:p>
        </w:tc>
      </w:tr>
      <w:tr w:rsidR="003317C3" w:rsidRPr="003317C3" w:rsidTr="00291F91"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Farris Pietrina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Soddu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Ivana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Pisanu Maria </w:t>
            </w: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Nevina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Patteri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Caterina 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Vilia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Lucia </w:t>
            </w:r>
          </w:p>
        </w:tc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Soddu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Ivana</w:t>
            </w:r>
          </w:p>
        </w:tc>
        <w:tc>
          <w:tcPr>
            <w:tcW w:w="3260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Vilia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Lucia</w:t>
            </w:r>
          </w:p>
        </w:tc>
      </w:tr>
    </w:tbl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:rsidR="00F07CAE" w:rsidRDefault="00F07CAE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1"/>
          <w:u w:val="single"/>
          <w:lang w:eastAsia="hi-IN" w:bidi="hi-IN"/>
        </w:rPr>
      </w:pPr>
    </w:p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hi-IN" w:bidi="hi-IN"/>
        </w:rPr>
      </w:pPr>
      <w:r w:rsidRPr="003317C3">
        <w:rPr>
          <w:rFonts w:ascii="Times New Roman" w:eastAsia="Times New Roman" w:hAnsi="Times New Roman" w:cs="Times New Roman"/>
          <w:b/>
          <w:kern w:val="1"/>
          <w:u w:val="single"/>
          <w:lang w:eastAsia="hi-IN" w:bidi="hi-IN"/>
        </w:rPr>
        <w:lastRenderedPageBreak/>
        <w:t>Scuola Secondaria di I grado - Arte, Musica, Ed. fisica</w:t>
      </w:r>
    </w:p>
    <w:tbl>
      <w:tblPr>
        <w:tblStyle w:val="Grigliatabella1"/>
        <w:tblW w:w="0" w:type="auto"/>
        <w:tblLook w:val="04A0"/>
      </w:tblPr>
      <w:tblGrid>
        <w:gridCol w:w="3259"/>
        <w:gridCol w:w="3259"/>
        <w:gridCol w:w="3260"/>
      </w:tblGrid>
      <w:tr w:rsidR="003317C3" w:rsidRPr="003317C3" w:rsidTr="00291F91"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>Docenti</w:t>
            </w:r>
          </w:p>
        </w:tc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 xml:space="preserve">Coordinatore </w:t>
            </w:r>
          </w:p>
        </w:tc>
        <w:tc>
          <w:tcPr>
            <w:tcW w:w="3260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>Segretario Verbalizzante</w:t>
            </w:r>
          </w:p>
        </w:tc>
      </w:tr>
      <w:tr w:rsidR="003317C3" w:rsidRPr="003317C3" w:rsidTr="00291F91"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Depaola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M. Teresa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Pau Paola Martina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Secchi Augusto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Silenzi Roberto  </w:t>
            </w:r>
          </w:p>
        </w:tc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Pau Paola Martina </w:t>
            </w:r>
          </w:p>
        </w:tc>
        <w:tc>
          <w:tcPr>
            <w:tcW w:w="3260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Secchi Augusto</w:t>
            </w:r>
          </w:p>
        </w:tc>
      </w:tr>
    </w:tbl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hi-IN" w:bidi="hi-IN"/>
        </w:rPr>
      </w:pPr>
      <w:r w:rsidRPr="003317C3">
        <w:rPr>
          <w:rFonts w:ascii="Times New Roman" w:eastAsia="Times New Roman" w:hAnsi="Times New Roman" w:cs="Times New Roman"/>
          <w:b/>
          <w:kern w:val="1"/>
          <w:lang w:eastAsia="hi-IN" w:bidi="hi-IN"/>
        </w:rPr>
        <w:t>Area Matematico-scientifico-tecnologico</w:t>
      </w:r>
    </w:p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1"/>
          <w:u w:val="single"/>
          <w:lang w:eastAsia="hi-IN" w:bidi="hi-IN"/>
        </w:rPr>
      </w:pPr>
      <w:r w:rsidRPr="003317C3">
        <w:rPr>
          <w:rFonts w:ascii="Times New Roman" w:eastAsia="Times New Roman" w:hAnsi="Times New Roman" w:cs="Times New Roman"/>
          <w:b/>
          <w:kern w:val="1"/>
          <w:u w:val="single"/>
          <w:lang w:eastAsia="hi-IN" w:bidi="hi-IN"/>
        </w:rPr>
        <w:t>Scuola dell’Infanzia – La conoscenza del mondo</w:t>
      </w:r>
    </w:p>
    <w:tbl>
      <w:tblPr>
        <w:tblStyle w:val="Grigliatabella1"/>
        <w:tblW w:w="0" w:type="auto"/>
        <w:tblLook w:val="04A0"/>
      </w:tblPr>
      <w:tblGrid>
        <w:gridCol w:w="3259"/>
        <w:gridCol w:w="3259"/>
        <w:gridCol w:w="3260"/>
      </w:tblGrid>
      <w:tr w:rsidR="003317C3" w:rsidRPr="003317C3" w:rsidTr="00291F91"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>Docenti</w:t>
            </w:r>
          </w:p>
        </w:tc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 xml:space="preserve">Coordinatore </w:t>
            </w:r>
          </w:p>
        </w:tc>
        <w:tc>
          <w:tcPr>
            <w:tcW w:w="3260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>Segretario Verbalizzante</w:t>
            </w:r>
          </w:p>
        </w:tc>
      </w:tr>
      <w:tr w:rsidR="003317C3" w:rsidRPr="003317C3" w:rsidTr="00291F91"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Bicchiri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Maria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Biosa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Lucia 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Boneddu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M. Grazia 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Bussu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Giovanna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Congiu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Eleonora 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Fancello Sebastiana</w:t>
            </w:r>
          </w:p>
        </w:tc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Bicchiri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Maria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260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Boneddu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M. Grazia 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u w:val="single"/>
          <w:lang w:eastAsia="hi-IN" w:bidi="hi-IN"/>
        </w:rPr>
      </w:pPr>
      <w:r w:rsidRPr="003317C3">
        <w:rPr>
          <w:rFonts w:ascii="Times New Roman" w:eastAsia="Times New Roman" w:hAnsi="Times New Roman" w:cs="Times New Roman"/>
          <w:b/>
          <w:kern w:val="1"/>
          <w:u w:val="single"/>
          <w:lang w:eastAsia="hi-IN" w:bidi="hi-IN"/>
        </w:rPr>
        <w:t xml:space="preserve">Scuola Primaria - </w:t>
      </w:r>
      <w:r w:rsidRPr="003317C3">
        <w:rPr>
          <w:rFonts w:ascii="Times New Roman" w:eastAsia="Times New Roman" w:hAnsi="Times New Roman" w:cs="Times New Roman"/>
          <w:b/>
          <w:bCs/>
          <w:kern w:val="1"/>
          <w:u w:val="single"/>
          <w:lang w:eastAsia="hi-IN" w:bidi="hi-IN"/>
        </w:rPr>
        <w:t>Matematica, Scienze, Tecnologia</w:t>
      </w:r>
    </w:p>
    <w:tbl>
      <w:tblPr>
        <w:tblStyle w:val="Grigliatabella1"/>
        <w:tblW w:w="0" w:type="auto"/>
        <w:tblLook w:val="04A0"/>
      </w:tblPr>
      <w:tblGrid>
        <w:gridCol w:w="3259"/>
        <w:gridCol w:w="3259"/>
        <w:gridCol w:w="3260"/>
      </w:tblGrid>
      <w:tr w:rsidR="003317C3" w:rsidRPr="003317C3" w:rsidTr="00291F91"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>Docenti</w:t>
            </w:r>
          </w:p>
        </w:tc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 xml:space="preserve">Coordinatore </w:t>
            </w:r>
          </w:p>
        </w:tc>
        <w:tc>
          <w:tcPr>
            <w:tcW w:w="3260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>Segretario Verbalizzante</w:t>
            </w:r>
          </w:p>
        </w:tc>
      </w:tr>
      <w:tr w:rsidR="003317C3" w:rsidRPr="003317C3" w:rsidTr="00291F91"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Addis Lucia 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Fadda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Carla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Jaloux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Silva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Magliocchetti Donatella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Marras Antonella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Massaiu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M. Paola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Mura Tonina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Pilosu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Franca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Saggia Lucia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Scanu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Mariella </w:t>
            </w:r>
          </w:p>
        </w:tc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Pilosu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Franca </w:t>
            </w:r>
          </w:p>
        </w:tc>
        <w:tc>
          <w:tcPr>
            <w:tcW w:w="3260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Scanu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Mariella </w:t>
            </w:r>
          </w:p>
        </w:tc>
      </w:tr>
    </w:tbl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u w:val="single"/>
          <w:lang w:eastAsia="hi-IN" w:bidi="hi-IN"/>
        </w:rPr>
      </w:pPr>
      <w:r w:rsidRPr="003317C3">
        <w:rPr>
          <w:rFonts w:ascii="Times New Roman" w:eastAsia="Times New Roman" w:hAnsi="Times New Roman" w:cs="Times New Roman"/>
          <w:b/>
          <w:kern w:val="1"/>
          <w:u w:val="single"/>
          <w:lang w:eastAsia="hi-IN" w:bidi="hi-IN"/>
        </w:rPr>
        <w:t xml:space="preserve">Scuola Secondaria di I grado - </w:t>
      </w:r>
      <w:r w:rsidRPr="003317C3">
        <w:rPr>
          <w:rFonts w:ascii="Times New Roman" w:eastAsia="Times New Roman" w:hAnsi="Times New Roman" w:cs="Times New Roman"/>
          <w:b/>
          <w:bCs/>
          <w:kern w:val="1"/>
          <w:u w:val="single"/>
          <w:lang w:eastAsia="hi-IN" w:bidi="hi-IN"/>
        </w:rPr>
        <w:t>Matematica, Scienze, Tecnologia</w:t>
      </w:r>
    </w:p>
    <w:tbl>
      <w:tblPr>
        <w:tblStyle w:val="Grigliatabella1"/>
        <w:tblW w:w="0" w:type="auto"/>
        <w:tblLook w:val="04A0"/>
      </w:tblPr>
      <w:tblGrid>
        <w:gridCol w:w="3259"/>
        <w:gridCol w:w="3259"/>
        <w:gridCol w:w="3260"/>
      </w:tblGrid>
      <w:tr w:rsidR="003317C3" w:rsidRPr="003317C3" w:rsidTr="00291F91"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>Docenti</w:t>
            </w:r>
          </w:p>
        </w:tc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 xml:space="preserve">Coordinatore </w:t>
            </w:r>
          </w:p>
        </w:tc>
        <w:tc>
          <w:tcPr>
            <w:tcW w:w="3260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>Segretario Verbalizzante</w:t>
            </w:r>
          </w:p>
        </w:tc>
      </w:tr>
      <w:tr w:rsidR="003317C3" w:rsidRPr="003317C3" w:rsidTr="00291F91"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Biddau Silvia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Onida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M. Antonietta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Murrighile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Gianna</w:t>
            </w:r>
          </w:p>
        </w:tc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Biddau Silvia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260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Onida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M. Antonietta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bookmarkStart w:id="0" w:name="_GoBack"/>
      <w:bookmarkEnd w:id="0"/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>Come illustrato nella riunione del Collegio dei docenti, compito peculiare dei dipartimenti e dei rispettivi gruppi di lavoro sarà quello di intraprendere la riflessione su</w:t>
      </w:r>
      <w:r w:rsidR="00273468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gli </w:t>
      </w:r>
      <w:r w:rsidR="00273468" w:rsidRPr="00273468">
        <w:rPr>
          <w:rFonts w:ascii="Times New Roman" w:eastAsia="Times New Roman" w:hAnsi="Times New Roman" w:cs="Times New Roman"/>
          <w:b/>
          <w:kern w:val="1"/>
          <w:lang w:eastAsia="hi-IN" w:bidi="hi-IN"/>
        </w:rPr>
        <w:t>obiettivi</w:t>
      </w:r>
      <w:r w:rsidR="00273468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e sui </w:t>
      </w:r>
      <w:r w:rsidRPr="003317C3">
        <w:rPr>
          <w:rFonts w:ascii="Times New Roman" w:eastAsia="Times New Roman" w:hAnsi="Times New Roman" w:cs="Times New Roman"/>
          <w:b/>
          <w:kern w:val="1"/>
          <w:lang w:eastAsia="hi-IN" w:bidi="hi-IN"/>
        </w:rPr>
        <w:t xml:space="preserve">contenuti </w:t>
      </w:r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di apprendimento </w:t>
      </w:r>
      <w:r w:rsidRPr="003317C3">
        <w:rPr>
          <w:rFonts w:ascii="Times New Roman" w:eastAsia="Times New Roman" w:hAnsi="Times New Roman" w:cs="Times New Roman"/>
          <w:b/>
          <w:kern w:val="1"/>
          <w:lang w:eastAsia="hi-IN" w:bidi="hi-IN"/>
        </w:rPr>
        <w:t>fondamentali e imprescindibili</w:t>
      </w:r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per ciascuna disciplina o campo di esperienza al fine di avviare il necessario aggiornamento del curricolo ve</w:t>
      </w:r>
      <w:r w:rsidR="00ED6C6E">
        <w:rPr>
          <w:rFonts w:ascii="Times New Roman" w:eastAsia="Times New Roman" w:hAnsi="Times New Roman" w:cs="Times New Roman"/>
          <w:kern w:val="1"/>
          <w:lang w:eastAsia="hi-IN" w:bidi="hi-IN"/>
        </w:rPr>
        <w:t>rticale del nostro Istituto, coerentemente con quanto prescritto e suggerito nelle Indicazioni Nazionali del 2012.</w:t>
      </w:r>
    </w:p>
    <w:p w:rsidR="003317C3" w:rsidRPr="003317C3" w:rsidRDefault="00273468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lang w:eastAsia="hi-IN" w:bidi="hi-IN"/>
        </w:rPr>
        <w:t>Pertanto</w:t>
      </w:r>
      <w:r w:rsidR="003317C3" w:rsidRPr="003317C3">
        <w:rPr>
          <w:rFonts w:ascii="Times New Roman" w:eastAsia="Times New Roman" w:hAnsi="Times New Roman" w:cs="Times New Roman"/>
          <w:kern w:val="1"/>
          <w:lang w:eastAsia="hi-IN" w:bidi="hi-IN"/>
        </w:rPr>
        <w:t>, le future programmazioni educative e didatti</w:t>
      </w:r>
      <w:r w:rsidR="00ED6C6E">
        <w:rPr>
          <w:rFonts w:ascii="Times New Roman" w:eastAsia="Times New Roman" w:hAnsi="Times New Roman" w:cs="Times New Roman"/>
          <w:kern w:val="1"/>
          <w:lang w:eastAsia="hi-IN" w:bidi="hi-IN"/>
        </w:rPr>
        <w:t>che di ciascun docente dovranno</w:t>
      </w:r>
      <w:r w:rsidR="003317C3" w:rsidRPr="003317C3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richiamarsi agli obiettivi e ai contenuti di apprendimento</w:t>
      </w:r>
      <w:r w:rsidR="00ED6C6E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così</w:t>
      </w:r>
      <w:r w:rsidR="003317C3" w:rsidRPr="003317C3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individuati mentre sarà espressione della libera scelta dei docenti adottare le metodologie e le strategie didattiche funzionali al raggiungimento di quegli obiettivi e traguardi da parte di ciascun alunno. </w:t>
      </w:r>
    </w:p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>Tale lavoro sarà propedeutico alla successiva predisposizione di prove s</w:t>
      </w:r>
      <w:r w:rsidR="00ED6C6E">
        <w:rPr>
          <w:rFonts w:ascii="Times New Roman" w:eastAsia="Times New Roman" w:hAnsi="Times New Roman" w:cs="Times New Roman"/>
          <w:kern w:val="1"/>
          <w:lang w:eastAsia="hi-IN" w:bidi="hi-IN"/>
        </w:rPr>
        <w:t>trutturate comuni di Italiano, Storia e G</w:t>
      </w:r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>eografia e Matematica/scienze/tecnologia, Inglese, in entrata e in uscita nella scuola prim</w:t>
      </w:r>
      <w:r w:rsidR="00ED6C6E">
        <w:rPr>
          <w:rFonts w:ascii="Times New Roman" w:eastAsia="Times New Roman" w:hAnsi="Times New Roman" w:cs="Times New Roman"/>
          <w:kern w:val="1"/>
          <w:lang w:eastAsia="hi-IN" w:bidi="hi-IN"/>
        </w:rPr>
        <w:t>aria e nella scuola secondaria.</w:t>
      </w:r>
    </w:p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lastRenderedPageBreak/>
        <w:t>In sintesi, l’</w:t>
      </w:r>
      <w:proofErr w:type="spellStart"/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>odg</w:t>
      </w:r>
      <w:proofErr w:type="spellEnd"/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delle riunioni sarà il seguente:</w:t>
      </w:r>
    </w:p>
    <w:p w:rsidR="003317C3" w:rsidRPr="003317C3" w:rsidRDefault="003317C3" w:rsidP="003317C3">
      <w:pPr>
        <w:widowControl w:val="0"/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>Analisi del curricolo verticale d’Istituto in coerenza con le Indicazioni Nazionali</w:t>
      </w:r>
    </w:p>
    <w:p w:rsidR="003317C3" w:rsidRPr="003317C3" w:rsidRDefault="003317C3" w:rsidP="00F07CAE">
      <w:pPr>
        <w:widowControl w:val="0"/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>Predisposizione modelli di programmazione comuni per ordine di scuola</w:t>
      </w:r>
    </w:p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Nella giornata di giovedì 7 settembre, alle ore 10.30, i docenti sono invitati a riunirsi </w:t>
      </w:r>
      <w:r w:rsidR="00ED6C6E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anche </w:t>
      </w:r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in gruppi di lavoro “verticali”. </w:t>
      </w:r>
    </w:p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Per l’area </w:t>
      </w:r>
      <w:proofErr w:type="spellStart"/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>linguistico-espressiva</w:t>
      </w:r>
      <w:proofErr w:type="spellEnd"/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>, si formeranno</w:t>
      </w:r>
      <w:r w:rsidR="00ED6C6E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rispettivamente</w:t>
      </w:r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>:</w:t>
      </w:r>
    </w:p>
    <w:p w:rsidR="003317C3" w:rsidRPr="003317C3" w:rsidRDefault="00ED6C6E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 w:rsidRPr="00ED6C6E">
        <w:rPr>
          <w:rFonts w:ascii="Times New Roman" w:eastAsia="Times New Roman" w:hAnsi="Times New Roman" w:cs="Times New Roman"/>
          <w:b/>
          <w:kern w:val="1"/>
          <w:lang w:eastAsia="hi-IN" w:bidi="hi-IN"/>
        </w:rPr>
        <w:t>d</w:t>
      </w:r>
      <w:r w:rsidR="003317C3" w:rsidRPr="00ED6C6E">
        <w:rPr>
          <w:rFonts w:ascii="Times New Roman" w:eastAsia="Times New Roman" w:hAnsi="Times New Roman" w:cs="Times New Roman"/>
          <w:b/>
          <w:kern w:val="1"/>
          <w:lang w:eastAsia="hi-IN" w:bidi="hi-IN"/>
        </w:rPr>
        <w:t>ue gruppi</w:t>
      </w:r>
      <w:r w:rsidR="003317C3" w:rsidRPr="003317C3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per le discipline </w:t>
      </w:r>
      <w:r w:rsidR="003317C3" w:rsidRPr="003317C3">
        <w:rPr>
          <w:rFonts w:ascii="Times New Roman" w:eastAsia="Times New Roman" w:hAnsi="Times New Roman" w:cs="Times New Roman"/>
          <w:bCs/>
          <w:kern w:val="1"/>
          <w:lang w:eastAsia="hi-IN" w:bidi="hi-IN"/>
        </w:rPr>
        <w:t>Italiano-I discorsi e le parole, Storia e Geografia, uno dei quali curerà il raccordo tra Infanzia e Primaria mentre l’altro si occuperà della continuità tra Primaria e Secondaria</w:t>
      </w:r>
      <w:r w:rsidR="003317C3" w:rsidRPr="003317C3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:</w:t>
      </w:r>
    </w:p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 w:rsidRPr="003317C3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Infanzia-Primaria:</w:t>
      </w:r>
    </w:p>
    <w:tbl>
      <w:tblPr>
        <w:tblStyle w:val="Grigliatabella1"/>
        <w:tblW w:w="0" w:type="auto"/>
        <w:shd w:val="clear" w:color="auto" w:fill="FFFF00"/>
        <w:tblLook w:val="04A0"/>
      </w:tblPr>
      <w:tblGrid>
        <w:gridCol w:w="3259"/>
        <w:gridCol w:w="3259"/>
        <w:gridCol w:w="3260"/>
      </w:tblGrid>
      <w:tr w:rsidR="003317C3" w:rsidRPr="003317C3" w:rsidTr="003317C3">
        <w:tc>
          <w:tcPr>
            <w:tcW w:w="3259" w:type="dxa"/>
            <w:shd w:val="clear" w:color="auto" w:fill="auto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>Docenti</w:t>
            </w:r>
          </w:p>
        </w:tc>
        <w:tc>
          <w:tcPr>
            <w:tcW w:w="3259" w:type="dxa"/>
            <w:shd w:val="clear" w:color="auto" w:fill="auto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 xml:space="preserve">Coordinatore </w:t>
            </w:r>
          </w:p>
        </w:tc>
        <w:tc>
          <w:tcPr>
            <w:tcW w:w="3260" w:type="dxa"/>
            <w:shd w:val="clear" w:color="auto" w:fill="auto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>Segretario Verbalizzante</w:t>
            </w:r>
          </w:p>
        </w:tc>
      </w:tr>
      <w:tr w:rsidR="003317C3" w:rsidRPr="003317C3" w:rsidTr="003317C3">
        <w:tc>
          <w:tcPr>
            <w:tcW w:w="3259" w:type="dxa"/>
            <w:shd w:val="clear" w:color="auto" w:fill="auto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Carroni Paola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Luche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Tiziana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Loddo Maria Teresa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Piras Lucia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Carta Giuseppina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Curreli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Ida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Farina Lucia  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Balloi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M. Antonia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Cara M. Grazia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Fois Graziella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Goddi M. Antonietta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Loddo M. Teresa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Manca Tomasa</w:t>
            </w:r>
          </w:p>
        </w:tc>
        <w:tc>
          <w:tcPr>
            <w:tcW w:w="3259" w:type="dxa"/>
            <w:shd w:val="clear" w:color="auto" w:fill="auto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Goddi M. Antonietta</w:t>
            </w:r>
          </w:p>
        </w:tc>
        <w:tc>
          <w:tcPr>
            <w:tcW w:w="3260" w:type="dxa"/>
            <w:shd w:val="clear" w:color="auto" w:fill="auto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Farina Lucia</w:t>
            </w:r>
          </w:p>
        </w:tc>
      </w:tr>
    </w:tbl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</w:p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 w:rsidRPr="003317C3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Primaria-Secondaria di I grado:</w:t>
      </w:r>
    </w:p>
    <w:tbl>
      <w:tblPr>
        <w:tblStyle w:val="Grigliatabella1"/>
        <w:tblW w:w="0" w:type="auto"/>
        <w:tblLook w:val="04A0"/>
      </w:tblPr>
      <w:tblGrid>
        <w:gridCol w:w="3259"/>
        <w:gridCol w:w="3259"/>
        <w:gridCol w:w="3260"/>
      </w:tblGrid>
      <w:tr w:rsidR="003317C3" w:rsidRPr="003317C3" w:rsidTr="00291F91"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>Docenti</w:t>
            </w:r>
          </w:p>
        </w:tc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 xml:space="preserve">Coordinatore </w:t>
            </w:r>
          </w:p>
        </w:tc>
        <w:tc>
          <w:tcPr>
            <w:tcW w:w="3260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>Segretario Verbalizzante</w:t>
            </w:r>
          </w:p>
        </w:tc>
      </w:tr>
      <w:tr w:rsidR="003317C3" w:rsidRPr="003317C3" w:rsidTr="00291F91"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Mula Maddalena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Mura Silvana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Murru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Luisa Silvana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Musio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Caterina 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Ortu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Rosaria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Pau Rossana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Pintus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Michelina</w:t>
            </w:r>
            <w:proofErr w:type="spellEnd"/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Catrini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Angela Natalia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Mele Lucia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Monni M. Grazia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Porcu Marinella</w:t>
            </w:r>
          </w:p>
        </w:tc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Mula Maddalena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260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Mura Silvana</w:t>
            </w:r>
          </w:p>
        </w:tc>
      </w:tr>
    </w:tbl>
    <w:p w:rsid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</w:p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 w:rsidRPr="003317C3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Un gruppo per le discipline Arte e immagine, Musica – Immagini, suoni e colori - Ed. Fisica/Il corpo e il movimento:</w:t>
      </w:r>
    </w:p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 w:rsidRPr="003317C3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Infanzia-Primaria</w:t>
      </w:r>
    </w:p>
    <w:tbl>
      <w:tblPr>
        <w:tblStyle w:val="Grigliatabella1"/>
        <w:tblW w:w="0" w:type="auto"/>
        <w:tblLook w:val="04A0"/>
      </w:tblPr>
      <w:tblGrid>
        <w:gridCol w:w="3259"/>
        <w:gridCol w:w="3259"/>
        <w:gridCol w:w="3260"/>
      </w:tblGrid>
      <w:tr w:rsidR="003317C3" w:rsidRPr="003317C3" w:rsidTr="00291F91"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>Docenti</w:t>
            </w:r>
          </w:p>
        </w:tc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 xml:space="preserve">Coordinatore </w:t>
            </w:r>
          </w:p>
        </w:tc>
        <w:tc>
          <w:tcPr>
            <w:tcW w:w="3260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>Segretario Verbalizzante</w:t>
            </w:r>
          </w:p>
        </w:tc>
      </w:tr>
      <w:tr w:rsidR="003317C3" w:rsidRPr="003317C3" w:rsidTr="00291F91"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Fiori Tiziana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Piga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Antonia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Pilu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Titina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Puggioni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Carmela 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Serra Anna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Brundu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Rosa Angela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Carzedda Daniela 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lastRenderedPageBreak/>
              <w:t>Aiello Patrizia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Cadinu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Antonella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Canu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Anna Maria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Caredda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Roberta</w:t>
            </w:r>
          </w:p>
        </w:tc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lastRenderedPageBreak/>
              <w:t>Brundu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Rosa Angela</w:t>
            </w:r>
          </w:p>
        </w:tc>
        <w:tc>
          <w:tcPr>
            <w:tcW w:w="3260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Puggioni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Carmela</w:t>
            </w:r>
          </w:p>
        </w:tc>
      </w:tr>
    </w:tbl>
    <w:p w:rsidR="00F07CAE" w:rsidRDefault="00F07CAE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</w:p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 w:rsidRPr="003317C3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Primaria-Secondaria I grado:</w:t>
      </w:r>
    </w:p>
    <w:tbl>
      <w:tblPr>
        <w:tblStyle w:val="Grigliatabella1"/>
        <w:tblW w:w="0" w:type="auto"/>
        <w:tblLook w:val="04A0"/>
      </w:tblPr>
      <w:tblGrid>
        <w:gridCol w:w="3259"/>
        <w:gridCol w:w="3259"/>
        <w:gridCol w:w="3260"/>
      </w:tblGrid>
      <w:tr w:rsidR="003317C3" w:rsidRPr="003317C3" w:rsidTr="00291F91"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>Docenti</w:t>
            </w:r>
          </w:p>
        </w:tc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 xml:space="preserve">Coordinatore </w:t>
            </w:r>
          </w:p>
        </w:tc>
        <w:tc>
          <w:tcPr>
            <w:tcW w:w="3260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>Segretario Verbalizzante</w:t>
            </w:r>
          </w:p>
        </w:tc>
      </w:tr>
      <w:tr w:rsidR="003317C3" w:rsidRPr="003317C3" w:rsidTr="00291F91"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Crisponi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M. Luisa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Lai Giovanna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Podda Antonino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Depaola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M. Teresa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Pau Paola Martina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Secchi Augusto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Silenzi Roberto  </w:t>
            </w:r>
          </w:p>
        </w:tc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Silenzi Roberto</w:t>
            </w:r>
          </w:p>
        </w:tc>
        <w:tc>
          <w:tcPr>
            <w:tcW w:w="3260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Crisponi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M. Luisa</w:t>
            </w:r>
          </w:p>
        </w:tc>
      </w:tr>
    </w:tbl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</w:p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 w:rsidRPr="003317C3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Un gruppo per le lingue straniere:</w:t>
      </w:r>
      <w:r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 xml:space="preserve"> </w:t>
      </w:r>
      <w:r w:rsidRPr="003317C3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Primaria-Secondaria di I grado</w:t>
      </w:r>
    </w:p>
    <w:tbl>
      <w:tblPr>
        <w:tblStyle w:val="Grigliatabella1"/>
        <w:tblW w:w="0" w:type="auto"/>
        <w:tblLook w:val="04A0"/>
      </w:tblPr>
      <w:tblGrid>
        <w:gridCol w:w="3259"/>
        <w:gridCol w:w="3259"/>
        <w:gridCol w:w="3260"/>
      </w:tblGrid>
      <w:tr w:rsidR="003317C3" w:rsidRPr="003317C3" w:rsidTr="00291F91"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>Docenti</w:t>
            </w:r>
          </w:p>
        </w:tc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 xml:space="preserve">Coordinatore </w:t>
            </w:r>
          </w:p>
        </w:tc>
        <w:tc>
          <w:tcPr>
            <w:tcW w:w="3260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>Segretario Verbalizzante</w:t>
            </w:r>
          </w:p>
        </w:tc>
      </w:tr>
      <w:tr w:rsidR="003317C3" w:rsidRPr="003317C3" w:rsidTr="00291F91"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Deiana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Luciana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Marredda Manuela 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Porcu Sebastiana Luigia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Farris Pietrina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Soddu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Ivana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Pisanu Maria </w:t>
            </w: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Nevina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Patteri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Caterina 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Vilia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Lucia</w:t>
            </w:r>
          </w:p>
        </w:tc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Pisanu Maria </w:t>
            </w: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Nevina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</w:tc>
        <w:tc>
          <w:tcPr>
            <w:tcW w:w="3260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Patteri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Caterina </w:t>
            </w:r>
          </w:p>
        </w:tc>
      </w:tr>
    </w:tbl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</w:p>
    <w:p w:rsidR="003317C3" w:rsidRPr="003317C3" w:rsidRDefault="003317C3" w:rsidP="00331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 w:rsidRPr="003317C3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Per l’Area matematico-scientifico-tecnologica si costituirà il seguente gruppo “verticale”:</w:t>
      </w:r>
    </w:p>
    <w:p w:rsidR="003317C3" w:rsidRPr="003317C3" w:rsidRDefault="003317C3" w:rsidP="003317C3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3317C3">
        <w:rPr>
          <w:rFonts w:ascii="Times New Roman" w:eastAsia="Times New Roman" w:hAnsi="Times New Roman" w:cs="Times New Roman"/>
          <w:bCs/>
          <w:kern w:val="1"/>
          <w:lang w:eastAsia="hi-IN" w:bidi="hi-IN"/>
        </w:rPr>
        <w:t>Docenti per Matematica, Scienze, Tecnologia, La conoscenza del mondo</w:t>
      </w:r>
    </w:p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hi-IN" w:bidi="hi-IN"/>
        </w:rPr>
      </w:pPr>
      <w:r w:rsidRPr="003317C3">
        <w:rPr>
          <w:rFonts w:ascii="Times New Roman" w:eastAsia="Times New Roman" w:hAnsi="Times New Roman" w:cs="Times New Roman"/>
          <w:b/>
          <w:kern w:val="1"/>
          <w:lang w:eastAsia="hi-IN" w:bidi="hi-IN"/>
        </w:rPr>
        <w:t>Infanzia-Primaria</w:t>
      </w:r>
    </w:p>
    <w:tbl>
      <w:tblPr>
        <w:tblStyle w:val="Grigliatabella1"/>
        <w:tblW w:w="0" w:type="auto"/>
        <w:tblLook w:val="04A0"/>
      </w:tblPr>
      <w:tblGrid>
        <w:gridCol w:w="3259"/>
        <w:gridCol w:w="3259"/>
        <w:gridCol w:w="3260"/>
      </w:tblGrid>
      <w:tr w:rsidR="003317C3" w:rsidRPr="003317C3" w:rsidTr="00291F91"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>Docenti</w:t>
            </w:r>
          </w:p>
        </w:tc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 xml:space="preserve">Coordinatore </w:t>
            </w:r>
          </w:p>
        </w:tc>
        <w:tc>
          <w:tcPr>
            <w:tcW w:w="3260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>Segretario Verbalizzante</w:t>
            </w:r>
          </w:p>
        </w:tc>
      </w:tr>
      <w:tr w:rsidR="003317C3" w:rsidRPr="003317C3" w:rsidTr="00291F91"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Bicchiri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Maria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Biosa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Lucia 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Boneddu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M. Grazia 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Bussu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Giovanna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Congiu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Eleonora 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Fancello Sebastiana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Addis Lucia 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Fadda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Carla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Jaloux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Silva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Magliocchetti Donatella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Marras Antonella</w:t>
            </w:r>
          </w:p>
        </w:tc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Addis Lucia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260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Jaloux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Silva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:rsid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hi-IN" w:bidi="hi-IN"/>
        </w:rPr>
      </w:pPr>
    </w:p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hi-IN" w:bidi="hi-IN"/>
        </w:rPr>
      </w:pPr>
      <w:r w:rsidRPr="003317C3">
        <w:rPr>
          <w:rFonts w:ascii="Times New Roman" w:eastAsia="Times New Roman" w:hAnsi="Times New Roman" w:cs="Times New Roman"/>
          <w:b/>
          <w:kern w:val="1"/>
          <w:lang w:eastAsia="hi-IN" w:bidi="hi-IN"/>
        </w:rPr>
        <w:t>Primaria-Secondaria di I grado</w:t>
      </w:r>
    </w:p>
    <w:tbl>
      <w:tblPr>
        <w:tblStyle w:val="Grigliatabella1"/>
        <w:tblW w:w="0" w:type="auto"/>
        <w:tblLook w:val="04A0"/>
      </w:tblPr>
      <w:tblGrid>
        <w:gridCol w:w="3259"/>
        <w:gridCol w:w="3259"/>
        <w:gridCol w:w="3260"/>
      </w:tblGrid>
      <w:tr w:rsidR="003317C3" w:rsidRPr="003317C3" w:rsidTr="00291F91"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>Docenti</w:t>
            </w:r>
          </w:p>
        </w:tc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 xml:space="preserve">Coordinatore </w:t>
            </w:r>
          </w:p>
        </w:tc>
        <w:tc>
          <w:tcPr>
            <w:tcW w:w="3260" w:type="dxa"/>
          </w:tcPr>
          <w:p w:rsidR="003317C3" w:rsidRPr="003317C3" w:rsidRDefault="003317C3" w:rsidP="003317C3">
            <w:pPr>
              <w:widowControl w:val="0"/>
              <w:suppressAutoHyphens/>
              <w:spacing w:after="120"/>
              <w:jc w:val="both"/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u w:val="single"/>
                <w:lang w:eastAsia="hi-IN" w:bidi="hi-IN"/>
              </w:rPr>
              <w:t>Segretario Verbalizzante</w:t>
            </w:r>
          </w:p>
        </w:tc>
      </w:tr>
      <w:tr w:rsidR="003317C3" w:rsidRPr="003317C3" w:rsidTr="00291F91"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Massaiu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M. Paola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Mura Tonina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Pilosu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Franca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Saggia Lucia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Scanu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Mariella 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Biddau Silvia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lastRenderedPageBreak/>
              <w:t>Onida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M. Antonietta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Murrighile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Gianna</w:t>
            </w:r>
          </w:p>
        </w:tc>
        <w:tc>
          <w:tcPr>
            <w:tcW w:w="3259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lastRenderedPageBreak/>
              <w:t>Saggia Lucia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260" w:type="dxa"/>
          </w:tcPr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>Massaiu</w:t>
            </w:r>
            <w:proofErr w:type="spellEnd"/>
            <w:r w:rsidRPr="003317C3"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  <w:t xml:space="preserve"> M. Paola</w:t>
            </w:r>
          </w:p>
          <w:p w:rsidR="003317C3" w:rsidRPr="003317C3" w:rsidRDefault="003317C3" w:rsidP="003317C3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hi-IN" w:bidi="hi-IN"/>
        </w:rPr>
      </w:pPr>
    </w:p>
    <w:p w:rsidR="003317C3" w:rsidRPr="003317C3" w:rsidRDefault="003317C3" w:rsidP="003317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3317C3">
        <w:rPr>
          <w:rFonts w:ascii="Times New Roman" w:eastAsia="Times New Roman" w:hAnsi="Times New Roman" w:cs="Times New Roman"/>
          <w:kern w:val="1"/>
          <w:lang w:eastAsia="hi-IN" w:bidi="hi-IN"/>
        </w:rPr>
        <w:t>I coordinatori dei Dipartimenti consegneranno i verbali delle riunioni allo scrivente insieme con i documenti elaborati. I verbali dovranno essere redatti utilizzando l’apposito modello elaborato.</w:t>
      </w:r>
    </w:p>
    <w:p w:rsidR="003317C3" w:rsidRPr="003317C3" w:rsidRDefault="003317C3" w:rsidP="00F458A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</w:rPr>
      </w:pPr>
    </w:p>
    <w:p w:rsidR="00F07CAE" w:rsidRDefault="00F07CAE" w:rsidP="00F07CA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319EB">
        <w:rPr>
          <w:rFonts w:ascii="Times New Roman" w:hAnsi="Times New Roman" w:cs="Times New Roman"/>
        </w:rPr>
        <w:t>Il Dirigente Scolastico</w:t>
      </w:r>
    </w:p>
    <w:p w:rsidR="00F07CAE" w:rsidRPr="00E319EB" w:rsidRDefault="00F07CAE" w:rsidP="00F07CAE">
      <w:pPr>
        <w:spacing w:after="0" w:line="360" w:lineRule="auto"/>
        <w:jc w:val="center"/>
        <w:rPr>
          <w:rFonts w:ascii="Times New Roman" w:hAnsi="Times New Roman" w:cs="Times New Roman"/>
        </w:rPr>
      </w:pPr>
      <w:proofErr w:type="spellStart"/>
      <w:r w:rsidRPr="00E319EB">
        <w:rPr>
          <w:rFonts w:ascii="Times New Roman" w:hAnsi="Times New Roman" w:cs="Times New Roman"/>
        </w:rPr>
        <w:t>Prof.Carlo</w:t>
      </w:r>
      <w:proofErr w:type="spellEnd"/>
      <w:r w:rsidRPr="00E319EB">
        <w:rPr>
          <w:rFonts w:ascii="Times New Roman" w:hAnsi="Times New Roman" w:cs="Times New Roman"/>
        </w:rPr>
        <w:t xml:space="preserve"> </w:t>
      </w:r>
      <w:proofErr w:type="spellStart"/>
      <w:r w:rsidRPr="00E319EB">
        <w:rPr>
          <w:rFonts w:ascii="Times New Roman" w:hAnsi="Times New Roman" w:cs="Times New Roman"/>
        </w:rPr>
        <w:t>Orrù</w:t>
      </w:r>
      <w:proofErr w:type="spellEnd"/>
    </w:p>
    <w:p w:rsidR="00F07CAE" w:rsidRPr="00E319EB" w:rsidRDefault="00F07CAE" w:rsidP="00F07CAE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319EB">
        <w:rPr>
          <w:rFonts w:ascii="Times New Roman" w:hAnsi="Times New Roman" w:cs="Times New Roman"/>
          <w:sz w:val="16"/>
          <w:szCs w:val="16"/>
        </w:rPr>
        <w:t>(firma autografa sostituita mezzo stampa    ai sensi dell'art.3 comma 2 del d.lgs.39/1993)</w:t>
      </w:r>
    </w:p>
    <w:p w:rsidR="00F458A2" w:rsidRPr="003317C3" w:rsidRDefault="00F458A2" w:rsidP="00F458A2">
      <w:pPr>
        <w:spacing w:after="0" w:line="240" w:lineRule="auto"/>
        <w:rPr>
          <w:rFonts w:ascii="Times New Roman" w:hAnsi="Times New Roman" w:cs="Times New Roman"/>
        </w:rPr>
      </w:pPr>
      <w:r w:rsidRPr="003317C3">
        <w:rPr>
          <w:rFonts w:ascii="Times New Roman" w:hAnsi="Times New Roman" w:cs="Times New Roman"/>
        </w:rPr>
        <w:tab/>
      </w:r>
      <w:r w:rsidRPr="003317C3">
        <w:rPr>
          <w:rFonts w:ascii="Times New Roman" w:hAnsi="Times New Roman" w:cs="Times New Roman"/>
        </w:rPr>
        <w:tab/>
      </w:r>
      <w:r w:rsidRPr="003317C3">
        <w:rPr>
          <w:rFonts w:ascii="Times New Roman" w:hAnsi="Times New Roman" w:cs="Times New Roman"/>
        </w:rPr>
        <w:tab/>
      </w:r>
      <w:r w:rsidRPr="003317C3">
        <w:rPr>
          <w:rFonts w:ascii="Times New Roman" w:hAnsi="Times New Roman" w:cs="Times New Roman"/>
        </w:rPr>
        <w:tab/>
      </w:r>
      <w:r w:rsidRPr="003317C3">
        <w:rPr>
          <w:rFonts w:ascii="Times New Roman" w:hAnsi="Times New Roman" w:cs="Times New Roman"/>
        </w:rPr>
        <w:tab/>
      </w:r>
      <w:r w:rsidRPr="003317C3">
        <w:rPr>
          <w:rFonts w:ascii="Times New Roman" w:hAnsi="Times New Roman" w:cs="Times New Roman"/>
        </w:rPr>
        <w:tab/>
      </w:r>
    </w:p>
    <w:p w:rsidR="009C0642" w:rsidRPr="003317C3" w:rsidRDefault="00F458A2" w:rsidP="009C0642">
      <w:pPr>
        <w:pStyle w:val="Intestazione"/>
        <w:tabs>
          <w:tab w:val="left" w:pos="1260"/>
        </w:tabs>
        <w:rPr>
          <w:sz w:val="22"/>
          <w:szCs w:val="22"/>
        </w:rPr>
      </w:pPr>
      <w:r w:rsidRPr="003317C3">
        <w:rPr>
          <w:sz w:val="22"/>
          <w:szCs w:val="22"/>
        </w:rPr>
        <w:tab/>
      </w:r>
      <w:r w:rsidRPr="003317C3">
        <w:rPr>
          <w:sz w:val="22"/>
          <w:szCs w:val="22"/>
        </w:rPr>
        <w:tab/>
      </w:r>
      <w:r w:rsidRPr="003317C3">
        <w:rPr>
          <w:sz w:val="22"/>
          <w:szCs w:val="22"/>
        </w:rPr>
        <w:tab/>
      </w:r>
      <w:r w:rsidRPr="003317C3">
        <w:rPr>
          <w:sz w:val="22"/>
          <w:szCs w:val="22"/>
        </w:rPr>
        <w:tab/>
      </w:r>
      <w:r w:rsidRPr="003317C3">
        <w:rPr>
          <w:sz w:val="22"/>
          <w:szCs w:val="22"/>
        </w:rPr>
        <w:tab/>
      </w:r>
      <w:r w:rsidRPr="003317C3">
        <w:rPr>
          <w:sz w:val="22"/>
          <w:szCs w:val="22"/>
        </w:rPr>
        <w:tab/>
      </w:r>
    </w:p>
    <w:sectPr w:rsidR="009C0642" w:rsidRPr="003317C3" w:rsidSect="00F07CAE">
      <w:pgSz w:w="11907" w:h="16839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42B7"/>
    <w:multiLevelType w:val="hybridMultilevel"/>
    <w:tmpl w:val="FAE6EC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D72AE"/>
    <w:multiLevelType w:val="multilevel"/>
    <w:tmpl w:val="B5F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600C71"/>
    <w:multiLevelType w:val="hybridMultilevel"/>
    <w:tmpl w:val="FF24978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17D05C2"/>
    <w:multiLevelType w:val="multilevel"/>
    <w:tmpl w:val="17D0D1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0E5560"/>
    <w:multiLevelType w:val="hybridMultilevel"/>
    <w:tmpl w:val="9C4A56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30A0A"/>
    <w:rsid w:val="00022719"/>
    <w:rsid w:val="000464D5"/>
    <w:rsid w:val="00074619"/>
    <w:rsid w:val="00076D5B"/>
    <w:rsid w:val="000D3F5E"/>
    <w:rsid w:val="00183AA1"/>
    <w:rsid w:val="001A202B"/>
    <w:rsid w:val="001F430D"/>
    <w:rsid w:val="002268E9"/>
    <w:rsid w:val="00227EA5"/>
    <w:rsid w:val="002335F0"/>
    <w:rsid w:val="002525C5"/>
    <w:rsid w:val="00273468"/>
    <w:rsid w:val="003317C3"/>
    <w:rsid w:val="003A17B5"/>
    <w:rsid w:val="0041455E"/>
    <w:rsid w:val="00503649"/>
    <w:rsid w:val="005D648A"/>
    <w:rsid w:val="00677AA3"/>
    <w:rsid w:val="00685211"/>
    <w:rsid w:val="006A1A7A"/>
    <w:rsid w:val="006A1AB3"/>
    <w:rsid w:val="006E3EE2"/>
    <w:rsid w:val="007341F8"/>
    <w:rsid w:val="00763C8A"/>
    <w:rsid w:val="00783029"/>
    <w:rsid w:val="007975B6"/>
    <w:rsid w:val="007A04CA"/>
    <w:rsid w:val="007C10B8"/>
    <w:rsid w:val="00802855"/>
    <w:rsid w:val="008049D6"/>
    <w:rsid w:val="00816128"/>
    <w:rsid w:val="0091455D"/>
    <w:rsid w:val="00930A0A"/>
    <w:rsid w:val="009560DC"/>
    <w:rsid w:val="0096184E"/>
    <w:rsid w:val="00991834"/>
    <w:rsid w:val="0099328D"/>
    <w:rsid w:val="009A03F7"/>
    <w:rsid w:val="009C0642"/>
    <w:rsid w:val="00A31AFD"/>
    <w:rsid w:val="00A525F8"/>
    <w:rsid w:val="00A61ACB"/>
    <w:rsid w:val="00AD7738"/>
    <w:rsid w:val="00AF2DEB"/>
    <w:rsid w:val="00B345A1"/>
    <w:rsid w:val="00B465D4"/>
    <w:rsid w:val="00BA52C3"/>
    <w:rsid w:val="00BD40A5"/>
    <w:rsid w:val="00BF5BDD"/>
    <w:rsid w:val="00C12843"/>
    <w:rsid w:val="00CD66D7"/>
    <w:rsid w:val="00D479DA"/>
    <w:rsid w:val="00D56CD2"/>
    <w:rsid w:val="00D9079D"/>
    <w:rsid w:val="00E319EB"/>
    <w:rsid w:val="00E45E36"/>
    <w:rsid w:val="00E82B79"/>
    <w:rsid w:val="00ED6C6E"/>
    <w:rsid w:val="00EE7B8F"/>
    <w:rsid w:val="00F07CAE"/>
    <w:rsid w:val="00F458A2"/>
    <w:rsid w:val="00FD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6E77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D5B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Default">
    <w:name w:val="Default"/>
    <w:rsid w:val="007A04CA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C1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semiHidden/>
    <w:rsid w:val="00D479DA"/>
    <w:pPr>
      <w:tabs>
        <w:tab w:val="center" w:pos="4819"/>
        <w:tab w:val="right" w:pos="9638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479DA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semiHidden/>
    <w:rsid w:val="00D47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D40A5"/>
    <w:rPr>
      <w:color w:val="0000FF" w:themeColor="hyperlink"/>
      <w:u w:val="single"/>
    </w:rPr>
  </w:style>
  <w:style w:type="paragraph" w:customStyle="1" w:styleId="Intestazione1">
    <w:name w:val="Intestazione1"/>
    <w:basedOn w:val="Normale"/>
    <w:rsid w:val="001A202B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Predefinito">
    <w:name w:val="Predefinito"/>
    <w:rsid w:val="001A202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rsid w:val="00331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rosaria</cp:lastModifiedBy>
  <cp:revision>2</cp:revision>
  <cp:lastPrinted>2017-02-13T09:15:00Z</cp:lastPrinted>
  <dcterms:created xsi:type="dcterms:W3CDTF">2017-09-05T07:31:00Z</dcterms:created>
  <dcterms:modified xsi:type="dcterms:W3CDTF">2017-09-05T07:31:00Z</dcterms:modified>
</cp:coreProperties>
</file>