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86" w:rsidRPr="00AA751C" w:rsidRDefault="00AA751C" w:rsidP="00AA751C">
      <w:pPr>
        <w:pStyle w:val="Titolo1"/>
        <w:rPr>
          <w:sz w:val="32"/>
          <w:szCs w:val="32"/>
        </w:rPr>
      </w:pPr>
      <w:r w:rsidRPr="00AA751C">
        <w:rPr>
          <w:sz w:val="32"/>
          <w:szCs w:val="32"/>
        </w:rPr>
        <w:t>Evento di presentazione del progetto “Connetti la tua città”</w:t>
      </w:r>
    </w:p>
    <w:p w:rsidR="00AA751C" w:rsidRPr="00AA751C" w:rsidRDefault="00AA751C" w:rsidP="00AA751C"/>
    <w:p w:rsidR="00AA751C" w:rsidRDefault="00AA751C" w:rsidP="00AA751C">
      <w:r>
        <w:rPr>
          <w:noProof/>
          <w:lang w:eastAsia="it-IT"/>
        </w:rPr>
        <w:drawing>
          <wp:inline distT="0" distB="0" distL="0" distR="0">
            <wp:extent cx="6120130" cy="6091562"/>
            <wp:effectExtent l="0" t="0" r="0" b="4445"/>
            <wp:docPr id="1" name="Immagine 1" descr="C:\Users\Utente\Desktop\SITO\Posta\2017-2018\6 giugno 2018\IMG-2018061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ITO\Posta\2017-2018\6 giugno 2018\IMG-20180613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9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1F" w:rsidRPr="00AA751C" w:rsidRDefault="00EF661F" w:rsidP="00AA751C">
      <w:pPr>
        <w:spacing w:line="360" w:lineRule="auto"/>
      </w:pPr>
      <w:r w:rsidRPr="00AA751C">
        <w:rPr>
          <w:rFonts w:asciiTheme="majorHAnsi" w:eastAsia="Times New Roman" w:hAnsiTheme="majorHAnsi" w:cstheme="majorHAnsi"/>
          <w:sz w:val="28"/>
          <w:szCs w:val="28"/>
          <w:lang w:eastAsia="it-IT"/>
        </w:rPr>
        <w:t>Si avvia alla conclusione</w:t>
      </w:r>
      <w:r w:rsidR="00AA751C">
        <w:t xml:space="preserve"> </w:t>
      </w:r>
      <w:r w:rsidR="005B4B09" w:rsidRPr="00FF173D"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>“Connetti la tua città”</w:t>
      </w:r>
      <w:r w:rsidR="005B4B09"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</w:t>
      </w:r>
      <w:r w:rsidR="00AA751C">
        <w:rPr>
          <w:rFonts w:asciiTheme="majorHAnsi" w:eastAsia="Times New Roman" w:hAnsiTheme="majorHAnsi" w:cstheme="majorHAnsi"/>
          <w:sz w:val="28"/>
          <w:szCs w:val="28"/>
          <w:lang w:eastAsia="it-IT"/>
        </w:rPr>
        <w:t>, il</w:t>
      </w:r>
      <w:r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progetto</w:t>
      </w:r>
      <w:r w:rsidR="005B4B09"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della </w:t>
      </w:r>
      <w:r w:rsidR="005B4B09" w:rsidRPr="005C6EAF"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>linea</w:t>
      </w:r>
      <w:r w:rsidR="005C6EAF" w:rsidRPr="005C6EAF"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 xml:space="preserve"> </w:t>
      </w:r>
      <w:r w:rsidR="005B4B09" w:rsidRPr="005C6EAF"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>B2</w:t>
      </w:r>
      <w:r w:rsidR="005B4B09"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del programma </w:t>
      </w:r>
      <w:r w:rsidR="005B4B09" w:rsidRPr="005C6EAF"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>“</w:t>
      </w:r>
      <w:r w:rsidR="005B4B09" w:rsidRPr="00FF173D"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 xml:space="preserve">Tutti a </w:t>
      </w:r>
      <w:proofErr w:type="spellStart"/>
      <w:r w:rsidR="005B4B09" w:rsidRPr="005C6EAF"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>Iscola</w:t>
      </w:r>
      <w:proofErr w:type="spellEnd"/>
      <w:r w:rsidR="005B4B09">
        <w:rPr>
          <w:rFonts w:asciiTheme="majorHAnsi" w:eastAsia="Times New Roman" w:hAnsiTheme="majorHAnsi" w:cstheme="majorHAnsi"/>
          <w:sz w:val="28"/>
          <w:szCs w:val="28"/>
          <w:lang w:eastAsia="it-IT"/>
        </w:rPr>
        <w:t>”</w:t>
      </w:r>
      <w:r w:rsidR="005B4B09"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promosso dalla RAS - Regione Autonoma della Sardegna​ e da Sardegna Ricerche</w:t>
      </w:r>
      <w:r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e realizzato dal</w:t>
      </w:r>
      <w:r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l’associazione </w:t>
      </w:r>
      <w:proofErr w:type="spellStart"/>
      <w:r w:rsidRPr="005B4B09"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>Clematis</w:t>
      </w:r>
      <w:proofErr w:type="spellEnd"/>
      <w:r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</w:t>
      </w:r>
      <w:r w:rsidR="00AA751C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nel nostro Istituto </w:t>
      </w:r>
      <w:r>
        <w:rPr>
          <w:rFonts w:asciiTheme="majorHAnsi" w:eastAsia="Times New Roman" w:hAnsiTheme="majorHAnsi" w:cstheme="majorHAnsi"/>
          <w:sz w:val="28"/>
          <w:szCs w:val="28"/>
          <w:lang w:eastAsia="it-IT"/>
        </w:rPr>
        <w:t>presso la scuola secondaria di 1^ grado di La Caletta</w:t>
      </w:r>
      <w:r w:rsidR="00AA751C">
        <w:rPr>
          <w:rFonts w:asciiTheme="majorHAnsi" w:eastAsia="Times New Roman" w:hAnsiTheme="majorHAnsi" w:cstheme="majorHAnsi"/>
          <w:sz w:val="28"/>
          <w:szCs w:val="28"/>
          <w:lang w:eastAsia="it-IT"/>
        </w:rPr>
        <w:t>.</w:t>
      </w:r>
      <w:r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</w:t>
      </w:r>
    </w:p>
    <w:p w:rsidR="005C6EAF" w:rsidRPr="00FF173D" w:rsidRDefault="00AA751C" w:rsidP="00EF661F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it-IT"/>
        </w:rPr>
        <w:lastRenderedPageBreak/>
        <w:t xml:space="preserve">​Tutti a </w:t>
      </w:r>
      <w:proofErr w:type="spellStart"/>
      <w:r w:rsidR="005B4B09" w:rsidRPr="005B4B09">
        <w:rPr>
          <w:rFonts w:asciiTheme="majorHAnsi" w:eastAsia="Times New Roman" w:hAnsiTheme="majorHAnsi" w:cstheme="majorHAnsi"/>
          <w:sz w:val="28"/>
          <w:szCs w:val="28"/>
          <w:lang w:eastAsia="it-IT"/>
        </w:rPr>
        <w:t>Iscola</w:t>
      </w:r>
      <w:proofErr w:type="spellEnd"/>
      <w:r w:rsidR="005B4B09" w:rsidRPr="005B4B09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linea-b2 supporto</w:t>
      </w:r>
      <w:r w:rsidR="005B4B09"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mira a combattere la dispersione scolastica e </w:t>
      </w:r>
      <w:r w:rsidR="005C6EAF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ad </w:t>
      </w:r>
      <w:r w:rsidR="005B4B09"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>innalzare il livello di apprendimento degli studenti attraverso la realizzazione di lab</w:t>
      </w:r>
      <w:r w:rsidR="005B4B09" w:rsidRPr="005B4B09">
        <w:rPr>
          <w:rFonts w:asciiTheme="majorHAnsi" w:eastAsia="Times New Roman" w:hAnsiTheme="majorHAnsi" w:cstheme="majorHAnsi"/>
          <w:sz w:val="28"/>
          <w:szCs w:val="28"/>
          <w:lang w:eastAsia="it-IT"/>
        </w:rPr>
        <w:t>oratori extracurriculari innovativi per orientare l’interesse dei ragazzi verso le nuove tecnologie.</w:t>
      </w:r>
      <w:r w:rsidR="005B4B09"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br/>
      </w:r>
      <w:r w:rsidR="005C6EAF"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>“</w:t>
      </w:r>
      <w:r w:rsidR="005B4B09" w:rsidRPr="005C6EAF"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>Con</w:t>
      </w:r>
      <w:r w:rsidR="005C6EAF" w:rsidRPr="005C6EAF"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 xml:space="preserve">netti la tua </w:t>
      </w:r>
      <w:r w:rsidR="005B4B09" w:rsidRPr="005C6EAF"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>C</w:t>
      </w:r>
      <w:r w:rsidR="005C6EAF" w:rsidRPr="005C6EAF"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>ittà</w:t>
      </w:r>
      <w:r w:rsidR="005C6EAF"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>”</w:t>
      </w:r>
      <w:r w:rsidR="005B4B09"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è un progetto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</w:t>
      </w:r>
      <w:r w:rsidR="005B4B09"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che nasce con la finalità di </w:t>
      </w:r>
      <w:r w:rsidR="005B4B09">
        <w:rPr>
          <w:rFonts w:asciiTheme="majorHAnsi" w:eastAsia="Times New Roman" w:hAnsiTheme="majorHAnsi" w:cstheme="majorHAnsi"/>
          <w:sz w:val="28"/>
          <w:szCs w:val="28"/>
          <w:lang w:eastAsia="it-IT"/>
        </w:rPr>
        <w:t>p</w:t>
      </w:r>
      <w:hyperlink r:id="rId6" w:history="1">
        <w:r w:rsidR="005B4B09" w:rsidRPr="005B4B09">
          <w:rPr>
            <w:rFonts w:asciiTheme="majorHAnsi" w:eastAsia="Times New Roman" w:hAnsiTheme="majorHAnsi" w:cstheme="majorHAnsi"/>
            <w:sz w:val="28"/>
            <w:szCs w:val="28"/>
            <w:lang w:eastAsia="it-IT"/>
          </w:rPr>
          <w:t>romuovere</w:t>
        </w:r>
      </w:hyperlink>
      <w:r w:rsidR="005B4B09"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</w:t>
      </w:r>
      <w:r w:rsidR="005B4B09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</w:t>
      </w:r>
      <w:r w:rsidR="005B4B09"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i </w:t>
      </w:r>
      <w:r w:rsidR="005B4B09" w:rsidRPr="005B4B09">
        <w:rPr>
          <w:rFonts w:asciiTheme="majorHAnsi" w:eastAsia="Times New Roman" w:hAnsiTheme="majorHAnsi" w:cstheme="majorHAnsi"/>
          <w:sz w:val="28"/>
          <w:szCs w:val="28"/>
          <w:lang w:eastAsia="it-IT"/>
        </w:rPr>
        <w:t>territori</w:t>
      </w:r>
      <w:r w:rsidR="005B4B09"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e permettere la loro </w:t>
      </w:r>
      <w:r w:rsidR="005B4B09" w:rsidRPr="005B4B09">
        <w:rPr>
          <w:rFonts w:asciiTheme="majorHAnsi" w:eastAsia="Times New Roman" w:hAnsiTheme="majorHAnsi" w:cstheme="majorHAnsi"/>
          <w:sz w:val="28"/>
          <w:szCs w:val="28"/>
          <w:lang w:eastAsia="it-IT"/>
        </w:rPr>
        <w:t>valorizzazione</w:t>
      </w:r>
      <w:r w:rsidR="005B4B09"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attraverso la realizzazione di percorsi tematici, creati dagli studenti grazie all'util</w:t>
      </w:r>
      <w:r w:rsidR="005C6EAF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izzo di strumenti tecnologici. </w:t>
      </w:r>
    </w:p>
    <w:p w:rsidR="00EF661F" w:rsidRDefault="005C6EAF" w:rsidP="00EF661F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it-IT"/>
        </w:rPr>
      </w:pPr>
      <w:r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I ragazzi, dopo aver raccolto la documentazione fotografica e audiovisiva, hanno </w:t>
      </w:r>
      <w:r w:rsidR="00EF661F">
        <w:rPr>
          <w:rFonts w:asciiTheme="majorHAnsi" w:eastAsia="Times New Roman" w:hAnsiTheme="majorHAnsi" w:cstheme="majorHAnsi"/>
          <w:sz w:val="28"/>
          <w:szCs w:val="28"/>
          <w:lang w:eastAsia="it-IT"/>
        </w:rPr>
        <w:t>si sono infatti cimentat</w:t>
      </w:r>
      <w:r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>i nell'utilizzo della</w:t>
      </w:r>
      <w:r w:rsidR="00EF661F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tecnologia</w:t>
      </w:r>
      <w:r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>, in particolare nelle attività di</w:t>
      </w:r>
      <w:r w:rsidRPr="005C6EAF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</w:t>
      </w:r>
      <w:proofErr w:type="spellStart"/>
      <w:r w:rsidRPr="00EF661F">
        <w:rPr>
          <w:rFonts w:asciiTheme="majorHAnsi" w:eastAsia="Times New Roman" w:hAnsiTheme="majorHAnsi" w:cstheme="majorHAnsi"/>
          <w:i/>
          <w:sz w:val="28"/>
          <w:szCs w:val="28"/>
          <w:lang w:eastAsia="it-IT"/>
        </w:rPr>
        <w:t>VideoEditing</w:t>
      </w:r>
      <w:proofErr w:type="spellEnd"/>
      <w:r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, nell'utilizzo </w:t>
      </w:r>
      <w:r w:rsidRPr="005C6EAF">
        <w:rPr>
          <w:rFonts w:asciiTheme="majorHAnsi" w:eastAsia="Times New Roman" w:hAnsiTheme="majorHAnsi" w:cstheme="majorHAnsi"/>
          <w:sz w:val="28"/>
          <w:szCs w:val="28"/>
          <w:lang w:eastAsia="it-IT"/>
        </w:rPr>
        <w:t>di si</w:t>
      </w:r>
      <w:r w:rsidRPr="005C6EAF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stemi </w:t>
      </w:r>
      <w:r w:rsidRPr="00EF661F">
        <w:rPr>
          <w:rFonts w:asciiTheme="majorHAnsi" w:eastAsia="Times New Roman" w:hAnsiTheme="majorHAnsi" w:cstheme="majorHAnsi"/>
          <w:i/>
          <w:sz w:val="28"/>
          <w:szCs w:val="28"/>
          <w:lang w:eastAsia="it-IT"/>
        </w:rPr>
        <w:t>GPS</w:t>
      </w:r>
      <w:r w:rsidRPr="005C6EAF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e nella creazione dei </w:t>
      </w:r>
      <w:proofErr w:type="spellStart"/>
      <w:r w:rsidRPr="00EF661F">
        <w:rPr>
          <w:rFonts w:asciiTheme="majorHAnsi" w:eastAsia="Times New Roman" w:hAnsiTheme="majorHAnsi" w:cstheme="majorHAnsi"/>
          <w:i/>
          <w:sz w:val="28"/>
          <w:szCs w:val="28"/>
          <w:lang w:eastAsia="it-IT"/>
        </w:rPr>
        <w:t>QRcode</w:t>
      </w:r>
      <w:proofErr w:type="spellEnd"/>
      <w:r w:rsidRPr="005C6EAF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, </w:t>
      </w:r>
      <w:r w:rsidR="00EF661F">
        <w:rPr>
          <w:rFonts w:asciiTheme="majorHAnsi" w:eastAsia="Times New Roman" w:hAnsiTheme="majorHAnsi" w:cstheme="majorHAnsi"/>
          <w:sz w:val="28"/>
          <w:szCs w:val="28"/>
          <w:lang w:eastAsia="it-IT"/>
        </w:rPr>
        <w:t>con la possibilità di condividerne</w:t>
      </w:r>
      <w:r w:rsidRPr="005C6EAF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i contenuti in un blog e sui</w:t>
      </w:r>
      <w:r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</w:t>
      </w:r>
      <w:r w:rsidRPr="005C6EAF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Social Media. </w:t>
      </w:r>
    </w:p>
    <w:p w:rsidR="005C6EAF" w:rsidRPr="00FF173D" w:rsidRDefault="005C6EAF" w:rsidP="00EF661F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it-IT"/>
        </w:rPr>
      </w:pPr>
      <w:r w:rsidRPr="005C6EAF">
        <w:rPr>
          <w:rFonts w:asciiTheme="majorHAnsi" w:eastAsia="Times New Roman" w:hAnsiTheme="majorHAnsi" w:cstheme="majorHAnsi"/>
          <w:sz w:val="28"/>
          <w:szCs w:val="28"/>
          <w:lang w:eastAsia="it-IT"/>
        </w:rPr>
        <w:t>Questo laboratorio tecnologico</w:t>
      </w:r>
      <w:r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, grazie agli </w:t>
      </w:r>
      <w:hyperlink r:id="rId7" w:history="1">
        <w:r w:rsidRPr="00FF173D">
          <w:rPr>
            <w:rFonts w:asciiTheme="majorHAnsi" w:eastAsia="Times New Roman" w:hAnsiTheme="majorHAnsi" w:cstheme="majorHAnsi"/>
            <w:sz w:val="28"/>
            <w:szCs w:val="28"/>
            <w:lang w:eastAsia="it-IT"/>
          </w:rPr>
          <w:t>studenti</w:t>
        </w:r>
      </w:hyperlink>
      <w:r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dell’Istituto Comprensivo di Siniscola 2</w:t>
      </w:r>
      <w:r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“Albino Bernardini”</w:t>
      </w:r>
      <w:r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, lascerà al paese un percorso tematico incentrato sul </w:t>
      </w:r>
      <w:r w:rsidRPr="00FF173D">
        <w:rPr>
          <w:rFonts w:asciiTheme="majorHAnsi" w:eastAsia="Times New Roman" w:hAnsiTheme="majorHAnsi" w:cstheme="majorHAnsi"/>
          <w:b/>
          <w:sz w:val="28"/>
          <w:szCs w:val="28"/>
          <w:lang w:eastAsia="it-IT"/>
        </w:rPr>
        <w:t>mare</w:t>
      </w:r>
      <w:r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eastAsia="it-IT"/>
        </w:rPr>
        <w:t>fruibile</w:t>
      </w:r>
      <w:r w:rsidRPr="00FF173D">
        <w:rPr>
          <w:rFonts w:asciiTheme="majorHAnsi" w:eastAsia="Times New Roman" w:hAnsiTheme="majorHAnsi" w:cstheme="majorHAnsi"/>
          <w:sz w:val="28"/>
          <w:szCs w:val="28"/>
          <w:lang w:eastAsia="it-IT"/>
        </w:rPr>
        <w:t xml:space="preserve"> da tutta la pop</w:t>
      </w:r>
      <w:r>
        <w:rPr>
          <w:rFonts w:asciiTheme="majorHAnsi" w:eastAsia="Times New Roman" w:hAnsiTheme="majorHAnsi" w:cstheme="majorHAnsi"/>
          <w:sz w:val="28"/>
          <w:szCs w:val="28"/>
          <w:lang w:eastAsia="it-IT"/>
        </w:rPr>
        <w:t>olazione e dai turisti.</w:t>
      </w:r>
    </w:p>
    <w:p w:rsidR="005C6EAF" w:rsidRDefault="005C6EAF" w:rsidP="005C6EAF">
      <w:pPr>
        <w:pStyle w:val="NormaleWeb"/>
      </w:pPr>
    </w:p>
    <w:p w:rsidR="005B4B09" w:rsidRDefault="005B4B09"/>
    <w:sectPr w:rsidR="005B4B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B1"/>
    <w:rsid w:val="001A4D86"/>
    <w:rsid w:val="001F2FCF"/>
    <w:rsid w:val="005B4B09"/>
    <w:rsid w:val="005C6EAF"/>
    <w:rsid w:val="00AA751C"/>
    <w:rsid w:val="00C54BB1"/>
    <w:rsid w:val="00EF661F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B09"/>
  </w:style>
  <w:style w:type="paragraph" w:styleId="Titolo1">
    <w:name w:val="heading 1"/>
    <w:basedOn w:val="Normale"/>
    <w:next w:val="Normale"/>
    <w:link w:val="Titolo1Carattere"/>
    <w:uiPriority w:val="9"/>
    <w:qFormat/>
    <w:rsid w:val="00AA7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58cl">
    <w:name w:val="_58cl"/>
    <w:basedOn w:val="Carpredefinitoparagrafo"/>
    <w:rsid w:val="005C6EAF"/>
  </w:style>
  <w:style w:type="character" w:customStyle="1" w:styleId="58cm">
    <w:name w:val="_58cm"/>
    <w:basedOn w:val="Carpredefinitoparagrafo"/>
    <w:rsid w:val="005C6EAF"/>
  </w:style>
  <w:style w:type="character" w:customStyle="1" w:styleId="textexposedshow">
    <w:name w:val="text_exposed_show"/>
    <w:basedOn w:val="Carpredefinitoparagrafo"/>
    <w:rsid w:val="005C6EAF"/>
  </w:style>
  <w:style w:type="character" w:customStyle="1" w:styleId="Titolo1Carattere">
    <w:name w:val="Titolo 1 Carattere"/>
    <w:basedOn w:val="Carpredefinitoparagrafo"/>
    <w:link w:val="Titolo1"/>
    <w:uiPriority w:val="9"/>
    <w:rsid w:val="00AA7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B09"/>
  </w:style>
  <w:style w:type="paragraph" w:styleId="Titolo1">
    <w:name w:val="heading 1"/>
    <w:basedOn w:val="Normale"/>
    <w:next w:val="Normale"/>
    <w:link w:val="Titolo1Carattere"/>
    <w:uiPriority w:val="9"/>
    <w:qFormat/>
    <w:rsid w:val="00AA7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58cl">
    <w:name w:val="_58cl"/>
    <w:basedOn w:val="Carpredefinitoparagrafo"/>
    <w:rsid w:val="005C6EAF"/>
  </w:style>
  <w:style w:type="character" w:customStyle="1" w:styleId="58cm">
    <w:name w:val="_58cm"/>
    <w:basedOn w:val="Carpredefinitoparagrafo"/>
    <w:rsid w:val="005C6EAF"/>
  </w:style>
  <w:style w:type="character" w:customStyle="1" w:styleId="textexposedshow">
    <w:name w:val="text_exposed_show"/>
    <w:basedOn w:val="Carpredefinitoparagrafo"/>
    <w:rsid w:val="005C6EAF"/>
  </w:style>
  <w:style w:type="character" w:customStyle="1" w:styleId="Titolo1Carattere">
    <w:name w:val="Titolo 1 Carattere"/>
    <w:basedOn w:val="Carpredefinitoparagrafo"/>
    <w:link w:val="Titolo1"/>
    <w:uiPriority w:val="9"/>
    <w:rsid w:val="00AA7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studenti?source=feed_tex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promuovere?source=feed_tex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2018-06-13T14:53:00Z</dcterms:created>
  <dcterms:modified xsi:type="dcterms:W3CDTF">2018-06-13T15:31:00Z</dcterms:modified>
</cp:coreProperties>
</file>