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67" w:rsidRDefault="00D065B5" w:rsidP="00FC1867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color w:val="1F497D" w:themeColor="text2"/>
          <w:sz w:val="44"/>
          <w:szCs w:val="44"/>
          <w:lang w:eastAsia="it-IT"/>
        </w:rPr>
      </w:pPr>
      <w:r w:rsidRPr="00D065B5">
        <w:rPr>
          <w:rFonts w:asciiTheme="majorHAnsi" w:eastAsia="Times New Roman" w:hAnsiTheme="majorHAnsi" w:cstheme="majorHAnsi"/>
          <w:b/>
          <w:bCs/>
          <w:color w:val="1F497D" w:themeColor="text2"/>
          <w:sz w:val="44"/>
          <w:szCs w:val="44"/>
          <w:lang w:eastAsia="it-IT"/>
        </w:rPr>
        <w:t>Progetto “</w:t>
      </w:r>
      <w:proofErr w:type="spellStart"/>
      <w:r w:rsidRPr="00D065B5">
        <w:rPr>
          <w:rFonts w:asciiTheme="majorHAnsi" w:eastAsia="Times New Roman" w:hAnsiTheme="majorHAnsi" w:cstheme="majorHAnsi"/>
          <w:b/>
          <w:bCs/>
          <w:color w:val="1F497D" w:themeColor="text2"/>
          <w:sz w:val="44"/>
          <w:szCs w:val="44"/>
          <w:lang w:eastAsia="it-IT"/>
        </w:rPr>
        <w:t>Janas</w:t>
      </w:r>
      <w:proofErr w:type="spellEnd"/>
      <w:r w:rsidRPr="00D065B5">
        <w:rPr>
          <w:rFonts w:asciiTheme="majorHAnsi" w:eastAsia="Times New Roman" w:hAnsiTheme="majorHAnsi" w:cstheme="majorHAnsi"/>
          <w:b/>
          <w:bCs/>
          <w:color w:val="1F497D" w:themeColor="text2"/>
          <w:sz w:val="44"/>
          <w:szCs w:val="44"/>
          <w:lang w:eastAsia="it-IT"/>
        </w:rPr>
        <w:t>”</w:t>
      </w:r>
    </w:p>
    <w:p w:rsidR="00D065B5" w:rsidRPr="00FC1867" w:rsidRDefault="00FC1867" w:rsidP="00FC1867">
      <w:pPr>
        <w:spacing w:before="100" w:beforeAutospacing="1" w:after="100" w:afterAutospacing="1" w:line="240" w:lineRule="auto"/>
        <w:jc w:val="center"/>
        <w:outlineLvl w:val="1"/>
        <w:rPr>
          <w:rStyle w:val="m-3798645637589045669s1"/>
          <w:rFonts w:asciiTheme="majorHAnsi" w:eastAsia="Times New Roman" w:hAnsiTheme="majorHAnsi" w:cstheme="majorHAnsi"/>
          <w:b/>
          <w:bCs/>
          <w:i/>
          <w:color w:val="1F497D" w:themeColor="text2"/>
          <w:sz w:val="44"/>
          <w:szCs w:val="44"/>
          <w:lang w:eastAsia="it-IT"/>
        </w:rPr>
      </w:pPr>
      <w:r w:rsidRPr="00FC1867">
        <w:rPr>
          <w:rFonts w:asciiTheme="majorHAnsi" w:eastAsia="Times New Roman" w:hAnsiTheme="majorHAnsi" w:cstheme="majorHAnsi"/>
          <w:b/>
          <w:bCs/>
          <w:i/>
          <w:color w:val="1F497D" w:themeColor="text2"/>
          <w:sz w:val="44"/>
          <w:szCs w:val="44"/>
          <w:lang w:eastAsia="it-IT"/>
        </w:rPr>
        <w:t>S</w:t>
      </w:r>
      <w:r w:rsidR="00D065B5" w:rsidRPr="00D065B5">
        <w:rPr>
          <w:rFonts w:asciiTheme="majorHAnsi" w:eastAsia="Times New Roman" w:hAnsiTheme="majorHAnsi" w:cstheme="majorHAnsi"/>
          <w:b/>
          <w:bCs/>
          <w:i/>
          <w:color w:val="1F497D" w:themeColor="text2"/>
          <w:sz w:val="44"/>
          <w:szCs w:val="44"/>
          <w:lang w:eastAsia="it-IT"/>
        </w:rPr>
        <w:t xml:space="preserve">cuola </w:t>
      </w:r>
      <w:r w:rsidR="00D065B5" w:rsidRPr="00FC1867">
        <w:rPr>
          <w:rFonts w:asciiTheme="majorHAnsi" w:eastAsia="Times New Roman" w:hAnsiTheme="majorHAnsi" w:cstheme="majorHAnsi"/>
          <w:b/>
          <w:bCs/>
          <w:i/>
          <w:color w:val="1F497D" w:themeColor="text2"/>
          <w:sz w:val="44"/>
          <w:szCs w:val="44"/>
          <w:lang w:eastAsia="it-IT"/>
        </w:rPr>
        <w:t>dell’</w:t>
      </w:r>
      <w:r w:rsidR="00D065B5" w:rsidRPr="00D065B5">
        <w:rPr>
          <w:rFonts w:asciiTheme="majorHAnsi" w:eastAsia="Times New Roman" w:hAnsiTheme="majorHAnsi" w:cstheme="majorHAnsi"/>
          <w:b/>
          <w:bCs/>
          <w:i/>
          <w:color w:val="1F497D" w:themeColor="text2"/>
          <w:sz w:val="44"/>
          <w:szCs w:val="44"/>
          <w:lang w:eastAsia="it-IT"/>
        </w:rPr>
        <w:t>infanzia</w:t>
      </w:r>
      <w:r w:rsidR="00D065B5" w:rsidRPr="00FC1867">
        <w:rPr>
          <w:rFonts w:asciiTheme="majorHAnsi" w:eastAsia="Times New Roman" w:hAnsiTheme="majorHAnsi" w:cstheme="majorHAnsi"/>
          <w:b/>
          <w:bCs/>
          <w:i/>
          <w:color w:val="1F497D" w:themeColor="text2"/>
          <w:sz w:val="44"/>
          <w:szCs w:val="44"/>
          <w:lang w:eastAsia="it-IT"/>
        </w:rPr>
        <w:t xml:space="preserve"> di Sa </w:t>
      </w:r>
      <w:proofErr w:type="spellStart"/>
      <w:r w:rsidR="00D065B5" w:rsidRPr="00FC1867">
        <w:rPr>
          <w:rFonts w:asciiTheme="majorHAnsi" w:eastAsia="Times New Roman" w:hAnsiTheme="majorHAnsi" w:cstheme="majorHAnsi"/>
          <w:b/>
          <w:bCs/>
          <w:i/>
          <w:color w:val="1F497D" w:themeColor="text2"/>
          <w:sz w:val="44"/>
          <w:szCs w:val="44"/>
          <w:lang w:eastAsia="it-IT"/>
        </w:rPr>
        <w:t>Sedda</w:t>
      </w:r>
      <w:proofErr w:type="spellEnd"/>
    </w:p>
    <w:p w:rsidR="001A4D86" w:rsidRPr="00D065B5" w:rsidRDefault="00D065B5">
      <w:pPr>
        <w:rPr>
          <w:rStyle w:val="m-3798645637589045669s1"/>
          <w:rFonts w:asciiTheme="majorHAnsi" w:hAnsiTheme="majorHAnsi" w:cstheme="majorHAnsi"/>
          <w:color w:val="17365D" w:themeColor="text2" w:themeShade="BF"/>
          <w:sz w:val="36"/>
          <w:szCs w:val="36"/>
        </w:rPr>
      </w:pPr>
      <w:r w:rsidRPr="00D065B5">
        <w:rPr>
          <w:rStyle w:val="m-3798645637589045669s1"/>
          <w:rFonts w:asciiTheme="majorHAnsi" w:hAnsiTheme="majorHAnsi" w:cstheme="majorHAnsi"/>
          <w:color w:val="17365D" w:themeColor="text2" w:themeShade="BF"/>
          <w:sz w:val="36"/>
          <w:szCs w:val="36"/>
        </w:rPr>
        <w:t xml:space="preserve">Il 23 maggio , presso la scuola dell’infanzia di “Sa </w:t>
      </w:r>
      <w:proofErr w:type="spellStart"/>
      <w:r w:rsidRPr="00D065B5">
        <w:rPr>
          <w:rStyle w:val="m-3798645637589045669s1"/>
          <w:rFonts w:asciiTheme="majorHAnsi" w:hAnsiTheme="majorHAnsi" w:cstheme="majorHAnsi"/>
          <w:color w:val="17365D" w:themeColor="text2" w:themeShade="BF"/>
          <w:sz w:val="36"/>
          <w:szCs w:val="36"/>
        </w:rPr>
        <w:t>Sedda</w:t>
      </w:r>
      <w:proofErr w:type="spellEnd"/>
      <w:r w:rsidRPr="00D065B5">
        <w:rPr>
          <w:rStyle w:val="m-3798645637589045669s1"/>
          <w:rFonts w:asciiTheme="majorHAnsi" w:hAnsiTheme="majorHAnsi" w:cstheme="majorHAnsi"/>
          <w:color w:val="17365D" w:themeColor="text2" w:themeShade="BF"/>
          <w:sz w:val="36"/>
          <w:szCs w:val="36"/>
        </w:rPr>
        <w:t xml:space="preserve"> “ è intervenuta l’artista danese </w:t>
      </w:r>
      <w:r w:rsidRPr="00D065B5">
        <w:rPr>
          <w:rStyle w:val="m-3798645637589045669s1"/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>Sara Bachmann</w:t>
      </w:r>
      <w:r w:rsidRPr="00D065B5">
        <w:rPr>
          <w:rStyle w:val="m-3798645637589045669s1"/>
          <w:rFonts w:asciiTheme="majorHAnsi" w:hAnsiTheme="majorHAnsi" w:cstheme="majorHAnsi"/>
          <w:color w:val="17365D" w:themeColor="text2" w:themeShade="BF"/>
          <w:sz w:val="36"/>
          <w:szCs w:val="36"/>
        </w:rPr>
        <w:t xml:space="preserve"> accompagnata dal marito l’architetto </w:t>
      </w:r>
      <w:r w:rsidRPr="00D065B5">
        <w:rPr>
          <w:rStyle w:val="m-3798645637589045669s1"/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 xml:space="preserve">Gianni </w:t>
      </w:r>
      <w:proofErr w:type="spellStart"/>
      <w:r w:rsidRPr="00D065B5">
        <w:rPr>
          <w:rStyle w:val="m-3798645637589045669s1"/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>Crobe</w:t>
      </w:r>
      <w:proofErr w:type="spellEnd"/>
      <w:r w:rsidR="00F222F5">
        <w:rPr>
          <w:rStyle w:val="m-3798645637589045669s1"/>
          <w:rFonts w:asciiTheme="majorHAnsi" w:hAnsiTheme="majorHAnsi" w:cstheme="majorHAnsi"/>
          <w:color w:val="17365D" w:themeColor="text2" w:themeShade="BF"/>
          <w:sz w:val="36"/>
          <w:szCs w:val="36"/>
        </w:rPr>
        <w:t xml:space="preserve"> di Buddusò</w:t>
      </w:r>
      <w:bookmarkStart w:id="0" w:name="_GoBack"/>
      <w:bookmarkEnd w:id="0"/>
      <w:r w:rsidRPr="00D065B5">
        <w:rPr>
          <w:rStyle w:val="m-3798645637589045669s1"/>
          <w:rFonts w:asciiTheme="majorHAnsi" w:hAnsiTheme="majorHAnsi" w:cstheme="majorHAnsi"/>
          <w:color w:val="17365D" w:themeColor="text2" w:themeShade="BF"/>
          <w:sz w:val="36"/>
          <w:szCs w:val="36"/>
        </w:rPr>
        <w:t xml:space="preserve">, i quali hanno raccontato attraverso le splendide immagini dei quadri dell’artista il mondo segreto delle </w:t>
      </w:r>
      <w:proofErr w:type="spellStart"/>
      <w:r w:rsidRPr="00D065B5">
        <w:rPr>
          <w:rStyle w:val="m-3798645637589045669s1"/>
          <w:rFonts w:asciiTheme="majorHAnsi" w:hAnsiTheme="majorHAnsi" w:cstheme="majorHAnsi"/>
          <w:color w:val="17365D" w:themeColor="text2" w:themeShade="BF"/>
          <w:sz w:val="36"/>
          <w:szCs w:val="36"/>
        </w:rPr>
        <w:t>Janas</w:t>
      </w:r>
      <w:proofErr w:type="spellEnd"/>
      <w:r w:rsidRPr="00D065B5">
        <w:rPr>
          <w:rStyle w:val="m-3798645637589045669s1"/>
          <w:rFonts w:asciiTheme="majorHAnsi" w:hAnsiTheme="majorHAnsi" w:cstheme="majorHAnsi"/>
          <w:color w:val="17365D" w:themeColor="text2" w:themeShade="BF"/>
          <w:sz w:val="36"/>
          <w:szCs w:val="36"/>
        </w:rPr>
        <w:t xml:space="preserve"> . La visita di Sara Bachmann è stata la degna conclusione del </w:t>
      </w:r>
      <w:r w:rsidRPr="00D065B5">
        <w:rPr>
          <w:rStyle w:val="m-3798645637589045669s1"/>
          <w:rFonts w:asciiTheme="majorHAnsi" w:hAnsiTheme="majorHAnsi" w:cstheme="majorHAnsi"/>
          <w:b/>
          <w:i/>
          <w:color w:val="17365D" w:themeColor="text2" w:themeShade="BF"/>
          <w:sz w:val="36"/>
          <w:szCs w:val="36"/>
        </w:rPr>
        <w:t>progetto educativo didattico</w:t>
      </w:r>
      <w:r w:rsidRPr="00D065B5">
        <w:rPr>
          <w:rStyle w:val="m-3798645637589045669s1"/>
          <w:rFonts w:asciiTheme="majorHAnsi" w:hAnsiTheme="majorHAnsi" w:cstheme="majorHAnsi"/>
          <w:color w:val="17365D" w:themeColor="text2" w:themeShade="BF"/>
          <w:sz w:val="36"/>
          <w:szCs w:val="36"/>
        </w:rPr>
        <w:t xml:space="preserve"> trat</w:t>
      </w:r>
      <w:r>
        <w:rPr>
          <w:rStyle w:val="m-3798645637589045669s1"/>
          <w:rFonts w:asciiTheme="majorHAnsi" w:hAnsiTheme="majorHAnsi" w:cstheme="majorHAnsi"/>
          <w:color w:val="17365D" w:themeColor="text2" w:themeShade="BF"/>
          <w:sz w:val="36"/>
          <w:szCs w:val="36"/>
        </w:rPr>
        <w:t xml:space="preserve">to dal libro </w:t>
      </w:r>
      <w:r w:rsidRPr="00D065B5">
        <w:rPr>
          <w:rStyle w:val="m-3798645637589045669s1"/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>“La voce di Maria”</w:t>
      </w:r>
      <w:r w:rsidRPr="00D065B5">
        <w:rPr>
          <w:rStyle w:val="m-3798645637589045669s1"/>
          <w:rFonts w:asciiTheme="majorHAnsi" w:hAnsiTheme="majorHAnsi" w:cstheme="majorHAnsi"/>
          <w:color w:val="17365D" w:themeColor="text2" w:themeShade="BF"/>
          <w:sz w:val="36"/>
          <w:szCs w:val="36"/>
        </w:rPr>
        <w:t xml:space="preserve"> di </w:t>
      </w:r>
      <w:r w:rsidRPr="00D065B5">
        <w:rPr>
          <w:rStyle w:val="m-3798645637589045669s1"/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>Simone Sanna</w:t>
      </w:r>
      <w:r w:rsidRPr="00D065B5">
        <w:rPr>
          <w:rStyle w:val="m-3798645637589045669s1"/>
          <w:rFonts w:asciiTheme="majorHAnsi" w:hAnsiTheme="majorHAnsi" w:cstheme="majorHAnsi"/>
          <w:color w:val="17365D" w:themeColor="text2" w:themeShade="BF"/>
          <w:sz w:val="36"/>
          <w:szCs w:val="36"/>
        </w:rPr>
        <w:t xml:space="preserve"> che ha accompagnato i bambini lungo un viaggio alla scoperta </w:t>
      </w:r>
      <w:r w:rsidRPr="00D065B5">
        <w:rPr>
          <w:rStyle w:val="m-3798645637589045669apple-converted-space"/>
          <w:rFonts w:asciiTheme="majorHAnsi" w:hAnsiTheme="majorHAnsi" w:cstheme="majorHAnsi"/>
          <w:color w:val="17365D" w:themeColor="text2" w:themeShade="BF"/>
          <w:sz w:val="36"/>
          <w:szCs w:val="36"/>
        </w:rPr>
        <w:t> </w:t>
      </w:r>
      <w:r w:rsidRPr="00D065B5">
        <w:rPr>
          <w:rStyle w:val="m-3798645637589045669s1"/>
          <w:rFonts w:asciiTheme="majorHAnsi" w:hAnsiTheme="majorHAnsi" w:cstheme="majorHAnsi"/>
          <w:color w:val="17365D" w:themeColor="text2" w:themeShade="BF"/>
          <w:sz w:val="36"/>
          <w:szCs w:val="36"/>
        </w:rPr>
        <w:t>della cultura sarda , attraverso un percorso di conoscenza delle tradizioni . </w:t>
      </w:r>
    </w:p>
    <w:p w:rsidR="00D065B5" w:rsidRDefault="00D065B5">
      <w:r>
        <w:rPr>
          <w:noProof/>
          <w:lang w:eastAsia="it-IT"/>
        </w:rPr>
        <w:drawing>
          <wp:inline distT="0" distB="0" distL="0" distR="0">
            <wp:extent cx="6120130" cy="4590098"/>
            <wp:effectExtent l="0" t="0" r="0" b="1270"/>
            <wp:docPr id="1" name="Immagine 1" descr="C:\Users\Utente\Desktop\SITO\immagini\progetto J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ITO\immagini\progetto Jan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B5" w:rsidRDefault="00D065B5"/>
    <w:p w:rsidR="00D065B5" w:rsidRDefault="00D065B5">
      <w:r>
        <w:rPr>
          <w:noProof/>
          <w:lang w:eastAsia="it-IT"/>
        </w:rPr>
        <w:lastRenderedPageBreak/>
        <w:drawing>
          <wp:inline distT="0" distB="0" distL="0" distR="0">
            <wp:extent cx="6120130" cy="4590098"/>
            <wp:effectExtent l="0" t="0" r="0" b="1270"/>
            <wp:docPr id="2" name="Immagine 2" descr="C:\Users\Utente\Desktop\SITO\immagini\progetto Jan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SITO\immagini\progetto Jana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5B5" w:rsidSect="00D065B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B5"/>
    <w:rsid w:val="001A4D86"/>
    <w:rsid w:val="001F2FCF"/>
    <w:rsid w:val="005D0E11"/>
    <w:rsid w:val="00C307AB"/>
    <w:rsid w:val="00D065B5"/>
    <w:rsid w:val="00F222F5"/>
    <w:rsid w:val="00F42E14"/>
    <w:rsid w:val="00FC1867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-3798645637589045669s1">
    <w:name w:val="m_-3798645637589045669s1"/>
    <w:basedOn w:val="Carpredefinitoparagrafo"/>
    <w:rsid w:val="00D065B5"/>
  </w:style>
  <w:style w:type="character" w:customStyle="1" w:styleId="m-3798645637589045669apple-converted-space">
    <w:name w:val="m_-3798645637589045669apple-converted-space"/>
    <w:basedOn w:val="Carpredefinitoparagrafo"/>
    <w:rsid w:val="00D065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-3798645637589045669s1">
    <w:name w:val="m_-3798645637589045669s1"/>
    <w:basedOn w:val="Carpredefinitoparagrafo"/>
    <w:rsid w:val="00D065B5"/>
  </w:style>
  <w:style w:type="character" w:customStyle="1" w:styleId="m-3798645637589045669apple-converted-space">
    <w:name w:val="m_-3798645637589045669apple-converted-space"/>
    <w:basedOn w:val="Carpredefinitoparagrafo"/>
    <w:rsid w:val="00D065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2019-05-28T19:17:00Z</dcterms:created>
  <dcterms:modified xsi:type="dcterms:W3CDTF">2019-05-28T19:28:00Z</dcterms:modified>
</cp:coreProperties>
</file>