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97" w:rsidRPr="00E17097" w:rsidRDefault="00E17097" w:rsidP="00E17097">
      <w:pPr>
        <w:spacing w:after="160" w:line="259" w:lineRule="auto"/>
        <w:rPr>
          <w:rFonts w:ascii="Calibri" w:eastAsia="Calibri" w:hAnsi="Calibri" w:cs="Times New Roman"/>
          <w:sz w:val="144"/>
          <w:szCs w:val="144"/>
        </w:rPr>
      </w:pPr>
      <w:r>
        <w:rPr>
          <w:rFonts w:ascii="Calibri" w:eastAsia="Calibri" w:hAnsi="Calibri" w:cs="Times New Roman"/>
          <w:noProof/>
          <w:sz w:val="144"/>
          <w:szCs w:val="144"/>
          <w:lang w:eastAsia="it-IT"/>
        </w:rPr>
        <w:drawing>
          <wp:inline distT="0" distB="0" distL="0" distR="0">
            <wp:extent cx="1542198" cy="1542198"/>
            <wp:effectExtent l="0" t="0" r="1270" b="1270"/>
            <wp:docPr id="3" name="Immagine 3" descr="C:\Users\Utente\Desktop\SITO\open days\archivio(3)\immagini od\cloudschool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TO\open days\archivio(3)\immagini od\cloudschool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24" cy="154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97">
        <w:rPr>
          <w:rFonts w:ascii="Calibri" w:eastAsia="Calibri" w:hAnsi="Calibri" w:cs="Times New Roman"/>
          <w:noProof/>
          <w:sz w:val="144"/>
          <w:szCs w:val="1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B946" wp14:editId="032071E6">
                <wp:simplePos x="0" y="0"/>
                <wp:positionH relativeFrom="margin">
                  <wp:posOffset>2200532</wp:posOffset>
                </wp:positionH>
                <wp:positionV relativeFrom="paragraph">
                  <wp:posOffset>-326589</wp:posOffset>
                </wp:positionV>
                <wp:extent cx="7192370" cy="368490"/>
                <wp:effectExtent l="0" t="0" r="27940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370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E17097" w:rsidRPr="00E17097" w:rsidRDefault="00E17097" w:rsidP="00E17097">
                            <w:pPr>
                              <w:jc w:val="center"/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E17097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ISTITUTO COMPRENSIVO N. 2 ALBINO BERNARDINI - SINISCOLA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3.25pt;margin-top:-25.7pt;width:566.3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" fillcolor="window" strokecolor="#1f497d [3215]" strokeweight=".5pt">
                <v:textbox>
                  <w:txbxContent>
                    <w:p w:rsidR="00E17097" w:rsidRPr="00E17097" w:rsidRDefault="00E17097" w:rsidP="00E17097">
                      <w:pPr>
                        <w:jc w:val="center"/>
                        <w:rPr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E17097">
                        <w:rPr>
                          <w:color w:val="548DD4" w:themeColor="text2" w:themeTint="99"/>
                          <w:sz w:val="40"/>
                          <w:szCs w:val="40"/>
                        </w:rPr>
                        <w:t>ISTITUTO COMPRENSIVO N. 2 ALBINO BERNARDINI - SINISCOLA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097" w:rsidRPr="00E17097" w:rsidRDefault="00E17097" w:rsidP="00E17097">
      <w:pPr>
        <w:spacing w:after="0"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96"/>
          <w:szCs w:val="96"/>
        </w:rPr>
      </w:pPr>
      <w:r w:rsidRPr="00E17097">
        <w:rPr>
          <w:rFonts w:ascii="Calibri" w:eastAsia="Calibri" w:hAnsi="Calibri" w:cs="Times New Roman"/>
          <w:b/>
          <w:color w:val="1F497D" w:themeColor="text2"/>
          <w:sz w:val="96"/>
          <w:szCs w:val="96"/>
        </w:rPr>
        <w:t>OPEN DAY</w:t>
      </w:r>
    </w:p>
    <w:p w:rsidR="00E17097" w:rsidRDefault="00E17097" w:rsidP="00E17097">
      <w:pPr>
        <w:spacing w:after="160" w:line="259" w:lineRule="auto"/>
        <w:jc w:val="center"/>
        <w:rPr>
          <w:rFonts w:ascii="Calibri" w:eastAsia="Calibri" w:hAnsi="Calibri" w:cs="Times New Roman"/>
          <w:color w:val="1F497D" w:themeColor="text2"/>
          <w:sz w:val="56"/>
          <w:szCs w:val="56"/>
        </w:rPr>
      </w:pPr>
      <w:r w:rsidRPr="00E17097">
        <w:rPr>
          <w:rFonts w:ascii="Calibri" w:eastAsia="Calibri" w:hAnsi="Calibri" w:cs="Times New Roman"/>
          <w:noProof/>
          <w:color w:val="1F497D" w:themeColor="text2"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D4AB3" wp14:editId="7CE79D66">
                <wp:simplePos x="0" y="0"/>
                <wp:positionH relativeFrom="margin">
                  <wp:posOffset>135890</wp:posOffset>
                </wp:positionH>
                <wp:positionV relativeFrom="paragraph">
                  <wp:posOffset>760095</wp:posOffset>
                </wp:positionV>
                <wp:extent cx="9102725" cy="1842135"/>
                <wp:effectExtent l="0" t="0" r="0" b="571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2725" cy="184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097" w:rsidRPr="00E17097" w:rsidRDefault="00E17097" w:rsidP="00E17097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E17097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MARTEDI’ 14 GENNAIO 2020</w:t>
                            </w:r>
                          </w:p>
                          <w:p w:rsidR="00E17097" w:rsidRPr="00E17097" w:rsidRDefault="00E17097" w:rsidP="00E17097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1709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ALLE ORE </w:t>
                            </w:r>
                            <w:r w:rsidRPr="00E1709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16.30</w:t>
                            </w:r>
                            <w:r w:rsidRPr="00E1709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17097" w:rsidRPr="00B86A12" w:rsidRDefault="00E17097" w:rsidP="00E170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1709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PRESSO LA SEDE CENTRALE IN VIA SARCIDANO </w:t>
                            </w:r>
                            <w:r w:rsidRPr="00E1709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(LOC. SA SEDDA)</w:t>
                            </w:r>
                          </w:p>
                          <w:bookmarkEnd w:id="0"/>
                          <w:p w:rsidR="00E17097" w:rsidRPr="007D5554" w:rsidRDefault="00E17097" w:rsidP="00E17097">
                            <w:pPr>
                              <w:jc w:val="both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10.7pt;margin-top:59.85pt;width:716.75pt;height:1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" filled="f" stroked="f" strokeweight=".5pt">
                <v:textbox>
                  <w:txbxContent>
                    <w:p w:rsidR="00E17097" w:rsidRPr="00E17097" w:rsidRDefault="00E17097" w:rsidP="00E17097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bookmarkStart w:id="1" w:name="_GoBack"/>
                      <w:r w:rsidRPr="00E17097">
                        <w:rPr>
                          <w:b/>
                          <w:color w:val="FF0000"/>
                          <w:sz w:val="72"/>
                          <w:szCs w:val="72"/>
                        </w:rPr>
                        <w:t>MARTEDI’ 14 GENNAIO 2020</w:t>
                      </w:r>
                    </w:p>
                    <w:p w:rsidR="00E17097" w:rsidRPr="00E17097" w:rsidRDefault="00E17097" w:rsidP="00E17097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E17097">
                        <w:rPr>
                          <w:color w:val="FF0000"/>
                          <w:sz w:val="40"/>
                          <w:szCs w:val="40"/>
                        </w:rPr>
                        <w:t xml:space="preserve">ALLE ORE </w:t>
                      </w:r>
                      <w:r w:rsidRPr="00E17097">
                        <w:rPr>
                          <w:b/>
                          <w:color w:val="FF0000"/>
                          <w:sz w:val="40"/>
                          <w:szCs w:val="40"/>
                        </w:rPr>
                        <w:t>16.30</w:t>
                      </w:r>
                      <w:r w:rsidRPr="00E17097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17097" w:rsidRPr="00B86A12" w:rsidRDefault="00E17097" w:rsidP="00E170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17097">
                        <w:rPr>
                          <w:color w:val="FF0000"/>
                          <w:sz w:val="40"/>
                          <w:szCs w:val="40"/>
                        </w:rPr>
                        <w:t xml:space="preserve">PRESSO LA SEDE CENTRALE IN VIA SARCIDANO </w:t>
                      </w:r>
                      <w:r w:rsidRPr="00E17097">
                        <w:rPr>
                          <w:b/>
                          <w:color w:val="FF0000"/>
                          <w:sz w:val="40"/>
                          <w:szCs w:val="40"/>
                        </w:rPr>
                        <w:t>(LOC. SA SEDDA)</w:t>
                      </w:r>
                    </w:p>
                    <w:bookmarkEnd w:id="1"/>
                    <w:p w:rsidR="00E17097" w:rsidRPr="007D5554" w:rsidRDefault="00E17097" w:rsidP="00E17097">
                      <w:pPr>
                        <w:jc w:val="both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7097">
        <w:rPr>
          <w:rFonts w:ascii="Calibri" w:eastAsia="Calibri" w:hAnsi="Calibri" w:cs="Times New Roman"/>
          <w:color w:val="1F497D" w:themeColor="text2"/>
          <w:sz w:val="56"/>
          <w:szCs w:val="56"/>
        </w:rPr>
        <w:t>ISCRIZIONI ANNO SCOLASTICO 2020/2021</w:t>
      </w:r>
    </w:p>
    <w:p w:rsidR="00E17097" w:rsidRPr="00E17097" w:rsidRDefault="00E17097" w:rsidP="00E17097">
      <w:pPr>
        <w:spacing w:after="160" w:line="259" w:lineRule="auto"/>
        <w:jc w:val="center"/>
        <w:rPr>
          <w:rFonts w:ascii="Calibri" w:eastAsia="Calibri" w:hAnsi="Calibri" w:cs="Times New Roman"/>
          <w:sz w:val="56"/>
          <w:szCs w:val="56"/>
        </w:rPr>
      </w:pPr>
      <w:r w:rsidRPr="00E44272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72616EC" wp14:editId="2B4A1967">
            <wp:extent cx="1583140" cy="1505628"/>
            <wp:effectExtent l="0" t="0" r="0" b="0"/>
            <wp:docPr id="4" name="Immagine 4" descr="C:\Users\UTENTE\Desktop\imm\Word Clou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m\Word Cloud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11" cy="153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97" w:rsidRPr="00E17097" w:rsidRDefault="00E17097" w:rsidP="00E17097">
      <w:pPr>
        <w:spacing w:after="160" w:line="259" w:lineRule="auto"/>
        <w:jc w:val="center"/>
        <w:rPr>
          <w:rFonts w:ascii="Calibri" w:eastAsia="Calibri" w:hAnsi="Calibri" w:cs="Times New Roman"/>
          <w:color w:val="1F497D" w:themeColor="text2"/>
          <w:sz w:val="52"/>
          <w:szCs w:val="52"/>
        </w:rPr>
      </w:pPr>
      <w:r w:rsidRPr="00E17097">
        <w:rPr>
          <w:rFonts w:ascii="Calibri" w:eastAsia="Calibri" w:hAnsi="Calibri" w:cs="Times New Roman"/>
          <w:color w:val="1F497D" w:themeColor="text2"/>
          <w:sz w:val="52"/>
          <w:szCs w:val="52"/>
        </w:rPr>
        <w:t>PRESENTAZIONE DEL PIANO DELL’OFFERTA FORMATIVA</w:t>
      </w:r>
    </w:p>
    <w:p w:rsidR="00E17097" w:rsidRPr="00E17097" w:rsidRDefault="00E17097" w:rsidP="00E17097">
      <w:pPr>
        <w:spacing w:after="160" w:line="259" w:lineRule="auto"/>
        <w:jc w:val="center"/>
        <w:rPr>
          <w:rFonts w:ascii="Calibri" w:eastAsia="Calibri" w:hAnsi="Calibri" w:cs="Times New Roman"/>
          <w:b/>
          <w:color w:val="1F497D" w:themeColor="text2"/>
          <w:sz w:val="56"/>
          <w:szCs w:val="56"/>
        </w:rPr>
      </w:pPr>
      <w:r w:rsidRPr="00E17097">
        <w:rPr>
          <w:rFonts w:ascii="Calibri" w:eastAsia="Calibri" w:hAnsi="Calibri" w:cs="Times New Roman"/>
          <w:b/>
          <w:color w:val="1F497D" w:themeColor="text2"/>
          <w:sz w:val="56"/>
          <w:szCs w:val="56"/>
        </w:rPr>
        <w:t>SCUOLA PRIMARIA E SCUOLA SECONDARIA DI I GRADO</w:t>
      </w:r>
    </w:p>
    <w:p w:rsidR="00E17097" w:rsidRPr="00E17097" w:rsidRDefault="00E17097" w:rsidP="00E17097">
      <w:pPr>
        <w:spacing w:after="16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E17097" w:rsidRPr="00E17097" w:rsidRDefault="00E17097" w:rsidP="00E17097">
      <w:pPr>
        <w:spacing w:after="160" w:line="259" w:lineRule="auto"/>
        <w:jc w:val="both"/>
        <w:rPr>
          <w:rFonts w:ascii="Calibri" w:eastAsia="Calibri" w:hAnsi="Calibri" w:cs="Times New Roman"/>
          <w:color w:val="0070C0"/>
          <w:sz w:val="52"/>
          <w:szCs w:val="52"/>
        </w:rPr>
      </w:pPr>
      <w:r w:rsidRPr="00E17097">
        <w:rPr>
          <w:rFonts w:ascii="Calibri" w:eastAsia="Calibri" w:hAnsi="Calibri" w:cs="Times New Roman"/>
          <w:color w:val="0070C0"/>
          <w:sz w:val="52"/>
          <w:szCs w:val="52"/>
        </w:rPr>
        <w:t>I GENITORI POTRANNO VISITARE LA SCUOLA E RICEVERE INFORMAZIONI SULL’ORGANIZZAZIONE DELLE ATTIVITA’ DIDATTICHE</w:t>
      </w:r>
    </w:p>
    <w:p w:rsidR="00E17097" w:rsidRPr="00E17097" w:rsidRDefault="00E17097" w:rsidP="00E17097">
      <w:pPr>
        <w:spacing w:after="160" w:line="259" w:lineRule="auto"/>
        <w:rPr>
          <w:rFonts w:ascii="Calibri" w:eastAsia="Calibri" w:hAnsi="Calibri" w:cs="Times New Roman"/>
          <w:color w:val="0070C0"/>
          <w:sz w:val="16"/>
          <w:szCs w:val="16"/>
        </w:rPr>
      </w:pPr>
    </w:p>
    <w:p w:rsidR="00E17097" w:rsidRPr="00E17097" w:rsidRDefault="00E17097" w:rsidP="00E17097">
      <w:pPr>
        <w:tabs>
          <w:tab w:val="left" w:pos="1419"/>
        </w:tabs>
        <w:spacing w:after="160" w:line="259" w:lineRule="auto"/>
        <w:jc w:val="center"/>
        <w:rPr>
          <w:rFonts w:ascii="Calibri" w:eastAsia="Calibri" w:hAnsi="Calibri" w:cs="Times New Roman"/>
          <w:b/>
          <w:color w:val="0070C0"/>
          <w:sz w:val="72"/>
          <w:szCs w:val="72"/>
        </w:rPr>
      </w:pPr>
      <w:r w:rsidRPr="00E17097">
        <w:rPr>
          <w:rFonts w:ascii="Calibri" w:eastAsia="Calibri" w:hAnsi="Calibri" w:cs="Times New Roman"/>
          <w:b/>
          <w:color w:val="0070C0"/>
          <w:sz w:val="72"/>
          <w:szCs w:val="72"/>
        </w:rPr>
        <w:t>VI ASPETTIAMO!!!!</w:t>
      </w:r>
    </w:p>
    <w:p w:rsidR="00E17097" w:rsidRPr="00E17097" w:rsidRDefault="00E17097" w:rsidP="00E17097">
      <w:pPr>
        <w:tabs>
          <w:tab w:val="left" w:pos="1419"/>
        </w:tabs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E17097" w:rsidRPr="00E17097" w:rsidRDefault="00E17097" w:rsidP="00E17097">
      <w:pPr>
        <w:spacing w:after="0"/>
        <w:jc w:val="both"/>
        <w:rPr>
          <w:rFonts w:ascii="Calibri" w:eastAsia="Times New Roman" w:hAnsi="Calibri" w:cs="Calibri"/>
        </w:rPr>
      </w:pPr>
      <w:r w:rsidRPr="00E17097">
        <w:rPr>
          <w:rFonts w:ascii="Calibri" w:eastAsia="Times New Roman" w:hAnsi="Calibri" w:cs="Calibri"/>
        </w:rPr>
        <w:t>Per eseguire l’iscrizione online è necessario avere deciso la scuola presso cui effettuare l’iscrizione.</w:t>
      </w:r>
    </w:p>
    <w:p w:rsidR="00E17097" w:rsidRPr="00E17097" w:rsidRDefault="00E17097" w:rsidP="00E17097">
      <w:pPr>
        <w:spacing w:after="0"/>
        <w:jc w:val="both"/>
        <w:rPr>
          <w:rFonts w:ascii="Calibri" w:eastAsia="Times New Roman" w:hAnsi="Calibri" w:cs="Calibri"/>
        </w:rPr>
      </w:pPr>
      <w:r w:rsidRPr="00E17097">
        <w:rPr>
          <w:rFonts w:ascii="Calibri" w:eastAsia="Times New Roman" w:hAnsi="Calibri" w:cs="Calibri"/>
        </w:rPr>
        <w:t xml:space="preserve">Ogni scuola viene identificata da un codice chiamato </w:t>
      </w:r>
      <w:r w:rsidRPr="00E17097">
        <w:rPr>
          <w:rFonts w:ascii="Calibri" w:eastAsia="Times New Roman" w:hAnsi="Calibri" w:cs="Calibri"/>
          <w:b/>
        </w:rPr>
        <w:t xml:space="preserve">- </w:t>
      </w:r>
      <w:r w:rsidRPr="00E17097">
        <w:rPr>
          <w:rFonts w:ascii="Calibri" w:eastAsia="Times New Roman" w:hAnsi="Calibri" w:cs="Calibri"/>
          <w:b/>
          <w:i/>
        </w:rPr>
        <w:t xml:space="preserve">codice scuola – </w:t>
      </w:r>
      <w:r w:rsidRPr="00E17097">
        <w:rPr>
          <w:rFonts w:ascii="Calibri" w:eastAsia="Times New Roman" w:hAnsi="Calibri" w:cs="Calibri"/>
        </w:rPr>
        <w:t xml:space="preserve">che consente di indicare con esattezza l’iscrizione. </w:t>
      </w:r>
    </w:p>
    <w:p w:rsidR="00E17097" w:rsidRPr="00E17097" w:rsidRDefault="00E17097" w:rsidP="00E17097">
      <w:pPr>
        <w:spacing w:after="0"/>
        <w:jc w:val="both"/>
        <w:rPr>
          <w:rFonts w:ascii="Calibri" w:eastAsia="Times New Roman" w:hAnsi="Calibri" w:cs="Calibri"/>
        </w:rPr>
      </w:pPr>
    </w:p>
    <w:p w:rsidR="00E17097" w:rsidRPr="00E17097" w:rsidRDefault="00E17097" w:rsidP="00E17097">
      <w:pPr>
        <w:spacing w:after="0"/>
        <w:jc w:val="both"/>
        <w:rPr>
          <w:rFonts w:ascii="Calibri" w:eastAsia="Times New Roman" w:hAnsi="Calibri" w:cs="Calibri"/>
          <w:b/>
        </w:rPr>
      </w:pPr>
      <w:r w:rsidRPr="00E17097">
        <w:rPr>
          <w:rFonts w:ascii="Calibri" w:eastAsia="Times New Roman" w:hAnsi="Calibri" w:cs="Calibri"/>
          <w:b/>
        </w:rPr>
        <w:t xml:space="preserve">I codici dell’Istituto Comprensivo n. 2 sono i seguenti: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5418"/>
        <w:gridCol w:w="6484"/>
      </w:tblGrid>
      <w:tr w:rsidR="00E17097" w:rsidRPr="00E17097" w:rsidTr="00E17097">
        <w:tc>
          <w:tcPr>
            <w:tcW w:w="1948" w:type="dxa"/>
            <w:tcBorders>
              <w:bottom w:val="single" w:sz="4" w:space="0" w:color="auto"/>
            </w:tcBorders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CODICE SCUOLA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PLESSO</w:t>
            </w:r>
          </w:p>
        </w:tc>
        <w:tc>
          <w:tcPr>
            <w:tcW w:w="6484" w:type="dxa"/>
            <w:vMerge w:val="restart"/>
            <w:tcBorders>
              <w:bottom w:val="single" w:sz="4" w:space="0" w:color="auto"/>
            </w:tcBorders>
          </w:tcPr>
          <w:p w:rsidR="00E17097" w:rsidRPr="00E17097" w:rsidRDefault="00E17097" w:rsidP="00E17097">
            <w:pPr>
              <w:tabs>
                <w:tab w:val="left" w:pos="1419"/>
              </w:tabs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7097">
              <w:rPr>
                <w:rFonts w:ascii="Calibri" w:eastAsia="Calibri" w:hAnsi="Calibri" w:cs="Times New Roman"/>
                <w:sz w:val="28"/>
                <w:szCs w:val="28"/>
              </w:rPr>
              <w:t xml:space="preserve">Per informazioni e chiarimenti contattare la segreteria: </w:t>
            </w:r>
          </w:p>
          <w:p w:rsidR="00E17097" w:rsidRPr="00E17097" w:rsidRDefault="00E17097" w:rsidP="00E17097">
            <w:pPr>
              <w:tabs>
                <w:tab w:val="left" w:pos="1419"/>
              </w:tabs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7097">
              <w:rPr>
                <w:rFonts w:ascii="Calibri" w:eastAsia="Calibri" w:hAnsi="Calibri" w:cs="Times New Roman"/>
                <w:sz w:val="28"/>
                <w:szCs w:val="28"/>
              </w:rPr>
              <w:t>0784/1825972</w:t>
            </w:r>
          </w:p>
          <w:p w:rsidR="00E17097" w:rsidRPr="00E17097" w:rsidRDefault="00E17097" w:rsidP="00E17097">
            <w:pPr>
              <w:tabs>
                <w:tab w:val="left" w:pos="1419"/>
              </w:tabs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7097">
              <w:rPr>
                <w:rFonts w:ascii="Calibri" w:eastAsia="Calibri" w:hAnsi="Calibri" w:cs="Times New Roman"/>
                <w:sz w:val="28"/>
                <w:szCs w:val="28"/>
              </w:rPr>
              <w:t>0784/1820659</w:t>
            </w:r>
          </w:p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E17097" w:rsidRPr="00E17097" w:rsidTr="00E17097">
        <w:tc>
          <w:tcPr>
            <w:tcW w:w="1948" w:type="dxa"/>
            <w:tcBorders>
              <w:bottom w:val="single" w:sz="4" w:space="0" w:color="auto"/>
            </w:tcBorders>
            <w:shd w:val="solid" w:color="C6D9F1" w:themeColor="text2" w:themeTint="33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NUEE87901X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solid" w:color="C6D9F1" w:themeColor="text2" w:themeTint="33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Scuola Primaria Sa </w:t>
            </w:r>
            <w:proofErr w:type="spellStart"/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Sedda</w:t>
            </w:r>
            <w:proofErr w:type="spellEnd"/>
          </w:p>
        </w:tc>
        <w:tc>
          <w:tcPr>
            <w:tcW w:w="6484" w:type="dxa"/>
            <w:vMerge/>
            <w:shd w:val="solid" w:color="C6D9F1" w:themeColor="text2" w:themeTint="33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E17097" w:rsidRPr="00E17097" w:rsidTr="00E17097">
        <w:tc>
          <w:tcPr>
            <w:tcW w:w="1948" w:type="dxa"/>
            <w:tcBorders>
              <w:bottom w:val="single" w:sz="4" w:space="0" w:color="auto"/>
            </w:tcBorders>
            <w:shd w:val="solid" w:color="F2DBDB" w:themeColor="accent2" w:themeTint="33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NUEE879021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solid" w:color="F2DBDB" w:themeColor="accent2" w:themeTint="33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Scuola Primaria La Caletta</w:t>
            </w:r>
          </w:p>
        </w:tc>
        <w:tc>
          <w:tcPr>
            <w:tcW w:w="6484" w:type="dxa"/>
            <w:vMerge/>
            <w:tcBorders>
              <w:bottom w:val="single" w:sz="4" w:space="0" w:color="auto"/>
            </w:tcBorders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E17097" w:rsidRPr="00E17097" w:rsidTr="00E17097">
        <w:tc>
          <w:tcPr>
            <w:tcW w:w="1948" w:type="dxa"/>
            <w:tcBorders>
              <w:bottom w:val="single" w:sz="4" w:space="0" w:color="auto"/>
            </w:tcBorders>
            <w:shd w:val="solid" w:color="FABF8F" w:themeColor="accent6" w:themeTint="99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NUMM87901V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solid" w:color="FABF8F" w:themeColor="accent6" w:themeTint="99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Scuola Secondaria di I grado Sa </w:t>
            </w:r>
            <w:proofErr w:type="spellStart"/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Sedda</w:t>
            </w:r>
            <w:proofErr w:type="spellEnd"/>
          </w:p>
        </w:tc>
        <w:tc>
          <w:tcPr>
            <w:tcW w:w="6484" w:type="dxa"/>
            <w:vMerge/>
            <w:tcBorders>
              <w:bottom w:val="single" w:sz="4" w:space="0" w:color="auto"/>
            </w:tcBorders>
            <w:shd w:val="solid" w:color="FABF8F" w:themeColor="accent6" w:themeTint="99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E17097" w:rsidRPr="00E17097" w:rsidTr="00E17097">
        <w:tc>
          <w:tcPr>
            <w:tcW w:w="1948" w:type="dxa"/>
            <w:shd w:val="solid" w:color="B6DDE8" w:themeColor="accent5" w:themeTint="66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NUMM87901V</w:t>
            </w:r>
          </w:p>
        </w:tc>
        <w:tc>
          <w:tcPr>
            <w:tcW w:w="5418" w:type="dxa"/>
            <w:shd w:val="solid" w:color="B6DDE8" w:themeColor="accent5" w:themeTint="66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17097">
              <w:rPr>
                <w:rFonts w:ascii="Calibri" w:eastAsia="Times New Roman" w:hAnsi="Calibri" w:cs="Calibri"/>
                <w:b/>
                <w:sz w:val="28"/>
                <w:szCs w:val="28"/>
              </w:rPr>
              <w:t>Scuola Secondaria di I grado La Caletta</w:t>
            </w:r>
          </w:p>
        </w:tc>
        <w:tc>
          <w:tcPr>
            <w:tcW w:w="6484" w:type="dxa"/>
            <w:vMerge/>
            <w:shd w:val="solid" w:color="B6DDE8" w:themeColor="accent5" w:themeTint="66" w:fill="auto"/>
          </w:tcPr>
          <w:p w:rsidR="00E17097" w:rsidRPr="00E17097" w:rsidRDefault="00E17097" w:rsidP="00E17097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:rsidR="00E17097" w:rsidRPr="00E17097" w:rsidRDefault="00E17097" w:rsidP="00E17097">
      <w:pPr>
        <w:tabs>
          <w:tab w:val="left" w:pos="1419"/>
        </w:tabs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E17097" w:rsidRPr="00E17097" w:rsidRDefault="00E17097" w:rsidP="00E17097">
      <w:pPr>
        <w:tabs>
          <w:tab w:val="left" w:pos="1419"/>
        </w:tabs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E17097" w:rsidRPr="00E17097" w:rsidRDefault="00E17097" w:rsidP="00E17097">
      <w:pPr>
        <w:spacing w:after="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E17097">
        <w:rPr>
          <w:rFonts w:ascii="Calibri" w:eastAsia="Calibri" w:hAnsi="Calibri" w:cs="Times New Roman"/>
          <w:sz w:val="28"/>
          <w:szCs w:val="28"/>
        </w:rPr>
        <w:t>Il Dirigente Scolastico</w:t>
      </w:r>
    </w:p>
    <w:p w:rsidR="001A4D86" w:rsidRPr="00E17097" w:rsidRDefault="00E17097" w:rsidP="00E17097">
      <w:pPr>
        <w:spacing w:after="0" w:line="259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E17097">
        <w:rPr>
          <w:rFonts w:ascii="Calibri" w:eastAsia="Calibri" w:hAnsi="Calibri" w:cs="Times New Roman"/>
          <w:sz w:val="28"/>
          <w:szCs w:val="28"/>
        </w:rPr>
        <w:t xml:space="preserve">Dr.ssa Antonella </w:t>
      </w:r>
      <w:proofErr w:type="spellStart"/>
      <w:r w:rsidRPr="00E17097">
        <w:rPr>
          <w:rFonts w:ascii="Calibri" w:eastAsia="Calibri" w:hAnsi="Calibri" w:cs="Times New Roman"/>
          <w:sz w:val="28"/>
          <w:szCs w:val="28"/>
        </w:rPr>
        <w:t>Piredda</w:t>
      </w:r>
      <w:proofErr w:type="spellEnd"/>
    </w:p>
    <w:sectPr w:rsidR="001A4D86" w:rsidRPr="00E17097" w:rsidSect="00F73C37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97"/>
    <w:rsid w:val="001A4D86"/>
    <w:rsid w:val="001F2FCF"/>
    <w:rsid w:val="005D0E11"/>
    <w:rsid w:val="00C307AB"/>
    <w:rsid w:val="00E17097"/>
    <w:rsid w:val="00F42E14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2020-01-13T10:01:00Z</dcterms:created>
  <dcterms:modified xsi:type="dcterms:W3CDTF">2020-01-13T10:11:00Z</dcterms:modified>
</cp:coreProperties>
</file>