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1"/>
        <w:gridCol w:w="1728"/>
        <w:gridCol w:w="2015"/>
        <w:gridCol w:w="1919"/>
        <w:gridCol w:w="2107"/>
      </w:tblGrid>
      <w:tr>
        <w:trPr/>
        <w:tc>
          <w:tcPr>
            <w:tcW w:w="1861" w:type="dxa"/>
            <w:tcBorders>
              <w:top w:val="double" w:sz="4" w:space="0" w:color="4472C4"/>
              <w:left w:val="single" w:sz="4" w:space="0" w:color="0070C0"/>
              <w:bottom w:val="double" w:sz="4" w:space="0" w:color="4472C4"/>
              <w:right w:val="single" w:sz="4" w:space="0" w:color="0070C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bookmarkStart w:id="0" w:name="page1"/>
            <w:bookmarkStart w:id="1" w:name="_heading=h.gjdgxs"/>
            <w:bookmarkEnd w:id="0"/>
            <w:bookmarkEnd w:id="1"/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double" w:sz="4" w:space="0" w:color="4472C4"/>
              <w:left w:val="single" w:sz="4" w:space="0" w:color="0070C0"/>
              <w:bottom w:val="double" w:sz="4" w:space="0" w:color="4472C4"/>
              <w:right w:val="single" w:sz="4" w:space="0" w:color="0070C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/>
              <w:drawing>
                <wp:inline distT="0" distB="0" distL="0" distR="0">
                  <wp:extent cx="400050" cy="600075"/>
                  <wp:effectExtent l="0" t="0" r="0" b="0"/>
                  <wp:docPr id="2" name="Immagin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dxa"/>
            <w:tcBorders>
              <w:top w:val="double" w:sz="4" w:space="0" w:color="4472C4"/>
              <w:left w:val="single" w:sz="4" w:space="0" w:color="0070C0"/>
              <w:bottom w:val="double" w:sz="4" w:space="0" w:color="4472C4"/>
              <w:right w:val="single" w:sz="4" w:space="0" w:color="0070C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/>
              <w:drawing>
                <wp:inline distT="0" distB="0" distL="0" distR="0">
                  <wp:extent cx="1009650" cy="561975"/>
                  <wp:effectExtent l="0" t="0" r="0" b="0"/>
                  <wp:docPr id="3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19" w:type="dxa"/>
            <w:tcBorders>
              <w:top w:val="double" w:sz="4" w:space="0" w:color="4472C4"/>
              <w:left w:val="single" w:sz="4" w:space="0" w:color="0070C0"/>
              <w:bottom w:val="double" w:sz="4" w:space="0" w:color="4472C4"/>
              <w:right w:val="single" w:sz="4" w:space="0" w:color="0070C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/>
              <w:drawing>
                <wp:inline distT="0" distB="0" distL="0" distR="0">
                  <wp:extent cx="790575" cy="666750"/>
                  <wp:effectExtent l="0" t="0" r="0" b="0"/>
                  <wp:docPr id="4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  <w:tcBorders>
              <w:top w:val="double" w:sz="4" w:space="0" w:color="4472C4"/>
              <w:left w:val="single" w:sz="4" w:space="0" w:color="0070C0"/>
              <w:bottom w:val="double" w:sz="4" w:space="0" w:color="4472C4"/>
              <w:right w:val="single" w:sz="4" w:space="0" w:color="0070C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/>
              <w:drawing>
                <wp:inline distT="0" distB="0" distL="0" distR="0">
                  <wp:extent cx="1190625" cy="390525"/>
                  <wp:effectExtent l="0" t="0" r="0" b="0"/>
                  <wp:docPr id="5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630" w:type="dxa"/>
            <w:gridSpan w:val="5"/>
            <w:tcBorders>
              <w:top w:val="single" w:sz="4" w:space="0" w:color="0070C0"/>
              <w:bottom w:val="single" w:sz="12" w:space="0" w:color="4472C4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ISTITUTO COMPRENSIVO n. 2 - ALBINO BERNARDINI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SCUOLA DELL’ INFANZIA – SCUOLA PRIMARIA – SCUOLA SECONDARIA DI I GRADO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Via Sarcidano- Loc. Sa Sedda, TEL. 0784-1825972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PEC: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nuic87900t@pec.istruzione.it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E-mail: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nuic87900t@istruzione.it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SITO WEB:</w:t>
            </w:r>
            <w:hyperlink r:id="rId7">
              <w:r>
                <w:rPr>
                  <w:rStyle w:val="CollegamentoInternet"/>
                  <w:rFonts w:ascii="Times New Roman" w:hAnsi="Times New Roman"/>
                  <w:b/>
                  <w:bCs/>
                  <w:sz w:val="16"/>
                  <w:szCs w:val="16"/>
                  <w:lang w:eastAsia="en-US"/>
                </w:rPr>
                <w:t>https://www.icsiniscola2.edu.it</w:t>
              </w:r>
            </w:hyperlink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Codice Fiscale: 93043420913 08029 SINISCOLA (NU)</w:t>
            </w:r>
          </w:p>
        </w:tc>
      </w:tr>
    </w:tbl>
    <w:p>
      <w:pPr>
        <w:pStyle w:val="Normal"/>
        <w:spacing w:before="0" w:after="0"/>
        <w:rPr>
          <w:rFonts w:ascii="Arial" w:hAnsi="Arial" w:eastAsia="Arial" w:cs="Arial"/>
          <w:iCs/>
          <w:color w:val="000000"/>
          <w:sz w:val="24"/>
          <w:szCs w:val="24"/>
        </w:rPr>
      </w:pPr>
      <w:r>
        <w:rPr>
          <w:rFonts w:eastAsia="Arial" w:cs="Arial" w:ascii="Arial" w:hAnsi="Arial"/>
          <w:iC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PROGETT</w:t>
      </w:r>
      <w:r>
        <w:rPr>
          <w:b/>
          <w:sz w:val="28"/>
          <w:szCs w:val="28"/>
        </w:rPr>
        <w:t>I PTOF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SCHEDA DI MONITORAGGIO IN ITINERE</w:t>
      </w:r>
      <w:r>
        <w:rPr>
          <w:b/>
          <w:sz w:val="28"/>
          <w:szCs w:val="28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A.S. 2020/2021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tbl>
      <w:tblPr>
        <w:tblStyle w:val="a"/>
        <w:tblW w:w="946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349"/>
        <w:gridCol w:w="3119"/>
      </w:tblGrid>
      <w:tr>
        <w:trPr>
          <w:trHeight w:val="49" w:hRule="atLeast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TITOLO DEL PROGETTO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Tipologia</w:t>
            </w:r>
          </w:p>
        </w:tc>
      </w:tr>
      <w:tr>
        <w:trPr>
          <w:trHeight w:val="49" w:hRule="atLeast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Noto Sans Symbols" w:cs="Noto Sans Symbols" w:ascii="Noto Sans Symbols" w:hAnsi="Noto Sans Symbols"/>
                <w:color w:val="000000"/>
                <w:sz w:val="22"/>
                <w:szCs w:val="22"/>
              </w:rPr>
              <w:t>❑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Calibri" w:cs="Calibri" w:ascii="Calibri" w:hAnsi="Calibri"/>
                <w:color w:val="000000"/>
              </w:rPr>
              <w:t>curriculare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Noto Sans Symbols" w:cs="Noto Sans Symbols" w:ascii="Noto Sans Symbols" w:hAnsi="Noto Sans Symbols"/>
                <w:color w:val="000000"/>
                <w:sz w:val="22"/>
                <w:szCs w:val="22"/>
              </w:rPr>
              <w:t xml:space="preserve">❑    </w:t>
            </w:r>
            <w:r>
              <w:rPr>
                <w:rFonts w:eastAsia="Calibri" w:cs="Calibri" w:ascii="Calibri" w:hAnsi="Calibri"/>
                <w:color w:val="000000"/>
              </w:rPr>
              <w:t>extracurriculare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Noto Sans Symbols" w:cs="Noto Sans Symbols" w:ascii="Noto Sans Symbols" w:hAnsi="Noto Sans Symbols"/>
                <w:color w:val="000000"/>
                <w:sz w:val="22"/>
                <w:szCs w:val="22"/>
              </w:rPr>
              <w:t xml:space="preserve">❑    </w:t>
            </w:r>
            <w:r>
              <w:rPr>
                <w:rFonts w:eastAsia="Noto Sans Symbols" w:cs="Noto Sans Symbols" w:ascii="Noto Sans Symbols" w:hAnsi="Noto Sans Symbols"/>
                <w:color w:val="000000"/>
                <w:sz w:val="22"/>
                <w:szCs w:val="22"/>
              </w:rPr>
              <w:t>p</w:t>
            </w:r>
            <w:r>
              <w:rPr>
                <w:rFonts w:eastAsia="Calibri" w:cs="Calibri" w:ascii="Calibri" w:hAnsi="Calibri"/>
                <w:color w:val="000000"/>
              </w:rPr>
              <w:t>artenariato</w:t>
            </w:r>
          </w:p>
        </w:tc>
      </w:tr>
    </w:tbl>
    <w:p>
      <w:pPr>
        <w:pStyle w:val="Normal"/>
        <w:widowControl w:val="false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0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151"/>
        <w:gridCol w:w="2519"/>
        <w:gridCol w:w="3823"/>
      </w:tblGrid>
      <w:tr>
        <w:trPr>
          <w:trHeight w:val="283" w:hRule="atLeast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 coinvolte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 Alunni partecipanti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Esperto/ente esterno</w:t>
            </w:r>
          </w:p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right="-137" w:hanging="0"/>
              <w:rPr>
                <w:sz w:val="16"/>
                <w:szCs w:val="16"/>
              </w:rPr>
            </w:pPr>
            <w:r>
              <w:rPr>
                <w:rFonts w:eastAsia="Noto Sans Symbols" w:cs="Noto Sans Symbols" w:ascii="Noto Sans Symbols" w:hAnsi="Noto Sans Symbols"/>
                <w:color w:val="000000"/>
                <w:sz w:val="22"/>
                <w:szCs w:val="22"/>
              </w:rPr>
              <w:t>❑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interno   </w:t>
            </w:r>
            <w:r>
              <w:rPr>
                <w:rFonts w:eastAsia="Noto Sans Symbols" w:cs="Segoe UI Symbol" w:ascii="Segoe UI Symbol" w:hAnsi="Segoe UI Symbol"/>
                <w:color w:val="000000"/>
                <w:sz w:val="22"/>
                <w:szCs w:val="22"/>
              </w:rPr>
              <w:t>❑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esterno   </w:t>
            </w:r>
            <w:r>
              <w:rPr>
                <w:rFonts w:eastAsia="Noto Sans Symbols" w:cs="Noto Sans Symbols" w:ascii="Noto Sans Symbols" w:hAnsi="Noto Sans Symbols"/>
                <w:color w:val="000000"/>
                <w:sz w:val="22"/>
                <w:szCs w:val="22"/>
              </w:rPr>
              <w:t xml:space="preserve">❑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nessuno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1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151"/>
        <w:gridCol w:w="6341"/>
      </w:tblGrid>
      <w:tr>
        <w:trPr>
          <w:trHeight w:val="283" w:hRule="atLeast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Docenti referenti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Enti e partenariati</w:t>
            </w:r>
          </w:p>
        </w:tc>
      </w:tr>
      <w:tr>
        <w:trPr/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3"/>
      </w:tblGrid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Cambri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0"/>
                <w:szCs w:val="20"/>
                <w:lang w:val="it-IT" w:eastAsia="it-IT" w:bidi="ar-SA"/>
              </w:rPr>
              <w:t xml:space="preserve">Data di inizio prevista indicata nella scheda progetto: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Cambri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0"/>
                <w:szCs w:val="20"/>
                <w:lang w:val="it-IT" w:eastAsia="it-IT" w:bidi="ar-SA"/>
              </w:rPr>
              <w:t xml:space="preserve">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Cambri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0"/>
                <w:szCs w:val="20"/>
                <w:lang w:val="it-IT" w:eastAsia="it-IT" w:bidi="ar-SA"/>
              </w:rPr>
            </w:r>
          </w:p>
        </w:tc>
      </w:tr>
    </w:tbl>
    <w:p>
      <w:pPr>
        <w:pStyle w:val="Normal"/>
        <w:rPr/>
      </w:pPr>
      <w:r>
        <w:rPr/>
        <w:t xml:space="preserve"> </w:t>
      </w:r>
    </w:p>
    <w:tbl>
      <w:tblPr>
        <w:tblStyle w:val="Grigliatabella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3"/>
      </w:tblGrid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Cambri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0"/>
                <w:szCs w:val="20"/>
                <w:lang w:val="it-IT" w:eastAsia="it-IT" w:bidi="ar-SA"/>
              </w:rPr>
              <w:t xml:space="preserve">Data di fine prevista indicata nella scheda progetto: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Cambri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Cambri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0"/>
                <w:szCs w:val="20"/>
                <w:lang w:val="it-IT" w:eastAsia="it-IT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3"/>
      </w:tblGrid>
      <w:tr>
        <w:trPr/>
        <w:tc>
          <w:tcPr>
            <w:tcW w:w="94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Cambri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0"/>
                <w:szCs w:val="20"/>
                <w:lang w:val="it-IT" w:eastAsia="it-IT" w:bidi="ar-SA"/>
              </w:rPr>
              <w:t xml:space="preserve">  </w:t>
            </w:r>
            <w:r>
              <w:rPr>
                <w:rFonts w:eastAsia="Cambria" w:cs="Cambria"/>
                <w:kern w:val="0"/>
                <w:sz w:val="20"/>
                <w:szCs w:val="20"/>
                <w:lang w:val="it-IT" w:eastAsia="it-IT" w:bidi="ar-SA"/>
              </w:rPr>
              <w:t>Numero totale di ore previste dalla scheda di progetto: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Cambri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Cambria" w:cs="Cambria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0"/>
                <w:szCs w:val="20"/>
                <w:lang w:val="it-IT" w:eastAsia="it-IT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  </w:t>
      </w:r>
      <w:r>
        <w:rPr>
          <w:b/>
        </w:rPr>
        <w:t>Stato del progetto</w:t>
      </w:r>
    </w:p>
    <w:tbl>
      <w:tblPr>
        <w:tblStyle w:val="a2"/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  <w:t>Ore prestate fino al 03 marzo 2021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ind w:left="72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  <w:t>Non iniziato (specificarne i motivi)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  <w:t>Rinviato a…  (specificarne i motivi e i tempi)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a5"/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498"/>
      </w:tblGrid>
      <w:tr>
        <w:trPr>
          <w:trHeight w:val="70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  <w:t>Qualora il progetto non iniziato preveda una collaborazione esterna, si è provveduto a contattare l’esperto esterno per un’eventuale rimodulazione e/o rinvio?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59" w:before="0" w:after="160"/>
              <w:ind w:left="589" w:hanging="360"/>
              <w:rPr>
                <w:color w:val="000000"/>
              </w:rPr>
            </w:pPr>
            <w:r>
              <w:rPr>
                <w:color w:val="000000"/>
              </w:rPr>
              <w:t>Sì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ind w:left="589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59" w:before="0" w:after="160"/>
              <w:ind w:left="589" w:hanging="360"/>
              <w:rPr>
                <w:color w:val="000000"/>
              </w:rPr>
            </w:pPr>
            <w:r>
              <w:rPr>
                <w:color w:val="000000"/>
              </w:rPr>
              <w:t>No  (</w:t>
            </w:r>
            <w:r>
              <w:rPr/>
              <w:t>precisare i motivi)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 </w:t>
      </w:r>
      <w:r>
        <w:rPr>
          <w:b/>
        </w:rPr>
        <w:t>Stato di avanzamento del progetto rispetto al monte ore e/o durata</w:t>
      </w:r>
    </w:p>
    <w:tbl>
      <w:tblPr>
        <w:tblStyle w:val="a3"/>
        <w:tblW w:w="9239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7"/>
        <w:gridCol w:w="763"/>
        <w:gridCol w:w="826"/>
        <w:gridCol w:w="660"/>
        <w:gridCol w:w="812"/>
        <w:gridCol w:w="1020"/>
        <w:gridCol w:w="808"/>
        <w:gridCol w:w="827"/>
        <w:gridCol w:w="790"/>
        <w:gridCol w:w="883"/>
        <w:gridCol w:w="1111"/>
      </w:tblGrid>
      <w:tr>
        <w:trPr>
          <w:trHeight w:val="264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76" w:right="-20" w:hanging="0"/>
              <w:rPr/>
            </w:pPr>
            <w:r>
              <w:rPr>
                <w:b/>
              </w:rPr>
              <w:t>0%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64" w:right="-20" w:hanging="0"/>
              <w:rPr/>
            </w:pPr>
            <w:r>
              <w:rPr>
                <w:b/>
              </w:rPr>
              <w:t>10%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186" w:right="-20" w:hanging="0"/>
              <w:rPr/>
            </w:pPr>
            <w:r>
              <w:rPr>
                <w:b/>
              </w:rPr>
              <w:t>20%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66" w:right="-20" w:hanging="0"/>
              <w:rPr/>
            </w:pPr>
            <w:r>
              <w:rPr>
                <w:b/>
              </w:rPr>
              <w:t>30%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66" w:right="-20" w:hanging="0"/>
              <w:rPr/>
            </w:pPr>
            <w:r>
              <w:rPr>
                <w:b/>
              </w:rPr>
              <w:t>40%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85" w:right="-20" w:hanging="0"/>
              <w:rPr/>
            </w:pPr>
            <w:r>
              <w:rPr>
                <w:b/>
              </w:rPr>
              <w:t>50%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76" w:right="-20" w:hanging="0"/>
              <w:rPr/>
            </w:pPr>
            <w:r>
              <w:rPr>
                <w:b/>
              </w:rPr>
              <w:t>60%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172" w:right="-20" w:hanging="0"/>
              <w:rPr/>
            </w:pPr>
            <w:r>
              <w:rPr>
                <w:b/>
              </w:rPr>
              <w:t>70%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121" w:right="-20" w:hanging="0"/>
              <w:rPr/>
            </w:pPr>
            <w:r>
              <w:rPr>
                <w:b/>
              </w:rPr>
              <w:t>80%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64" w:right="-20" w:hanging="0"/>
              <w:rPr/>
            </w:pPr>
            <w:r>
              <w:rPr>
                <w:b/>
              </w:rPr>
              <w:t>90%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222" w:right="-20" w:hanging="0"/>
              <w:rPr/>
            </w:pPr>
            <w:r>
              <w:rPr>
                <w:b/>
              </w:rPr>
              <w:t>100%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4"/>
        <w:tblW w:w="9356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  <w:t>Rispetto all’idea iniziale, si è reso necessario rimodulare il progetto? (tempi, modalità…)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pacing w:lineRule="auto" w:line="259" w:before="0" w:after="160"/>
              <w:ind w:left="596" w:hanging="375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pacing w:lineRule="auto" w:line="259" w:before="0" w:after="160"/>
              <w:ind w:left="596" w:hanging="375"/>
              <w:rPr>
                <w:color w:val="000000"/>
              </w:rPr>
            </w:pPr>
            <w:r>
              <w:rPr>
                <w:color w:val="000000"/>
              </w:rPr>
              <w:t xml:space="preserve">Sì 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  <w:t>Le attività rimodulate, sono coerenti con quanto previsto dal progetto? In che modo?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Verifiche in itinere</w:t>
      </w:r>
    </w:p>
    <w:tbl>
      <w:tblPr>
        <w:tblStyle w:val="a6"/>
        <w:tblW w:w="94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Sono state effettuate verifiche del conseguimento parziale dei risultati attesi dalla realizzazione del progetto?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59" w:before="0" w:after="160"/>
              <w:ind w:left="654" w:hanging="360"/>
              <w:rPr>
                <w:color w:val="000000"/>
              </w:rPr>
            </w:pPr>
            <w:r>
              <w:rPr>
                <w:color w:val="000000"/>
              </w:rPr>
              <w:t>Sì (precisare con quali strumenti)</w:t>
            </w:r>
          </w:p>
        </w:tc>
      </w:tr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59" w:before="0" w:after="160"/>
              <w:ind w:left="654" w:hanging="360"/>
              <w:rPr>
                <w:color w:val="000000"/>
              </w:rPr>
            </w:pPr>
            <w:r>
              <w:rPr>
                <w:color w:val="000000"/>
              </w:rPr>
              <w:t>No (precisarne i motivi)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00"/>
          <w:sz w:val="16"/>
          <w:szCs w:val="16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Obiettivi raggiunti</w:t>
      </w:r>
      <w:r>
        <w:rPr>
          <w:b/>
        </w:rPr>
        <w:br/>
      </w:r>
      <w:r>
        <w:rPr>
          <w:i/>
          <w:sz w:val="16"/>
          <w:szCs w:val="16"/>
        </w:rPr>
        <w:t>Descrivere le attività svolte, gli obiettivi conseguiti in relazione a quelli programmati e le risorse umane e strumentali utilizzate.</w:t>
      </w:r>
    </w:p>
    <w:tbl>
      <w:tblPr>
        <w:tblStyle w:val="a8"/>
        <w:tblW w:w="9498" w:type="dxa"/>
        <w:jc w:val="center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firstRow="0" w:noVBand="1" w:lastRow="0" w:firstColumn="0" w:lastColumn="0" w:noHBand="0" w:val="0400"/>
      </w:tblPr>
      <w:tblGrid>
        <w:gridCol w:w="9498"/>
      </w:tblGrid>
      <w:tr>
        <w:trPr>
          <w:trHeight w:val="463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Prodotti realizzati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i/>
          <w:sz w:val="16"/>
          <w:szCs w:val="16"/>
        </w:rPr>
        <w:t>Indicare eventuali prodotti, digitali, cartacei o d’altro genere, realizzati durante le attività del progetto</w:t>
      </w:r>
    </w:p>
    <w:tbl>
      <w:tblPr>
        <w:tblStyle w:val="a9"/>
        <w:tblW w:w="9498" w:type="dxa"/>
        <w:jc w:val="center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firstRow="0" w:noVBand="1" w:lastRow="0" w:firstColumn="0" w:lastColumn="0" w:noHBand="0" w:val="0400"/>
      </w:tblPr>
      <w:tblGrid>
        <w:gridCol w:w="9498"/>
      </w:tblGrid>
      <w:tr>
        <w:trPr>
          <w:trHeight w:val="515" w:hRule="atLeast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  <w:t>Valutazione in itinere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(</w:t>
      </w:r>
      <w:r>
        <w:rPr>
          <w:i/>
          <w:sz w:val="16"/>
          <w:szCs w:val="16"/>
        </w:rPr>
        <w:t>Andamento del progetto, raggiungimento degli obiettivi prefissati, effettiva «ricaduta» formativa sugli utenti, difficoltà incontrate, possibili sviluppi futuri, etc. …)</w:t>
      </w:r>
    </w:p>
    <w:p>
      <w:pPr>
        <w:pStyle w:val="Normal"/>
        <w:spacing w:lineRule="auto" w:line="240" w:before="0" w:after="0"/>
        <w:rPr>
          <w:rFonts w:ascii="Arial" w:hAnsi="Arial" w:eastAsia="Arial" w:cs="Arial"/>
          <w:sz w:val="12"/>
          <w:szCs w:val="12"/>
        </w:rPr>
      </w:pPr>
      <w:r>
        <w:rPr>
          <w:rFonts w:eastAsia="Arial" w:cs="Arial" w:ascii="Arial" w:hAnsi="Arial"/>
          <w:sz w:val="12"/>
          <w:szCs w:val="12"/>
        </w:rPr>
      </w:r>
    </w:p>
    <w:tbl>
      <w:tblPr>
        <w:tblStyle w:val="aa"/>
        <w:tblW w:w="94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498"/>
      </w:tblGrid>
      <w:tr>
        <w:trPr/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center" w:pos="7371" w:leader="none"/>
        </w:tabs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  <w:t>Data ___ /___ /____</w:t>
      </w:r>
    </w:p>
    <w:p>
      <w:pPr>
        <w:pStyle w:val="Normal"/>
        <w:tabs>
          <w:tab w:val="clear" w:pos="720"/>
          <w:tab w:val="center" w:pos="7371" w:leader="none"/>
        </w:tabs>
        <w:spacing w:lineRule="auto" w:line="240" w:before="0" w:after="0"/>
        <w:rPr>
          <w:b/>
          <w:b/>
          <w:color w:val="000000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color w:val="000000"/>
        </w:rPr>
        <w:t>Il Referente</w:t>
      </w:r>
    </w:p>
    <w:p>
      <w:pPr>
        <w:pStyle w:val="Normal"/>
        <w:tabs>
          <w:tab w:val="clear" w:pos="720"/>
          <w:tab w:val="center" w:pos="7371" w:leader="none"/>
        </w:tabs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20"/>
          <w:tab w:val="center" w:pos="7371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center" w:pos="7371" w:leader="none"/>
        </w:tabs>
        <w:spacing w:lineRule="auto" w:line="240" w:before="0" w:after="0"/>
        <w:rPr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________________________</w:t>
      </w:r>
    </w:p>
    <w:sectPr>
      <w:footerReference w:type="default" r:id="rId8"/>
      <w:type w:val="nextPage"/>
      <w:pgSz w:w="11906" w:h="16838"/>
      <w:pgMar w:left="1133" w:right="1133" w:header="0" w:top="1133" w:footer="709" w:bottom="1132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0"/>
    <w:family w:val="roman"/>
    <w:pitch w:val="variable"/>
  </w:font>
  <w:font w:name="Calibri">
    <w:charset w:val="00"/>
    <w:family w:val="roman"/>
    <w:pitch w:val="variable"/>
  </w:font>
  <w:font w:name="Segoe UI Symbol"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2150747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Normal"/>
      <w:tabs>
        <w:tab w:val="clear" w:pos="720"/>
        <w:tab w:val="right" w:pos="9636" w:leader="none"/>
      </w:tabs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mbria" w:hAnsi="Cambria" w:eastAsia="Cambria" w:cs="Cambria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qFormat/>
    <w:rsid w:val="00777432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qFormat/>
    <w:rsid w:val="006f36e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f36ee"/>
    <w:rPr/>
  </w:style>
  <w:style w:type="character" w:styleId="CollegamentoInternet">
    <w:name w:val="Collegamento Internet"/>
    <w:basedOn w:val="DefaultParagraphFont"/>
    <w:rsid w:val="00c175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631b1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qFormat/>
    <w:rsid w:val="007774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6f36e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rsid w:val="006f36e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13363"/>
    <w:pPr>
      <w:spacing w:lineRule="auto" w:line="259" w:before="0" w:after="160"/>
      <w:ind w:left="720" w:hanging="0"/>
      <w:contextualSpacing/>
    </w:pPr>
    <w:rPr>
      <w:rFonts w:eastAsia="Cambria" w:eastAsia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1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1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left w:w="70" w:type="dxa"/>
        <w:right w:w="70" w:type="dxa"/>
      </w:tblCellMar>
    </w:tblPr>
  </w:style>
  <w:style w:type="table" w:customStyle="1" w:styleId="Style18">
    <w:name w:val="_Style 18"/>
    <w:basedOn w:val="TableNormal1"/>
    <w:tblPr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rsid w:val="006f36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https://www.icsiniscola2.edu.it/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NbNE0jvsg8xD9qnRbQKgpzqhwag==">AMUW2mXP0uqVqERZ94xGL1a1r70/9TjrMx/V4GZu3KWD1GTIfaGUvNh7BLWB088/V9kv+EjKVZoO6g+XqSRKYa7bbSwiNlwFtJUipf8IihbSolcpWfYqvG4jOjd3qltCbKx5HuOp47aC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C59D8B-645E-49DD-B3AF-2076F40F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LibreOffice/7.0.4.2$Windows_X86_64 LibreOffice_project/dcf040e67528d9187c66b2379df5ea4407429775</Application>
  <AppVersion>15.0000</AppVersion>
  <Pages>2</Pages>
  <Words>298</Words>
  <Characters>1827</Characters>
  <CharactersWithSpaces>2236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2021-02-24T12:17:00Z</dcterms:created>
  <dc:creator>Data</dc:creator>
  <dc:description/>
  <dc:language>it-IT</dc:language>
  <cp:lastModifiedBy>Walter Landi</cp:lastModifiedBy>
  <dcterms:modified xsi:type="dcterms:W3CDTF">2021-02-24T20:41:00Z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1033-2.2.1.3711</vt:lpwstr>
  </property>
</Properties>
</file>