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1C" w:rsidRDefault="004B0A1C" w:rsidP="004B0A1C">
      <w:pPr>
        <w:pStyle w:val="Intestazione"/>
      </w:pPr>
      <w:r>
        <w:rPr>
          <w:noProof/>
          <w:lang w:eastAsia="zh-CN"/>
        </w:rPr>
        <w:drawing>
          <wp:inline distT="0" distB="0" distL="0" distR="0">
            <wp:extent cx="6096000" cy="904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1C" w:rsidRDefault="004B0A1C" w:rsidP="004B0A1C">
      <w:pPr>
        <w:pStyle w:val="Intestazione"/>
      </w:pPr>
    </w:p>
    <w:p w:rsidR="004B0A1C" w:rsidRDefault="004B0A1C" w:rsidP="004B0A1C">
      <w:pPr>
        <w:jc w:val="center"/>
      </w:pPr>
      <w:r>
        <w:rPr>
          <w:rFonts w:ascii="Arial" w:hAnsi="Arial" w:cs="Arial"/>
          <w:b/>
        </w:rPr>
        <w:t xml:space="preserve">ALLEGATO </w:t>
      </w:r>
      <w:r w:rsidR="0030123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– Dichiarazione di insussistenza di incompatibilità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pPr>
        <w:spacing w:line="360" w:lineRule="auto"/>
      </w:pPr>
      <w:r>
        <w:rPr>
          <w:rFonts w:ascii="Arial" w:hAnsi="Arial" w:cs="Arial"/>
        </w:rPr>
        <w:t>Il sottoscritto ____________________________________________________________________</w:t>
      </w:r>
    </w:p>
    <w:p w:rsidR="004B0A1C" w:rsidRDefault="004B0A1C" w:rsidP="004B0A1C">
      <w:pPr>
        <w:spacing w:line="360" w:lineRule="auto"/>
      </w:pPr>
      <w:r>
        <w:rPr>
          <w:rFonts w:ascii="Arial" w:hAnsi="Arial" w:cs="Arial"/>
        </w:rPr>
        <w:t>Codice Fiscale ______________________________ nato a ______________________________</w:t>
      </w:r>
    </w:p>
    <w:p w:rsidR="004B0A1C" w:rsidRDefault="004B0A1C" w:rsidP="004B0A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______________________ avendo preso visione del Bando indetto dal Dirigente Scolastico con riferimento alla selezione di esperto PROGETTISTA/COLLAUDATORE nell’ambito dell’attuazione del Progetto: </w:t>
      </w:r>
      <w:r w:rsidR="00E572C2">
        <w:rPr>
          <w:rFonts w:ascii="Arial" w:hAnsi="Arial" w:cs="Arial"/>
          <w:b/>
        </w:rPr>
        <w:t>13.1.1A-FESRPON-SA-2021-54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Titolo progetto: </w:t>
      </w:r>
      <w:r>
        <w:rPr>
          <w:rFonts w:ascii="Arial" w:hAnsi="Arial" w:cs="Arial"/>
          <w:b/>
          <w:spacing w:val="-3"/>
        </w:rPr>
        <w:t>“</w:t>
      </w:r>
      <w:r w:rsidR="00E572C2">
        <w:rPr>
          <w:rFonts w:ascii="Arial" w:hAnsi="Arial" w:cs="Arial"/>
          <w:b/>
          <w:spacing w:val="-3"/>
        </w:rPr>
        <w:t>Cablaggio strutturato e sicuro all’interno degli edifici scolastici</w:t>
      </w:r>
      <w:r>
        <w:rPr>
          <w:rFonts w:ascii="Arial" w:hAnsi="Arial" w:cs="Arial"/>
          <w:b/>
          <w:spacing w:val="-3"/>
        </w:rPr>
        <w:t>”</w:t>
      </w:r>
      <w:r>
        <w:rPr>
          <w:rFonts w:ascii="Arial" w:hAnsi="Arial" w:cs="Arial"/>
        </w:rPr>
        <w:t xml:space="preserve"> </w:t>
      </w:r>
    </w:p>
    <w:p w:rsidR="004B0A1C" w:rsidRDefault="004B0A1C" w:rsidP="004B0A1C">
      <w:pPr>
        <w:jc w:val="center"/>
      </w:pPr>
      <w:r>
        <w:rPr>
          <w:rFonts w:ascii="Arial" w:hAnsi="Arial" w:cs="Arial"/>
          <w:b/>
        </w:rPr>
        <w:t>CONSAPEVOLE</w:t>
      </w:r>
    </w:p>
    <w:p w:rsidR="004B0A1C" w:rsidRDefault="004B0A1C" w:rsidP="004B0A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4B0A1C" w:rsidRDefault="004B0A1C" w:rsidP="004B0A1C"/>
    <w:p w:rsidR="004B0A1C" w:rsidRDefault="004B0A1C" w:rsidP="004B0A1C">
      <w:pPr>
        <w:jc w:val="center"/>
      </w:pPr>
      <w:r>
        <w:rPr>
          <w:rFonts w:ascii="Arial" w:hAnsi="Arial" w:cs="Arial"/>
          <w:b/>
        </w:rPr>
        <w:t>DICHIARA</w:t>
      </w:r>
    </w:p>
    <w:p w:rsidR="004B0A1C" w:rsidRDefault="004B0A1C" w:rsidP="004B0A1C">
      <w:r>
        <w:rPr>
          <w:rFonts w:ascii="Arial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>
        <w:rPr>
          <w:rFonts w:ascii="Arial" w:hAnsi="Arial" w:cs="Arial"/>
        </w:rPr>
        <w:t xml:space="preserve">• non essere collegato, né come socio né come titolare, alla ditta che ha partecipato/o parteciperà e si è aggiudicata/o si aggiudicherà la gara di appalto.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rPr>
          <w:rFonts w:ascii="Arial" w:hAnsi="Arial" w:cs="Arial"/>
        </w:rPr>
        <w:t>curricula</w:t>
      </w:r>
      <w:proofErr w:type="spellEnd"/>
      <w:r>
        <w:rPr>
          <w:rFonts w:ascii="Arial" w:hAnsi="Arial" w:cs="Arial"/>
        </w:rPr>
        <w:t xml:space="preserve"> degli astanti e alla stesura delle graduatorie dei candidati.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>
        <w:rPr>
          <w:rFonts w:ascii="Arial" w:hAnsi="Arial" w:cs="Arial"/>
        </w:rPr>
        <w:t>Data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CANDIDATO</w:t>
      </w:r>
    </w:p>
    <w:p w:rsidR="004B0A1C" w:rsidRDefault="004B0A1C" w:rsidP="004B0A1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4B0A1C" w:rsidRDefault="004B0A1C" w:rsidP="004B0A1C"/>
    <w:sectPr w:rsidR="004B0A1C" w:rsidSect="00DB0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7C" w:rsidRDefault="00891D7C" w:rsidP="004B0A1C">
      <w:pPr>
        <w:spacing w:after="0" w:line="240" w:lineRule="auto"/>
      </w:pPr>
      <w:r>
        <w:separator/>
      </w:r>
    </w:p>
  </w:endnote>
  <w:endnote w:type="continuationSeparator" w:id="0">
    <w:p w:rsidR="00891D7C" w:rsidRDefault="00891D7C" w:rsidP="004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7C" w:rsidRDefault="00891D7C" w:rsidP="004B0A1C">
      <w:pPr>
        <w:spacing w:after="0" w:line="240" w:lineRule="auto"/>
      </w:pPr>
      <w:r>
        <w:separator/>
      </w:r>
    </w:p>
  </w:footnote>
  <w:footnote w:type="continuationSeparator" w:id="0">
    <w:p w:rsidR="00891D7C" w:rsidRDefault="00891D7C" w:rsidP="004B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A1C"/>
    <w:rsid w:val="00031A6C"/>
    <w:rsid w:val="00061594"/>
    <w:rsid w:val="001B52F6"/>
    <w:rsid w:val="00301239"/>
    <w:rsid w:val="00365686"/>
    <w:rsid w:val="004B0A1C"/>
    <w:rsid w:val="00891D7C"/>
    <w:rsid w:val="00DB01C4"/>
    <w:rsid w:val="00E5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1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B0A1C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B0A1C"/>
    <w:rPr>
      <w:rFonts w:ascii="Times New Roman" w:eastAsia="Courier New" w:hAnsi="Times New Roman" w:cs="Times New Roman"/>
      <w:kern w:val="2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A1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0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dcterms:created xsi:type="dcterms:W3CDTF">2022-02-27T22:55:00Z</dcterms:created>
  <dcterms:modified xsi:type="dcterms:W3CDTF">2022-02-27T23:00:00Z</dcterms:modified>
</cp:coreProperties>
</file>