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8F" w:rsidRPr="008B24E9" w:rsidRDefault="00A24DE0" w:rsidP="00193A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</w:t>
      </w:r>
      <w:r w:rsidR="00193A8F" w:rsidRPr="008B24E9">
        <w:rPr>
          <w:rFonts w:ascii="Arial" w:hAnsi="Arial" w:cs="Arial"/>
          <w:b/>
          <w:sz w:val="22"/>
          <w:szCs w:val="22"/>
        </w:rPr>
        <w:t xml:space="preserve"> - Istanza di partecipazione alla selezione per l’incarico di </w:t>
      </w:r>
    </w:p>
    <w:p w:rsidR="00193A8F" w:rsidRPr="008B24E9" w:rsidRDefault="00193A8F" w:rsidP="008A072D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COLLAUDATORE PON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:rsidR="00193A8F" w:rsidRPr="001C3B02" w:rsidRDefault="00193A8F" w:rsidP="00193A8F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Dell’Istituto Comprensivo “Salvatore Farina”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per il progetto </w:t>
      </w:r>
      <w:r w:rsidR="00BD10F8">
        <w:rPr>
          <w:rFonts w:ascii="Arial" w:hAnsi="Arial" w:cs="Arial"/>
          <w:b/>
          <w:sz w:val="22"/>
          <w:szCs w:val="22"/>
        </w:rPr>
        <w:t>PON FESR Avviso n. 38007 del 27/05/2022 – Obiettivo specifico 13.1: Facilitare una ripresa verde, digitale e resiliente dell’economia – Azione 13.1.5 “Ambienti didattici e innovativi per le scuole dell’infanzia” – codice progetto: 13.1.5A-FESRPON-SA-2022-16</w:t>
      </w:r>
      <w:bookmarkStart w:id="0" w:name="_GoBack"/>
      <w:bookmarkEnd w:id="0"/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193A8F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193A8F" w:rsidRPr="008B24E9" w:rsidRDefault="00193A8F" w:rsidP="00193A8F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193A8F" w:rsidRPr="008B24E9" w:rsidRDefault="00193A8F" w:rsidP="00193A8F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jc w:val="left"/>
        <w:rPr>
          <w:rFonts w:ascii="Arial" w:hAnsi="Arial" w:cs="Arial"/>
          <w:sz w:val="22"/>
          <w:szCs w:val="22"/>
        </w:rPr>
      </w:pPr>
    </w:p>
    <w:sectPr w:rsidR="00193A8F" w:rsidRPr="008B24E9" w:rsidSect="001533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9E" w:rsidRDefault="00257A9E" w:rsidP="00193A8F">
      <w:r>
        <w:separator/>
      </w:r>
    </w:p>
  </w:endnote>
  <w:endnote w:type="continuationSeparator" w:id="0">
    <w:p w:rsidR="00257A9E" w:rsidRDefault="00257A9E" w:rsidP="0019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9E" w:rsidRDefault="00257A9E" w:rsidP="00193A8F">
      <w:r>
        <w:separator/>
      </w:r>
    </w:p>
  </w:footnote>
  <w:footnote w:type="continuationSeparator" w:id="0">
    <w:p w:rsidR="00257A9E" w:rsidRDefault="00257A9E" w:rsidP="0019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8F" w:rsidRDefault="00193A8F" w:rsidP="00193A8F">
    <w:pPr>
      <w:pStyle w:val="Intestazione"/>
    </w:pPr>
    <w:r>
      <w:rPr>
        <w:noProof/>
      </w:rPr>
      <w:drawing>
        <wp:inline distT="0" distB="0" distL="0" distR="0">
          <wp:extent cx="6096000" cy="8858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A8F" w:rsidRDefault="00193A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A8F"/>
    <w:rsid w:val="001533DB"/>
    <w:rsid w:val="00193A8F"/>
    <w:rsid w:val="00257A9E"/>
    <w:rsid w:val="004857B6"/>
    <w:rsid w:val="008A072D"/>
    <w:rsid w:val="00A24DE0"/>
    <w:rsid w:val="00AE1D10"/>
    <w:rsid w:val="00AF4C4E"/>
    <w:rsid w:val="00BD10F8"/>
    <w:rsid w:val="00C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A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A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6</cp:revision>
  <dcterms:created xsi:type="dcterms:W3CDTF">2022-03-22T16:27:00Z</dcterms:created>
  <dcterms:modified xsi:type="dcterms:W3CDTF">2023-03-31T16:41:00Z</dcterms:modified>
</cp:coreProperties>
</file>