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BD81" w14:textId="77777777" w:rsidR="00234E0C" w:rsidRPr="00234E0C" w:rsidRDefault="00B774EF" w:rsidP="00B774EF">
      <w:pPr>
        <w:spacing w:after="0" w:line="240" w:lineRule="auto"/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</w:pPr>
      <w:r w:rsidRPr="00234E0C"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  <w:t xml:space="preserve">Piccoli e Grandi eroi dei nostri tempi – Concorso internazionale </w:t>
      </w:r>
      <w:proofErr w:type="spellStart"/>
      <w:r w:rsidRPr="00234E0C"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  <w:t>Amibitonoi</w:t>
      </w:r>
      <w:proofErr w:type="spellEnd"/>
      <w:r w:rsidRPr="00234E0C">
        <w:rPr>
          <w:rFonts w:ascii="Arial Narrow" w:eastAsia="Times New Roman" w:hAnsi="Arial Narrow" w:cs="Times New Roman"/>
          <w:b/>
          <w:bCs/>
          <w:sz w:val="36"/>
          <w:szCs w:val="36"/>
          <w:lang w:eastAsia="it-IT"/>
        </w:rPr>
        <w:t xml:space="preserve"> – Io non ho paura</w:t>
      </w:r>
    </w:p>
    <w:p w14:paraId="002A26D6" w14:textId="02F74BCE" w:rsidR="00B774EF" w:rsidRPr="00B774EF" w:rsidRDefault="00234E0C" w:rsidP="00626037">
      <w:pPr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8"/>
          <w:szCs w:val="28"/>
          <w:shd w:val="clear" w:color="auto" w:fill="F8F8F8"/>
          <w:lang w:eastAsia="it-IT"/>
        </w:rPr>
      </w:pPr>
      <w:r w:rsidRPr="00F82AF4">
        <w:rPr>
          <w:rFonts w:ascii="Arial Narrow" w:eastAsia="Times New Roman" w:hAnsi="Arial Narrow" w:cs="Times New Roman"/>
          <w:i/>
          <w:iCs/>
          <w:sz w:val="28"/>
          <w:szCs w:val="28"/>
          <w:lang w:eastAsia="it-IT"/>
        </w:rPr>
        <w:t>Gli alunni delle scuole di ogni ordine e grado possono concorrere nelle sezioni narrativa, poesia, grafico/pittorica e audio/video.</w:t>
      </w:r>
      <w:r w:rsidR="00B774EF" w:rsidRPr="00F82AF4">
        <w:rPr>
          <w:rFonts w:ascii="Arial Narrow" w:eastAsia="Times New Roman" w:hAnsi="Arial Narrow" w:cs="Times New Roman"/>
          <w:i/>
          <w:iCs/>
          <w:sz w:val="28"/>
          <w:szCs w:val="28"/>
          <w:lang w:eastAsia="it-IT"/>
        </w:rPr>
        <w:fldChar w:fldCharType="begin"/>
      </w:r>
      <w:r w:rsidR="00B774EF" w:rsidRPr="00B774EF">
        <w:rPr>
          <w:rFonts w:ascii="Arial Narrow" w:eastAsia="Times New Roman" w:hAnsi="Arial Narrow" w:cs="Times New Roman"/>
          <w:i/>
          <w:iCs/>
          <w:sz w:val="28"/>
          <w:szCs w:val="28"/>
          <w:lang w:eastAsia="it-IT"/>
        </w:rPr>
        <w:instrText xml:space="preserve"> HYPERLINK "https://www.associazioneintegra.eu/il-concorso-amibitonoi-io-non-ho-paura-un-progetto-internazionale-dintercultura-innovativo-che-parte-dal-salento/" </w:instrText>
      </w:r>
      <w:r w:rsidR="00B774EF" w:rsidRPr="00F82AF4">
        <w:rPr>
          <w:rFonts w:ascii="Arial Narrow" w:eastAsia="Times New Roman" w:hAnsi="Arial Narrow" w:cs="Times New Roman"/>
          <w:i/>
          <w:iCs/>
          <w:sz w:val="28"/>
          <w:szCs w:val="28"/>
          <w:lang w:eastAsia="it-IT"/>
        </w:rPr>
        <w:fldChar w:fldCharType="separate"/>
      </w:r>
    </w:p>
    <w:p w14:paraId="65AEA581" w14:textId="77777777" w:rsidR="00B64FFB" w:rsidRDefault="00B774EF" w:rsidP="00626037">
      <w:pPr>
        <w:jc w:val="both"/>
        <w:rPr>
          <w:rFonts w:ascii="Arial Narrow" w:eastAsia="Times New Roman" w:hAnsi="Arial Narrow" w:cs="Times New Roman"/>
          <w:sz w:val="24"/>
          <w:szCs w:val="24"/>
          <w:lang w:eastAsia="it-IT"/>
        </w:rPr>
      </w:pPr>
      <w:r w:rsidRPr="00F82AF4">
        <w:rPr>
          <w:rFonts w:ascii="Arial Narrow" w:eastAsia="Times New Roman" w:hAnsi="Arial Narrow" w:cs="Times New Roman"/>
          <w:sz w:val="28"/>
          <w:szCs w:val="28"/>
          <w:lang w:eastAsia="it-IT"/>
        </w:rPr>
        <w:fldChar w:fldCharType="end"/>
      </w:r>
    </w:p>
    <w:p w14:paraId="2FE96F98" w14:textId="2DD47097" w:rsidR="00F06B6B" w:rsidRDefault="004B2D73" w:rsidP="00626037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F06B6B" w:rsidRPr="00B774EF">
        <w:rPr>
          <w:rFonts w:ascii="Arial Narrow" w:hAnsi="Arial Narrow"/>
          <w:sz w:val="24"/>
          <w:szCs w:val="24"/>
        </w:rPr>
        <w:t xml:space="preserve">arte </w:t>
      </w:r>
      <w:r w:rsidR="007E2B11">
        <w:rPr>
          <w:rFonts w:ascii="Arial Narrow" w:hAnsi="Arial Narrow"/>
          <w:sz w:val="24"/>
          <w:szCs w:val="24"/>
        </w:rPr>
        <w:t>in contemporanea da Milano</w:t>
      </w:r>
      <w:r w:rsidR="00F06B6B" w:rsidRPr="00F06B6B">
        <w:rPr>
          <w:rFonts w:ascii="Arial Narrow" w:hAnsi="Arial Narrow"/>
          <w:sz w:val="24"/>
          <w:szCs w:val="24"/>
        </w:rPr>
        <w:t xml:space="preserve"> </w:t>
      </w:r>
      <w:r w:rsidR="007E2B11">
        <w:rPr>
          <w:rFonts w:ascii="Arial Narrow" w:hAnsi="Arial Narrow"/>
          <w:sz w:val="24"/>
          <w:szCs w:val="24"/>
        </w:rPr>
        <w:t>e Porto Cesareo (LE)</w:t>
      </w:r>
      <w:r w:rsidR="00F06B6B" w:rsidRPr="00F06B6B">
        <w:rPr>
          <w:rFonts w:ascii="Arial Narrow" w:hAnsi="Arial Narrow"/>
          <w:sz w:val="24"/>
          <w:szCs w:val="24"/>
        </w:rPr>
        <w:t xml:space="preserve"> il</w:t>
      </w:r>
      <w:r w:rsidR="00F06B6B" w:rsidRPr="00B774EF">
        <w:rPr>
          <w:rFonts w:ascii="Arial Narrow" w:hAnsi="Arial Narrow"/>
          <w:sz w:val="24"/>
          <w:szCs w:val="24"/>
        </w:rPr>
        <w:t xml:space="preserve"> </w:t>
      </w:r>
      <w:r w:rsidR="00F06B6B" w:rsidRPr="007E2B11">
        <w:rPr>
          <w:rFonts w:ascii="Arial Narrow" w:hAnsi="Arial Narrow"/>
          <w:b/>
          <w:bCs/>
          <w:sz w:val="24"/>
          <w:szCs w:val="24"/>
        </w:rPr>
        <w:t>Concorso “</w:t>
      </w:r>
      <w:proofErr w:type="spellStart"/>
      <w:r w:rsidR="00F06B6B" w:rsidRPr="007E2B11">
        <w:rPr>
          <w:rFonts w:ascii="Arial Narrow" w:hAnsi="Arial Narrow"/>
          <w:b/>
          <w:bCs/>
          <w:sz w:val="24"/>
          <w:szCs w:val="24"/>
        </w:rPr>
        <w:t>Amibitonoi</w:t>
      </w:r>
      <w:proofErr w:type="spellEnd"/>
      <w:r w:rsidR="00F06B6B" w:rsidRPr="007E2B11">
        <w:rPr>
          <w:rFonts w:ascii="Arial Narrow" w:hAnsi="Arial Narrow"/>
          <w:b/>
          <w:bCs/>
          <w:sz w:val="24"/>
          <w:szCs w:val="24"/>
        </w:rPr>
        <w:t xml:space="preserve"> – Io non ho paura - Piccoli e grandi eroi dei nostri tempi”</w:t>
      </w:r>
      <w:r w:rsidR="00F06B6B" w:rsidRPr="00F06B6B">
        <w:rPr>
          <w:rFonts w:ascii="Arial Narrow" w:hAnsi="Arial Narrow"/>
          <w:sz w:val="24"/>
          <w:szCs w:val="24"/>
        </w:rPr>
        <w:t>,</w:t>
      </w:r>
      <w:r w:rsidR="00F06B6B" w:rsidRPr="00B774EF">
        <w:rPr>
          <w:rFonts w:ascii="Arial Narrow" w:hAnsi="Arial Narrow"/>
          <w:sz w:val="24"/>
          <w:szCs w:val="24"/>
        </w:rPr>
        <w:t xml:space="preserve"> un progetto internazio</w:t>
      </w:r>
      <w:r w:rsidR="00F06B6B" w:rsidRPr="00F06B6B">
        <w:rPr>
          <w:rFonts w:ascii="Arial Narrow" w:hAnsi="Arial Narrow"/>
          <w:sz w:val="24"/>
          <w:szCs w:val="24"/>
        </w:rPr>
        <w:t>n</w:t>
      </w:r>
      <w:r w:rsidR="00F06B6B" w:rsidRPr="00B774EF">
        <w:rPr>
          <w:rFonts w:ascii="Arial Narrow" w:hAnsi="Arial Narrow"/>
          <w:sz w:val="24"/>
          <w:szCs w:val="24"/>
        </w:rPr>
        <w:t>ale</w:t>
      </w:r>
      <w:r w:rsidR="00F06B6B" w:rsidRPr="00F06B6B">
        <w:rPr>
          <w:rFonts w:ascii="Arial Narrow" w:hAnsi="Arial Narrow"/>
          <w:sz w:val="24"/>
          <w:szCs w:val="24"/>
        </w:rPr>
        <w:t>,</w:t>
      </w:r>
      <w:r w:rsidR="00F06B6B" w:rsidRPr="00B774EF">
        <w:rPr>
          <w:rFonts w:ascii="Arial Narrow" w:hAnsi="Arial Narrow"/>
          <w:sz w:val="24"/>
          <w:szCs w:val="24"/>
        </w:rPr>
        <w:t xml:space="preserve"> innovativo </w:t>
      </w:r>
      <w:r w:rsidR="00F06B6B" w:rsidRPr="00F06B6B">
        <w:rPr>
          <w:rFonts w:ascii="Arial Narrow" w:hAnsi="Arial Narrow"/>
          <w:sz w:val="24"/>
          <w:szCs w:val="24"/>
        </w:rPr>
        <w:t xml:space="preserve">per forma e contenuti, </w:t>
      </w:r>
      <w:r w:rsidR="00F06B6B" w:rsidRPr="00626037">
        <w:rPr>
          <w:rFonts w:ascii="Arial Narrow" w:hAnsi="Arial Narrow"/>
          <w:sz w:val="24"/>
          <w:szCs w:val="24"/>
        </w:rPr>
        <w:t>ispira</w:t>
      </w:r>
      <w:r w:rsidR="00F06B6B">
        <w:rPr>
          <w:rFonts w:ascii="Arial Narrow" w:hAnsi="Arial Narrow"/>
          <w:sz w:val="24"/>
          <w:szCs w:val="24"/>
        </w:rPr>
        <w:t>to</w:t>
      </w:r>
      <w:r w:rsidR="00F06B6B" w:rsidRPr="00626037">
        <w:rPr>
          <w:rFonts w:ascii="Arial Narrow" w:hAnsi="Arial Narrow"/>
          <w:sz w:val="24"/>
          <w:szCs w:val="24"/>
        </w:rPr>
        <w:t xml:space="preserve"> alla Dichiarazione Universale dei Diritti Umani e all’Agenda 2030 per lo Sviluppo Sostenibile</w:t>
      </w:r>
      <w:r w:rsidR="00F06B6B">
        <w:rPr>
          <w:rFonts w:ascii="Arial Narrow" w:hAnsi="Arial Narrow"/>
          <w:sz w:val="24"/>
          <w:szCs w:val="24"/>
        </w:rPr>
        <w:t>,</w:t>
      </w:r>
      <w:r w:rsidR="00F06B6B" w:rsidRPr="00626037">
        <w:rPr>
          <w:rFonts w:ascii="Arial Narrow" w:hAnsi="Arial Narrow"/>
          <w:sz w:val="24"/>
          <w:szCs w:val="24"/>
        </w:rPr>
        <w:t xml:space="preserve"> che mira a mettere in rilievo generosi e straordinari atti di coraggio, espressioni di solidarietà e impegno civile, che possano comportare consapevoli sacrifici di sé stessi, allo scopo di proteggere il bene altrui o il bene comune</w:t>
      </w:r>
      <w:r w:rsidR="00F06B6B">
        <w:rPr>
          <w:rFonts w:ascii="Arial Narrow" w:hAnsi="Arial Narrow"/>
          <w:sz w:val="24"/>
          <w:szCs w:val="24"/>
        </w:rPr>
        <w:t>.</w:t>
      </w:r>
    </w:p>
    <w:p w14:paraId="4693E045" w14:textId="04274A52" w:rsidR="009A29AF" w:rsidRDefault="00F06B6B" w:rsidP="00F06B6B">
      <w:pPr>
        <w:jc w:val="both"/>
        <w:rPr>
          <w:rFonts w:ascii="Arial Narrow" w:hAnsi="Arial Narrow"/>
          <w:sz w:val="24"/>
          <w:szCs w:val="24"/>
        </w:rPr>
      </w:pPr>
      <w:r w:rsidRPr="007E2B11">
        <w:rPr>
          <w:rFonts w:ascii="Arial Narrow" w:hAnsi="Arial Narrow"/>
          <w:b/>
          <w:bCs/>
          <w:sz w:val="24"/>
          <w:szCs w:val="24"/>
        </w:rPr>
        <w:t xml:space="preserve">Il Contest, </w:t>
      </w:r>
      <w:r w:rsidR="004B2D73" w:rsidRPr="007E2B11">
        <w:rPr>
          <w:rFonts w:ascii="Arial Narrow" w:hAnsi="Arial Narrow"/>
          <w:b/>
          <w:bCs/>
          <w:sz w:val="24"/>
          <w:szCs w:val="24"/>
        </w:rPr>
        <w:t>organizzato</w:t>
      </w:r>
      <w:r w:rsidR="00577F27" w:rsidRPr="007E2B11">
        <w:rPr>
          <w:rFonts w:ascii="Arial Narrow" w:hAnsi="Arial Narrow"/>
          <w:b/>
          <w:bCs/>
          <w:sz w:val="24"/>
          <w:szCs w:val="24"/>
        </w:rPr>
        <w:t xml:space="preserve"> in sinergia</w:t>
      </w:r>
      <w:r w:rsidR="004B2D73" w:rsidRPr="007E2B11">
        <w:rPr>
          <w:rFonts w:ascii="Arial Narrow" w:hAnsi="Arial Narrow"/>
          <w:b/>
          <w:bCs/>
          <w:sz w:val="24"/>
          <w:szCs w:val="24"/>
        </w:rPr>
        <w:t xml:space="preserve"> dalle Associazioni </w:t>
      </w:r>
      <w:r w:rsidR="007E2B11">
        <w:rPr>
          <w:rFonts w:ascii="Arial Narrow" w:hAnsi="Arial Narrow"/>
          <w:b/>
          <w:bCs/>
          <w:sz w:val="24"/>
          <w:szCs w:val="24"/>
        </w:rPr>
        <w:t>di Promozione Sociale “</w:t>
      </w:r>
      <w:r w:rsidR="004B2D73" w:rsidRPr="007E2B11">
        <w:rPr>
          <w:rFonts w:ascii="Arial Narrow" w:hAnsi="Arial Narrow"/>
          <w:b/>
          <w:bCs/>
          <w:sz w:val="24"/>
          <w:szCs w:val="24"/>
        </w:rPr>
        <w:t>Integra Onlus</w:t>
      </w:r>
      <w:r w:rsidR="007E2B11">
        <w:rPr>
          <w:rFonts w:ascii="Arial Narrow" w:hAnsi="Arial Narrow"/>
          <w:b/>
          <w:bCs/>
          <w:sz w:val="24"/>
          <w:szCs w:val="24"/>
        </w:rPr>
        <w:t>”</w:t>
      </w:r>
      <w:r w:rsidR="004B2D73" w:rsidRPr="007E2B11">
        <w:rPr>
          <w:rFonts w:ascii="Arial Narrow" w:hAnsi="Arial Narrow"/>
          <w:b/>
          <w:bCs/>
          <w:sz w:val="24"/>
          <w:szCs w:val="24"/>
        </w:rPr>
        <w:t xml:space="preserve"> e </w:t>
      </w:r>
      <w:r w:rsidR="007E2B11">
        <w:rPr>
          <w:rFonts w:ascii="Arial Narrow" w:hAnsi="Arial Narrow"/>
          <w:b/>
          <w:bCs/>
          <w:sz w:val="24"/>
          <w:szCs w:val="24"/>
        </w:rPr>
        <w:t>“</w:t>
      </w:r>
      <w:proofErr w:type="spellStart"/>
      <w:r w:rsidR="004B2D73" w:rsidRPr="007E2B11">
        <w:rPr>
          <w:rFonts w:ascii="Arial Narrow" w:hAnsi="Arial Narrow"/>
          <w:b/>
          <w:bCs/>
          <w:sz w:val="24"/>
          <w:szCs w:val="24"/>
        </w:rPr>
        <w:t>MediterraneaMente</w:t>
      </w:r>
      <w:proofErr w:type="spellEnd"/>
      <w:r w:rsidR="007E2B11">
        <w:rPr>
          <w:rFonts w:ascii="Arial Narrow" w:hAnsi="Arial Narrow"/>
          <w:b/>
          <w:bCs/>
          <w:sz w:val="24"/>
          <w:szCs w:val="24"/>
        </w:rPr>
        <w:t>”</w:t>
      </w:r>
      <w:r w:rsidR="004B2D73" w:rsidRPr="00F06B6B">
        <w:rPr>
          <w:rFonts w:ascii="Arial Narrow" w:hAnsi="Arial Narrow"/>
          <w:sz w:val="24"/>
          <w:szCs w:val="24"/>
        </w:rPr>
        <w:t>,</w:t>
      </w:r>
      <w:r w:rsidR="004B2D73">
        <w:rPr>
          <w:rFonts w:ascii="Arial Narrow" w:hAnsi="Arial Narrow"/>
          <w:sz w:val="24"/>
          <w:szCs w:val="24"/>
        </w:rPr>
        <w:t xml:space="preserve"> </w:t>
      </w:r>
      <w:r w:rsidR="004B2D73" w:rsidRPr="007E2B11">
        <w:rPr>
          <w:rFonts w:ascii="Arial Narrow" w:hAnsi="Arial Narrow"/>
          <w:b/>
          <w:bCs/>
          <w:sz w:val="24"/>
          <w:szCs w:val="24"/>
        </w:rPr>
        <w:t>ha per testimonial</w:t>
      </w:r>
      <w:r w:rsidR="004B2D73">
        <w:rPr>
          <w:rFonts w:ascii="Arial Narrow" w:hAnsi="Arial Narrow"/>
          <w:sz w:val="24"/>
          <w:szCs w:val="24"/>
        </w:rPr>
        <w:t xml:space="preserve"> </w:t>
      </w:r>
      <w:r w:rsidR="004B2D73" w:rsidRPr="007E2B11">
        <w:rPr>
          <w:rFonts w:ascii="Arial Narrow" w:hAnsi="Arial Narrow"/>
          <w:b/>
          <w:bCs/>
          <w:sz w:val="24"/>
          <w:szCs w:val="24"/>
        </w:rPr>
        <w:t>Abel Martin BETTUCCHI</w:t>
      </w:r>
      <w:r w:rsidR="005212AB">
        <w:rPr>
          <w:rFonts w:ascii="Arial Narrow" w:hAnsi="Arial Narrow"/>
          <w:sz w:val="24"/>
          <w:szCs w:val="24"/>
        </w:rPr>
        <w:t xml:space="preserve"> (</w:t>
      </w:r>
      <w:r w:rsidR="004B2D73" w:rsidRPr="00626037">
        <w:rPr>
          <w:rFonts w:ascii="Arial Narrow" w:hAnsi="Arial Narrow"/>
          <w:sz w:val="24"/>
          <w:szCs w:val="24"/>
        </w:rPr>
        <w:t>Giovane volontario di Legambiente, nominato Alfiere della Repubblica dal Presidente Sergio MATTARELLA</w:t>
      </w:r>
      <w:r w:rsidR="005212AB">
        <w:rPr>
          <w:rFonts w:ascii="Arial Narrow" w:hAnsi="Arial Narrow"/>
          <w:sz w:val="24"/>
          <w:szCs w:val="24"/>
        </w:rPr>
        <w:t xml:space="preserve">) </w:t>
      </w:r>
      <w:r w:rsidR="005212AB" w:rsidRPr="007E2B11">
        <w:rPr>
          <w:rFonts w:ascii="Arial Narrow" w:hAnsi="Arial Narrow"/>
          <w:b/>
          <w:bCs/>
          <w:sz w:val="24"/>
          <w:szCs w:val="24"/>
        </w:rPr>
        <w:t>e</w:t>
      </w:r>
      <w:r w:rsidR="004B2D73" w:rsidRPr="007E2B11">
        <w:rPr>
          <w:rFonts w:ascii="Arial Narrow" w:hAnsi="Arial Narrow"/>
          <w:b/>
          <w:bCs/>
          <w:sz w:val="24"/>
          <w:szCs w:val="24"/>
        </w:rPr>
        <w:t xml:space="preserve"> </w:t>
      </w:r>
      <w:r w:rsidRPr="007E2B11">
        <w:rPr>
          <w:rFonts w:ascii="Arial Narrow" w:hAnsi="Arial Narrow"/>
          <w:b/>
          <w:bCs/>
          <w:sz w:val="24"/>
          <w:szCs w:val="24"/>
        </w:rPr>
        <w:t>gode del patrocinio</w:t>
      </w:r>
      <w:r w:rsidRPr="00626037">
        <w:rPr>
          <w:rFonts w:ascii="Arial Narrow" w:hAnsi="Arial Narrow"/>
          <w:sz w:val="24"/>
          <w:szCs w:val="24"/>
        </w:rPr>
        <w:t xml:space="preserve"> del Consiglio Regionale della Puglia, Consigliera Nazionale di Parità – Ministero del Lavoro e delle Politiche Sociali, Provincia di Lecce, Università del Salento, Università degli Studi di Bari, Unione delle Università del Mediterraneo, Confindustria Puglia e della Rete scolastica “Il Veliero Parlante”</w:t>
      </w:r>
      <w:r>
        <w:rPr>
          <w:rFonts w:ascii="Arial Narrow" w:hAnsi="Arial Narrow"/>
          <w:sz w:val="24"/>
          <w:szCs w:val="24"/>
        </w:rPr>
        <w:t xml:space="preserve">. </w:t>
      </w:r>
      <w:r w:rsidR="004B2D73" w:rsidRPr="007E2B11">
        <w:rPr>
          <w:rFonts w:ascii="Arial Narrow" w:hAnsi="Arial Narrow"/>
          <w:b/>
          <w:bCs/>
          <w:sz w:val="24"/>
          <w:szCs w:val="24"/>
        </w:rPr>
        <w:t>Per la sua realizzazione</w:t>
      </w:r>
      <w:r w:rsidR="004B2D73">
        <w:rPr>
          <w:rFonts w:ascii="Arial Narrow" w:hAnsi="Arial Narrow"/>
          <w:sz w:val="24"/>
          <w:szCs w:val="24"/>
        </w:rPr>
        <w:t xml:space="preserve">, </w:t>
      </w:r>
      <w:r w:rsidR="004B2D73" w:rsidRPr="007E2B11">
        <w:rPr>
          <w:rFonts w:ascii="Arial Narrow" w:hAnsi="Arial Narrow"/>
          <w:b/>
          <w:bCs/>
          <w:sz w:val="24"/>
          <w:szCs w:val="24"/>
        </w:rPr>
        <w:t>collaborano</w:t>
      </w:r>
      <w:r w:rsidR="004B2D73">
        <w:rPr>
          <w:rFonts w:ascii="Arial Narrow" w:hAnsi="Arial Narrow"/>
          <w:sz w:val="24"/>
          <w:szCs w:val="24"/>
        </w:rPr>
        <w:t xml:space="preserve"> </w:t>
      </w:r>
      <w:r w:rsidR="00C43135">
        <w:rPr>
          <w:rFonts w:ascii="Arial Narrow" w:hAnsi="Arial Narrow"/>
          <w:sz w:val="24"/>
          <w:szCs w:val="24"/>
        </w:rPr>
        <w:t xml:space="preserve">il Museo Archeologico Nazionale di Taranto, </w:t>
      </w:r>
      <w:r w:rsidR="004B2D73" w:rsidRPr="00F06B6B">
        <w:rPr>
          <w:rFonts w:ascii="Arial Narrow" w:hAnsi="Arial Narrow"/>
          <w:sz w:val="24"/>
          <w:szCs w:val="24"/>
        </w:rPr>
        <w:t>l’I</w:t>
      </w:r>
      <w:r w:rsidR="004B2D73">
        <w:rPr>
          <w:rFonts w:ascii="Arial Narrow" w:hAnsi="Arial Narrow"/>
          <w:sz w:val="24"/>
          <w:szCs w:val="24"/>
        </w:rPr>
        <w:t>stituto di Istruzione Superiore</w:t>
      </w:r>
      <w:r w:rsidR="004B2D73" w:rsidRPr="00F06B6B">
        <w:rPr>
          <w:rFonts w:ascii="Arial Narrow" w:hAnsi="Arial Narrow"/>
          <w:sz w:val="24"/>
          <w:szCs w:val="24"/>
        </w:rPr>
        <w:t xml:space="preserve"> “Vittorio Bachelet” di Copertino</w:t>
      </w:r>
      <w:r w:rsidR="007E2B11">
        <w:rPr>
          <w:rFonts w:ascii="Arial Narrow" w:hAnsi="Arial Narrow"/>
          <w:sz w:val="24"/>
          <w:szCs w:val="24"/>
        </w:rPr>
        <w:t xml:space="preserve">, </w:t>
      </w:r>
      <w:r w:rsidR="004B2D73">
        <w:rPr>
          <w:rFonts w:ascii="Arial Narrow" w:hAnsi="Arial Narrow"/>
          <w:sz w:val="24"/>
          <w:szCs w:val="24"/>
        </w:rPr>
        <w:t>gli Istituti Comprensivi</w:t>
      </w:r>
      <w:r w:rsidR="004B2D73" w:rsidRPr="00F06B6B">
        <w:rPr>
          <w:rFonts w:ascii="Arial Narrow" w:hAnsi="Arial Narrow"/>
          <w:sz w:val="24"/>
          <w:szCs w:val="24"/>
        </w:rPr>
        <w:t xml:space="preserve"> “G. Falcone” di Copertino, </w:t>
      </w:r>
      <w:r w:rsidR="004B2D73">
        <w:rPr>
          <w:rFonts w:ascii="Arial Narrow" w:hAnsi="Arial Narrow"/>
          <w:sz w:val="24"/>
          <w:szCs w:val="24"/>
        </w:rPr>
        <w:t>“Don Rua” di</w:t>
      </w:r>
      <w:r w:rsidR="004B2D73" w:rsidRPr="00F06B6B">
        <w:rPr>
          <w:rFonts w:ascii="Arial Narrow" w:hAnsi="Arial Narrow"/>
          <w:sz w:val="24"/>
          <w:szCs w:val="24"/>
        </w:rPr>
        <w:t xml:space="preserve"> Porto Cesareo, “Don Milani” di Leverano e “Peppino Impastato” di Veglie</w:t>
      </w:r>
      <w:r w:rsidR="00C43135">
        <w:rPr>
          <w:rFonts w:ascii="Arial Narrow" w:hAnsi="Arial Narrow"/>
          <w:sz w:val="24"/>
          <w:szCs w:val="24"/>
        </w:rPr>
        <w:t>, l’Accademia della Minerva</w:t>
      </w:r>
      <w:r w:rsidR="007E2B11">
        <w:rPr>
          <w:rFonts w:ascii="Arial Narrow" w:hAnsi="Arial Narrow"/>
          <w:sz w:val="24"/>
          <w:szCs w:val="24"/>
        </w:rPr>
        <w:t xml:space="preserve"> e le associazioni Legambiente, Italia Nostra, </w:t>
      </w:r>
      <w:proofErr w:type="spellStart"/>
      <w:r w:rsidR="007E2B11">
        <w:rPr>
          <w:rFonts w:ascii="Arial Narrow" w:hAnsi="Arial Narrow"/>
          <w:sz w:val="24"/>
          <w:szCs w:val="24"/>
        </w:rPr>
        <w:t>Fidas</w:t>
      </w:r>
      <w:proofErr w:type="spellEnd"/>
      <w:r w:rsidR="007E2B11">
        <w:rPr>
          <w:rFonts w:ascii="Arial Narrow" w:hAnsi="Arial Narrow"/>
          <w:sz w:val="24"/>
          <w:szCs w:val="24"/>
        </w:rPr>
        <w:t>, ACLI-Arte e Spettacolo</w:t>
      </w:r>
      <w:r w:rsidR="00C43135">
        <w:rPr>
          <w:rFonts w:ascii="Arial Narrow" w:hAnsi="Arial Narrow"/>
          <w:sz w:val="24"/>
          <w:szCs w:val="24"/>
        </w:rPr>
        <w:t>.</w:t>
      </w:r>
    </w:p>
    <w:p w14:paraId="725AE76E" w14:textId="2178D76B" w:rsidR="003C66E2" w:rsidRDefault="003C66E2" w:rsidP="00F06B6B">
      <w:pPr>
        <w:jc w:val="both"/>
        <w:rPr>
          <w:rFonts w:ascii="Arial Narrow" w:hAnsi="Arial Narrow"/>
          <w:sz w:val="24"/>
          <w:szCs w:val="24"/>
        </w:rPr>
      </w:pPr>
      <w:r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 xml:space="preserve">La progettazione </w:t>
      </w:r>
      <w:r w:rsidRPr="009A29AF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>grafic</w:t>
      </w:r>
      <w:r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>a</w:t>
      </w:r>
      <w:r w:rsidRPr="009A29AF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 xml:space="preserve"> è curat</w:t>
      </w:r>
      <w:r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>a</w:t>
      </w:r>
      <w:r w:rsidRPr="009A29AF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 xml:space="preserve"> dalla </w:t>
      </w:r>
      <w:r w:rsidRPr="003C66E2">
        <w:rPr>
          <w:rStyle w:val="Collegamentoipertestuale"/>
          <w:rFonts w:ascii="Arial Narrow" w:hAnsi="Arial Narrow"/>
          <w:b/>
          <w:bCs/>
          <w:color w:val="auto"/>
          <w:sz w:val="24"/>
          <w:szCs w:val="24"/>
          <w:u w:val="none"/>
        </w:rPr>
        <w:t>prof.ssa Catia BROCCA</w:t>
      </w:r>
      <w:r w:rsidRPr="009A29AF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 xml:space="preserve"> del Corso di Promozione Pubblicitaria dell’Istituto Bachelet di Copertino</w:t>
      </w:r>
    </w:p>
    <w:p w14:paraId="522FE143" w14:textId="77777777" w:rsidR="001C19FC" w:rsidRDefault="00423C70" w:rsidP="00423C70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</w:pPr>
      <w:proofErr w:type="spellStart"/>
      <w:r w:rsidRPr="001C19FC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Klodiana</w:t>
      </w:r>
      <w:proofErr w:type="spellEnd"/>
      <w:r w:rsidRPr="001C19FC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CUKA, Presidente di Integra Onlus, riferisce:</w:t>
      </w:r>
      <w:r w:rsidRPr="00423C70">
        <w:rPr>
          <w:rFonts w:ascii="Arial Narrow" w:eastAsia="Times New Roman" w:hAnsi="Arial Narrow" w:cs="Times New Roman"/>
          <w:sz w:val="24"/>
          <w:szCs w:val="24"/>
          <w:lang w:eastAsia="it-IT"/>
        </w:rPr>
        <w:t xml:space="preserve"> “</w:t>
      </w:r>
      <w:r w:rsidRPr="00423C70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T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anta felicità per questa ripartenza in collaborazione con l'Associazione </w:t>
      </w:r>
      <w:proofErr w:type="spellStart"/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Mediterranea</w:t>
      </w:r>
      <w:r w:rsidRPr="00423C70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M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ente</w:t>
      </w:r>
      <w:proofErr w:type="spellEnd"/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, alla quale sono legata sin dalla nascita, grazie ad una vecchia </w:t>
      </w:r>
      <w:r w:rsidRPr="00423C70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e cara a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micizia con il </w:t>
      </w:r>
      <w:r w:rsidR="00497542" w:rsidRPr="0049754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Prof</w:t>
      </w:r>
      <w:r w:rsidRPr="00D152A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.</w:t>
      </w:r>
      <w:r w:rsidR="00497542" w:rsidRPr="00497542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 xml:space="preserve"> Cosimo A</w:t>
      </w:r>
      <w:r w:rsidRPr="00D152A9">
        <w:rPr>
          <w:rFonts w:ascii="Arial Narrow" w:eastAsia="Times New Roman" w:hAnsi="Arial Narrow" w:cs="Times New Roman"/>
          <w:b/>
          <w:bCs/>
          <w:i/>
          <w:iCs/>
          <w:sz w:val="24"/>
          <w:szCs w:val="24"/>
          <w:lang w:eastAsia="it-IT"/>
        </w:rPr>
        <w:t>RNESANO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, ma tanta gioia soprattutto per la ripartenza come un buon auspicio in questi tempi duri di pandemia che speriamo sconfiggeremo al più presto tutti insieme con speranza fiduciosa e tanta civica responsabilità! Lavorare con le scuole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,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per noi di Integra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,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è stata sempre una priorità! Aiutare le nuove generazioni a conoscere i valori portanti attraverso i veri testimonial ed i loro contemporanei è per noi il miglior modo di impiegare le nostre energie e risorse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. V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ogliamo che il rilancio di </w:t>
      </w:r>
      <w:proofErr w:type="spellStart"/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AmibitoNoi</w:t>
      </w:r>
      <w:proofErr w:type="spellEnd"/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sia una vera rinascita anche per Integra Onlus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,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che 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da 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anni affronta la sua battaglia civica, etica e di legalità in prima linea, </w:t>
      </w:r>
      <w:r w:rsidR="001C19FC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garantendo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una dignitosa accoglienza</w:t>
      </w:r>
      <w:r w:rsidR="001C19FC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e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combattendo attivamente anche contro la corruzione e la malagestione della stessa</w:t>
      </w:r>
      <w:r w:rsidR="001C19FC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”.</w:t>
      </w:r>
    </w:p>
    <w:p w14:paraId="0EBCCEE5" w14:textId="36D4E183" w:rsidR="00497542" w:rsidRDefault="001C19FC" w:rsidP="003C66E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</w:pPr>
      <w:r w:rsidRPr="001C19FC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Cosimo Damiano ARNESANO, Presidente di </w:t>
      </w:r>
      <w:proofErr w:type="spellStart"/>
      <w:r w:rsidRPr="001C19FC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>MediterraneaMente</w:t>
      </w:r>
      <w:proofErr w:type="spellEnd"/>
      <w:r w:rsidRPr="001C19FC">
        <w:rPr>
          <w:rFonts w:ascii="Arial Narrow" w:eastAsia="Times New Roman" w:hAnsi="Arial Narrow" w:cs="Times New Roman"/>
          <w:b/>
          <w:bCs/>
          <w:sz w:val="24"/>
          <w:szCs w:val="24"/>
          <w:lang w:eastAsia="it-IT"/>
        </w:rPr>
        <w:t xml:space="preserve"> APS, aggiunge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:</w:t>
      </w:r>
      <w:r w:rsidR="00497542" w:rsidRPr="00497542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 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“</w:t>
      </w:r>
      <w:r w:rsidR="00D730B0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Il Contest </w:t>
      </w:r>
      <w:proofErr w:type="spellStart"/>
      <w:r w:rsidR="00D730B0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Amibitonoi</w:t>
      </w:r>
      <w:proofErr w:type="spellEnd"/>
      <w:r w:rsidR="00D730B0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rientra</w:t>
      </w:r>
      <w:r w:rsidR="00AF35D8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nella programmazione</w:t>
      </w:r>
      <w:r w:rsidR="00D730B0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</w:t>
      </w:r>
      <w:r w:rsidR="00AF35D8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d</w:t>
      </w:r>
      <w:r w:rsidR="00D730B0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el</w:t>
      </w:r>
      <w:r w:rsidR="009A29AF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Festival “Virtù e Conoscenza”</w:t>
      </w:r>
      <w:r w:rsidR="00D730B0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,</w:t>
      </w:r>
      <w:r w:rsidR="009A29AF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 </w:t>
      </w:r>
      <w:r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 xml:space="preserve">è un progetto in rete, la cui forza risiede </w:t>
      </w:r>
      <w:r w:rsidR="00D730B0"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  <w:t>ne</w:t>
      </w:r>
      <w:r w:rsidR="009A29AF" w:rsidRPr="009A29AF">
        <w:rPr>
          <w:rFonts w:ascii="Arial Narrow" w:hAnsi="Arial Narrow"/>
          <w:i/>
          <w:iCs/>
          <w:sz w:val="24"/>
          <w:szCs w:val="24"/>
        </w:rPr>
        <w:t xml:space="preserve">l pieno coinvolgimento del tessuto produttivo e scolastico, </w:t>
      </w:r>
      <w:r w:rsidR="00D730B0">
        <w:rPr>
          <w:rFonts w:ascii="Arial Narrow" w:hAnsi="Arial Narrow"/>
          <w:i/>
          <w:iCs/>
          <w:sz w:val="24"/>
          <w:szCs w:val="24"/>
        </w:rPr>
        <w:t>nel</w:t>
      </w:r>
      <w:r w:rsidR="009A29AF" w:rsidRPr="009A29AF">
        <w:rPr>
          <w:rFonts w:ascii="Arial Narrow" w:hAnsi="Arial Narrow"/>
          <w:i/>
          <w:iCs/>
          <w:sz w:val="24"/>
          <w:szCs w:val="24"/>
        </w:rPr>
        <w:t>la partecipazione della comunità, il protagonismo di talenti creativi, la formazione di un partenariato in cui ciascun partner persegue obiettivi comuni, condivisi, pertinenti rispetto alle finalità del progetto, assumendosi impegni precisi.</w:t>
      </w:r>
      <w:r w:rsidR="009A29AF" w:rsidRPr="009A29AF">
        <w:rPr>
          <w:rFonts w:ascii="Arial Narrow" w:hAnsi="Arial Narrow" w:cs="Arial"/>
          <w:i/>
          <w:iCs/>
          <w:sz w:val="24"/>
          <w:szCs w:val="24"/>
        </w:rPr>
        <w:t xml:space="preserve"> Ciò costituisce una sicura garanzia del raggiungimento di ottimi standard qualitativi</w:t>
      </w:r>
      <w:r w:rsidR="00D730B0">
        <w:rPr>
          <w:rFonts w:ascii="Arial Narrow" w:hAnsi="Arial Narrow" w:cs="Arial"/>
          <w:i/>
          <w:iCs/>
          <w:sz w:val="24"/>
          <w:szCs w:val="24"/>
        </w:rPr>
        <w:t>”.</w:t>
      </w:r>
    </w:p>
    <w:p w14:paraId="2CED79A9" w14:textId="77777777" w:rsidR="003C66E2" w:rsidRPr="003C66E2" w:rsidRDefault="003C66E2" w:rsidP="003C66E2">
      <w:pPr>
        <w:shd w:val="clear" w:color="auto" w:fill="FFFFFF"/>
        <w:spacing w:after="0" w:line="240" w:lineRule="auto"/>
        <w:jc w:val="both"/>
        <w:rPr>
          <w:rFonts w:ascii="Arial Narrow" w:eastAsia="Times New Roman" w:hAnsi="Arial Narrow" w:cs="Times New Roman"/>
          <w:i/>
          <w:iCs/>
          <w:sz w:val="24"/>
          <w:szCs w:val="24"/>
          <w:lang w:eastAsia="it-IT"/>
        </w:rPr>
      </w:pPr>
    </w:p>
    <w:p w14:paraId="3E7B00A5" w14:textId="2BC94F2E" w:rsidR="00234E0C" w:rsidRPr="00626037" w:rsidRDefault="00626037" w:rsidP="00626037">
      <w:pPr>
        <w:jc w:val="both"/>
        <w:rPr>
          <w:rFonts w:ascii="Arial Narrow" w:hAnsi="Arial Narrow"/>
          <w:sz w:val="24"/>
          <w:szCs w:val="24"/>
        </w:rPr>
      </w:pPr>
      <w:r w:rsidRPr="00C43135">
        <w:rPr>
          <w:rFonts w:ascii="Arial Narrow" w:hAnsi="Arial Narrow"/>
          <w:b/>
          <w:bCs/>
          <w:sz w:val="24"/>
          <w:szCs w:val="24"/>
        </w:rPr>
        <w:t>Possono partecipare gratuitamente tutti gli studenti iscritti nell’anno scolastico 2021/22 ad una classe delle scuole di ogni ordine e grado, italiane ed estere, statali e paritarie,</w:t>
      </w:r>
      <w:r w:rsidRPr="00626037">
        <w:rPr>
          <w:rFonts w:ascii="Arial Narrow" w:hAnsi="Arial Narrow"/>
          <w:sz w:val="24"/>
          <w:szCs w:val="24"/>
        </w:rPr>
        <w:t xml:space="preserve"> presentando un solo elaborato realizzato singolarmente o in gruppo in una delle seguenti sezioni: opere letterarie in versi; opere letterarie in prosa; opere grafico-pittoriche; opere Audio/Video di vario contenuto, artistico e documentario.</w:t>
      </w:r>
    </w:p>
    <w:p w14:paraId="712D718D" w14:textId="4620DC69" w:rsidR="00EB630C" w:rsidRDefault="005212AB" w:rsidP="00AD5CFE">
      <w:pPr>
        <w:jc w:val="both"/>
        <w:rPr>
          <w:rFonts w:ascii="Arial Narrow" w:hAnsi="Arial Narrow"/>
          <w:sz w:val="24"/>
          <w:szCs w:val="24"/>
        </w:rPr>
      </w:pPr>
      <w:r w:rsidRPr="00C43135">
        <w:rPr>
          <w:rFonts w:ascii="Arial Narrow" w:hAnsi="Arial Narrow"/>
          <w:b/>
          <w:bCs/>
          <w:sz w:val="24"/>
          <w:szCs w:val="24"/>
        </w:rPr>
        <w:lastRenderedPageBreak/>
        <w:t>La domanda di partecipazione</w:t>
      </w:r>
      <w:r w:rsidRPr="00EB630C">
        <w:rPr>
          <w:rFonts w:ascii="Arial Narrow" w:hAnsi="Arial Narrow"/>
          <w:sz w:val="24"/>
          <w:szCs w:val="24"/>
        </w:rPr>
        <w:t xml:space="preserve">, nel rispetto di quanto previsto nel Regolamento, dovrà pervenire alla Segreteria Organizzativa </w:t>
      </w:r>
      <w:r w:rsidRPr="00C43135">
        <w:rPr>
          <w:rFonts w:ascii="Arial Narrow" w:hAnsi="Arial Narrow"/>
          <w:b/>
          <w:bCs/>
          <w:sz w:val="24"/>
          <w:szCs w:val="24"/>
        </w:rPr>
        <w:t xml:space="preserve">entro e non oltre sabato 30 aprile 2022 </w:t>
      </w:r>
      <w:r w:rsidRPr="00EB630C">
        <w:rPr>
          <w:rFonts w:ascii="Arial Narrow" w:hAnsi="Arial Narrow"/>
          <w:sz w:val="24"/>
          <w:szCs w:val="24"/>
        </w:rPr>
        <w:t>e dovrà essere accompagnata dall’opera con cui si concorre.</w:t>
      </w:r>
    </w:p>
    <w:p w14:paraId="0636683A" w14:textId="75B47DB6" w:rsidR="00234E0C" w:rsidRPr="00057C8F" w:rsidRDefault="00057C8F" w:rsidP="00057C8F">
      <w:pPr>
        <w:jc w:val="both"/>
        <w:rPr>
          <w:rFonts w:ascii="Arial Narrow" w:hAnsi="Arial Narrow"/>
          <w:sz w:val="24"/>
          <w:szCs w:val="24"/>
        </w:rPr>
      </w:pPr>
      <w:r w:rsidRPr="00057C8F">
        <w:rPr>
          <w:rFonts w:ascii="Arial Narrow" w:hAnsi="Arial Narrow"/>
          <w:sz w:val="24"/>
          <w:szCs w:val="24"/>
        </w:rPr>
        <w:t xml:space="preserve">Tutte le opere pervenute saranno esaminate da una </w:t>
      </w:r>
      <w:r w:rsidRPr="00C43135">
        <w:rPr>
          <w:rFonts w:ascii="Arial Narrow" w:hAnsi="Arial Narrow"/>
          <w:b/>
          <w:bCs/>
          <w:sz w:val="24"/>
          <w:szCs w:val="24"/>
        </w:rPr>
        <w:t>“Giuria Valutativa” presieduta dalla Prof.ssa Anna COLACI (Docente di Storia della Pedagogia all’Università del Salento)</w:t>
      </w:r>
      <w:r w:rsidRPr="00057C8F">
        <w:rPr>
          <w:rFonts w:ascii="Arial Narrow" w:hAnsi="Arial Narrow"/>
          <w:sz w:val="24"/>
          <w:szCs w:val="24"/>
        </w:rPr>
        <w:t xml:space="preserve"> e composta da esperti nel campo delle arti figurative, letterarie e performative, della didattica e delle scienze sociali, che, a suo insindacabile giudizio, avrà il compito di individuare i vincitori. </w:t>
      </w:r>
    </w:p>
    <w:p w14:paraId="03868E6E" w14:textId="77777777" w:rsidR="00AD5CFE" w:rsidRDefault="00057C8F" w:rsidP="00057C8F">
      <w:pPr>
        <w:jc w:val="both"/>
        <w:rPr>
          <w:rFonts w:ascii="Arial Narrow" w:hAnsi="Arial Narrow"/>
          <w:sz w:val="24"/>
          <w:szCs w:val="24"/>
        </w:rPr>
      </w:pPr>
      <w:r w:rsidRPr="00C43135">
        <w:rPr>
          <w:rFonts w:ascii="Arial Narrow" w:hAnsi="Arial Narrow"/>
          <w:b/>
          <w:bCs/>
          <w:sz w:val="24"/>
          <w:szCs w:val="24"/>
        </w:rPr>
        <w:t xml:space="preserve">La Cerimonia di consegna del “Premio </w:t>
      </w:r>
      <w:proofErr w:type="spellStart"/>
      <w:r w:rsidRPr="00C43135">
        <w:rPr>
          <w:rFonts w:ascii="Arial Narrow" w:hAnsi="Arial Narrow"/>
          <w:b/>
          <w:bCs/>
          <w:sz w:val="24"/>
          <w:szCs w:val="24"/>
        </w:rPr>
        <w:t>Amibitonoi</w:t>
      </w:r>
      <w:proofErr w:type="spellEnd"/>
      <w:r w:rsidRPr="00C43135">
        <w:rPr>
          <w:rFonts w:ascii="Arial Narrow" w:hAnsi="Arial Narrow"/>
          <w:b/>
          <w:bCs/>
          <w:sz w:val="24"/>
          <w:szCs w:val="24"/>
        </w:rPr>
        <w:t>” si terrà all’interno del Festival “Virtù e Conoscenza”, a Porto Cesareo, tra il 16 e 19 Giugno 2022.</w:t>
      </w:r>
      <w:r w:rsidRPr="00057C8F">
        <w:rPr>
          <w:rFonts w:ascii="Arial Narrow" w:hAnsi="Arial Narrow"/>
          <w:sz w:val="24"/>
          <w:szCs w:val="24"/>
        </w:rPr>
        <w:t xml:space="preserve"> In tale occasione e alla presenza delle massime autorità, i vincitori riceveranno in Premio un Trofeo in Ceramica o una targa.</w:t>
      </w:r>
      <w:r>
        <w:rPr>
          <w:rFonts w:ascii="Arial Narrow" w:hAnsi="Arial Narrow"/>
          <w:sz w:val="24"/>
          <w:szCs w:val="24"/>
        </w:rPr>
        <w:t xml:space="preserve"> </w:t>
      </w:r>
      <w:r w:rsidRPr="00057C8F">
        <w:rPr>
          <w:rFonts w:ascii="Arial Narrow" w:hAnsi="Arial Narrow"/>
          <w:sz w:val="24"/>
          <w:szCs w:val="24"/>
        </w:rPr>
        <w:t xml:space="preserve">Inoltre, una </w:t>
      </w:r>
      <w:r w:rsidRPr="00C43135">
        <w:rPr>
          <w:rFonts w:ascii="Arial Narrow" w:hAnsi="Arial Narrow"/>
          <w:b/>
          <w:bCs/>
          <w:sz w:val="24"/>
          <w:szCs w:val="24"/>
        </w:rPr>
        <w:t>Borsa di studio del valore di € 1.000,00 (mille/00)</w:t>
      </w:r>
      <w:r w:rsidRPr="00057C8F">
        <w:rPr>
          <w:rFonts w:ascii="Arial Narrow" w:hAnsi="Arial Narrow"/>
          <w:sz w:val="24"/>
          <w:szCs w:val="24"/>
        </w:rPr>
        <w:t xml:space="preserve"> sarà assegnata al vincitore del Primo Premio assoluto.</w:t>
      </w:r>
    </w:p>
    <w:p w14:paraId="0E3B55B6" w14:textId="36520275" w:rsidR="00057C8F" w:rsidRDefault="00057C8F" w:rsidP="00057C8F">
      <w:pPr>
        <w:jc w:val="both"/>
        <w:rPr>
          <w:rFonts w:ascii="Arial Narrow" w:hAnsi="Arial Narrow"/>
          <w:sz w:val="24"/>
          <w:szCs w:val="24"/>
        </w:rPr>
      </w:pPr>
      <w:r w:rsidRPr="00C43135">
        <w:rPr>
          <w:rFonts w:ascii="Arial Narrow" w:hAnsi="Arial Narrow"/>
          <w:b/>
          <w:bCs/>
          <w:sz w:val="24"/>
          <w:szCs w:val="24"/>
        </w:rPr>
        <w:t>Le opere che si classificheranno nelle prime tre posizioni</w:t>
      </w:r>
      <w:r w:rsidRPr="00057C8F">
        <w:rPr>
          <w:rFonts w:ascii="Arial Narrow" w:hAnsi="Arial Narrow"/>
          <w:sz w:val="24"/>
          <w:szCs w:val="24"/>
        </w:rPr>
        <w:t xml:space="preserve"> delle sezioni A-B-C </w:t>
      </w:r>
      <w:r w:rsidR="00577F27">
        <w:rPr>
          <w:rFonts w:ascii="Arial Narrow" w:hAnsi="Arial Narrow"/>
          <w:sz w:val="24"/>
          <w:szCs w:val="24"/>
        </w:rPr>
        <w:t xml:space="preserve">(cfr. regolamento) </w:t>
      </w:r>
      <w:r w:rsidRPr="00C43135">
        <w:rPr>
          <w:rFonts w:ascii="Arial Narrow" w:hAnsi="Arial Narrow"/>
          <w:b/>
          <w:bCs/>
          <w:sz w:val="24"/>
          <w:szCs w:val="24"/>
        </w:rPr>
        <w:t>saranno pubblicate in un volume curato dal Prof. Carlo Alberto AUGIERI</w:t>
      </w:r>
      <w:r w:rsidRPr="00057C8F">
        <w:rPr>
          <w:rFonts w:ascii="Arial Narrow" w:hAnsi="Arial Narrow"/>
          <w:sz w:val="24"/>
          <w:szCs w:val="24"/>
        </w:rPr>
        <w:t xml:space="preserve">, già docente di Critica Letteraria ed Ermeneutica del Testo all’Università del Salento. La Giuria, a sua discrezione, potrà decidere di pubblicare anche opere in concorso non vincitrici, </w:t>
      </w:r>
      <w:r w:rsidRPr="00C43135">
        <w:rPr>
          <w:rFonts w:ascii="Arial Narrow" w:hAnsi="Arial Narrow"/>
          <w:b/>
          <w:bCs/>
          <w:sz w:val="24"/>
          <w:szCs w:val="24"/>
        </w:rPr>
        <w:t>d’intesa con</w:t>
      </w:r>
      <w:r w:rsidRPr="00057C8F">
        <w:rPr>
          <w:rFonts w:ascii="Arial Narrow" w:hAnsi="Arial Narrow"/>
          <w:sz w:val="24"/>
          <w:szCs w:val="24"/>
        </w:rPr>
        <w:t xml:space="preserve"> </w:t>
      </w:r>
      <w:r w:rsidRPr="00C43135">
        <w:rPr>
          <w:rFonts w:ascii="Arial Narrow" w:hAnsi="Arial Narrow"/>
          <w:b/>
          <w:bCs/>
          <w:sz w:val="24"/>
          <w:szCs w:val="24"/>
        </w:rPr>
        <w:t>l’Editore Milella di Lecce</w:t>
      </w:r>
      <w:r>
        <w:rPr>
          <w:rFonts w:ascii="Arial Narrow" w:hAnsi="Arial Narrow"/>
          <w:sz w:val="24"/>
          <w:szCs w:val="24"/>
        </w:rPr>
        <w:t>.</w:t>
      </w:r>
    </w:p>
    <w:p w14:paraId="1DAC4B6C" w14:textId="5CB18194" w:rsidR="00057C8F" w:rsidRDefault="00057C8F" w:rsidP="00057C8F">
      <w:pPr>
        <w:jc w:val="both"/>
        <w:rPr>
          <w:rFonts w:ascii="Arial Narrow" w:hAnsi="Arial Narrow"/>
          <w:sz w:val="24"/>
          <w:szCs w:val="24"/>
        </w:rPr>
      </w:pPr>
      <w:r w:rsidRPr="00AD5CFE">
        <w:rPr>
          <w:rFonts w:ascii="Arial Narrow" w:hAnsi="Arial Narrow"/>
          <w:sz w:val="24"/>
          <w:szCs w:val="24"/>
        </w:rPr>
        <w:t>I premi assegnati costituiscono un incoraggiamento, un contributo per il proseguimento degli studi e il perfezionamento delle doti dimostrate dai concorrenti.</w:t>
      </w:r>
    </w:p>
    <w:p w14:paraId="20C4EDE6" w14:textId="27EFFFC4" w:rsidR="00AD5CFE" w:rsidRPr="00EA5C97" w:rsidRDefault="00EB630C" w:rsidP="00EB630C">
      <w:pPr>
        <w:jc w:val="both"/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</w:pPr>
      <w:r w:rsidRPr="00EA5C97">
        <w:rPr>
          <w:rFonts w:ascii="Arial Narrow" w:hAnsi="Arial Narrow"/>
          <w:b/>
          <w:bCs/>
          <w:sz w:val="24"/>
          <w:szCs w:val="24"/>
        </w:rPr>
        <w:t>Il Regolamento e il modello di domanda possono essere scaricati</w:t>
      </w:r>
      <w:r w:rsidRPr="00EA5C97">
        <w:rPr>
          <w:rFonts w:ascii="Arial Narrow" w:hAnsi="Arial Narrow"/>
          <w:sz w:val="24"/>
          <w:szCs w:val="24"/>
        </w:rPr>
        <w:t xml:space="preserve"> via internet dal sito </w:t>
      </w:r>
      <w:hyperlink r:id="rId4" w:history="1">
        <w:r w:rsidRPr="00EA5C97">
          <w:rPr>
            <w:rStyle w:val="Collegamentoipertestuale"/>
            <w:rFonts w:ascii="Arial Narrow" w:hAnsi="Arial Narrow"/>
            <w:color w:val="auto"/>
            <w:sz w:val="24"/>
            <w:szCs w:val="24"/>
            <w:u w:val="none"/>
          </w:rPr>
          <w:t>www.associazioneintegra.eu</w:t>
        </w:r>
      </w:hyperlink>
      <w:r w:rsidRPr="00EA5C97">
        <w:rPr>
          <w:rFonts w:ascii="Arial Narrow" w:hAnsi="Arial Narrow"/>
          <w:sz w:val="24"/>
          <w:szCs w:val="24"/>
        </w:rPr>
        <w:t xml:space="preserve"> o da </w:t>
      </w:r>
      <w:hyperlink r:id="rId5" w:history="1">
        <w:r w:rsidR="00AD1CB3" w:rsidRPr="00EA5C97">
          <w:rPr>
            <w:rStyle w:val="Collegamentoipertestuale"/>
            <w:rFonts w:ascii="Arial Narrow" w:hAnsi="Arial Narrow"/>
            <w:sz w:val="24"/>
            <w:szCs w:val="24"/>
          </w:rPr>
          <w:t>http://virtueconoscenza.com/contest-amibitonoi/</w:t>
        </w:r>
      </w:hyperlink>
      <w:r w:rsidR="00AD1CB3" w:rsidRPr="00EA5C97">
        <w:rPr>
          <w:rFonts w:ascii="Arial Narrow" w:hAnsi="Arial Narrow"/>
          <w:sz w:val="24"/>
          <w:szCs w:val="24"/>
        </w:rPr>
        <w:t xml:space="preserve"> </w:t>
      </w:r>
      <w:r w:rsidRPr="00EA5C97">
        <w:rPr>
          <w:rFonts w:ascii="Arial Narrow" w:hAnsi="Arial Narrow"/>
          <w:sz w:val="24"/>
          <w:szCs w:val="24"/>
        </w:rPr>
        <w:t xml:space="preserve">ovvero possono essere richiesti agli organizzatori con messaggio </w:t>
      </w:r>
      <w:r w:rsidR="003C66E2" w:rsidRPr="00EA5C97">
        <w:rPr>
          <w:rFonts w:ascii="Arial Narrow" w:hAnsi="Arial Narrow"/>
          <w:sz w:val="24"/>
          <w:szCs w:val="24"/>
        </w:rPr>
        <w:t>W</w:t>
      </w:r>
      <w:r w:rsidRPr="00EA5C97">
        <w:rPr>
          <w:rFonts w:ascii="Arial Narrow" w:hAnsi="Arial Narrow"/>
          <w:sz w:val="24"/>
          <w:szCs w:val="24"/>
        </w:rPr>
        <w:t>hats</w:t>
      </w:r>
      <w:r w:rsidR="003C66E2" w:rsidRPr="00EA5C97">
        <w:rPr>
          <w:rFonts w:ascii="Arial Narrow" w:hAnsi="Arial Narrow"/>
          <w:sz w:val="24"/>
          <w:szCs w:val="24"/>
        </w:rPr>
        <w:t>A</w:t>
      </w:r>
      <w:r w:rsidRPr="00EA5C97">
        <w:rPr>
          <w:rFonts w:ascii="Arial Narrow" w:hAnsi="Arial Narrow"/>
          <w:sz w:val="24"/>
          <w:szCs w:val="24"/>
        </w:rPr>
        <w:t xml:space="preserve">pp ai numeri 349.1045425 - 338.5365406 o con e-mail: </w:t>
      </w:r>
      <w:hyperlink r:id="rId6" w:history="1">
        <w:r w:rsidRPr="00EA5C97">
          <w:rPr>
            <w:rStyle w:val="Collegamentoipertestuale"/>
            <w:rFonts w:ascii="Arial Narrow" w:hAnsi="Arial Narrow"/>
            <w:color w:val="auto"/>
            <w:sz w:val="24"/>
            <w:szCs w:val="24"/>
            <w:u w:val="none"/>
          </w:rPr>
          <w:t>mediterraneamente.aps@gmail.com</w:t>
        </w:r>
      </w:hyperlink>
      <w:r w:rsidRPr="00EA5C97">
        <w:rPr>
          <w:rFonts w:ascii="Arial Narrow" w:hAnsi="Arial Narrow"/>
          <w:sz w:val="24"/>
          <w:szCs w:val="24"/>
        </w:rPr>
        <w:t xml:space="preserve">; </w:t>
      </w:r>
      <w:hyperlink r:id="rId7" w:history="1">
        <w:r w:rsidRPr="00EA5C97">
          <w:rPr>
            <w:rStyle w:val="Collegamentoipertestuale"/>
            <w:rFonts w:ascii="Arial Narrow" w:hAnsi="Arial Narrow"/>
            <w:color w:val="auto"/>
            <w:sz w:val="24"/>
            <w:szCs w:val="24"/>
            <w:u w:val="none"/>
          </w:rPr>
          <w:t>presidente@associazioneintegra.eu</w:t>
        </w:r>
      </w:hyperlink>
      <w:r w:rsidR="00D152A9" w:rsidRPr="00EA5C97">
        <w:rPr>
          <w:rStyle w:val="Collegamentoipertestuale"/>
          <w:rFonts w:ascii="Arial Narrow" w:hAnsi="Arial Narrow"/>
          <w:color w:val="auto"/>
          <w:sz w:val="24"/>
          <w:szCs w:val="24"/>
          <w:u w:val="none"/>
        </w:rPr>
        <w:t>.</w:t>
      </w:r>
    </w:p>
    <w:sectPr w:rsidR="00AD5CFE" w:rsidRPr="00EA5C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0D7"/>
    <w:rsid w:val="00057C8F"/>
    <w:rsid w:val="001C19FC"/>
    <w:rsid w:val="001F51F7"/>
    <w:rsid w:val="00234E0C"/>
    <w:rsid w:val="003C66E2"/>
    <w:rsid w:val="00423C70"/>
    <w:rsid w:val="00497542"/>
    <w:rsid w:val="004B2D73"/>
    <w:rsid w:val="005212AB"/>
    <w:rsid w:val="00577F27"/>
    <w:rsid w:val="00626037"/>
    <w:rsid w:val="007E2B11"/>
    <w:rsid w:val="008F40D7"/>
    <w:rsid w:val="009A29AF"/>
    <w:rsid w:val="00AD1CB3"/>
    <w:rsid w:val="00AD5CFE"/>
    <w:rsid w:val="00AF35D8"/>
    <w:rsid w:val="00B64FFB"/>
    <w:rsid w:val="00B774EF"/>
    <w:rsid w:val="00C43135"/>
    <w:rsid w:val="00D152A9"/>
    <w:rsid w:val="00D15842"/>
    <w:rsid w:val="00D730B0"/>
    <w:rsid w:val="00EA5C97"/>
    <w:rsid w:val="00EB630C"/>
    <w:rsid w:val="00F06B6B"/>
    <w:rsid w:val="00F82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E2A02"/>
  <w15:chartTrackingRefBased/>
  <w15:docId w15:val="{5C0DBAD5-BD4D-43C3-831A-8CA1A33D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EB630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B63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7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92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33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2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presidente@associazioneintegra.e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editerraneamente.aps@gmail.com" TargetMode="External"/><Relationship Id="rId5" Type="http://schemas.openxmlformats.org/officeDocument/2006/relationships/hyperlink" Target="http://virtueconoscenza.com/contest-amibitonoi/" TargetMode="External"/><Relationship Id="rId4" Type="http://schemas.openxmlformats.org/officeDocument/2006/relationships/hyperlink" Target="http://www.associazioneintegra.e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434</TotalTime>
  <Pages>2</Pages>
  <Words>928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Cosimo Damiano ARNESANO</dc:creator>
  <cp:keywords/>
  <dc:description/>
  <cp:lastModifiedBy>Cosimo Damiano ARNESANO</cp:lastModifiedBy>
  <cp:revision>15</cp:revision>
  <dcterms:created xsi:type="dcterms:W3CDTF">2022-02-16T09:00:00Z</dcterms:created>
  <dcterms:modified xsi:type="dcterms:W3CDTF">2022-02-18T08:21:00Z</dcterms:modified>
</cp:coreProperties>
</file>