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A91661" w14:textId="77777777" w:rsidR="006D2693" w:rsidRPr="006D2693" w:rsidRDefault="006D2693" w:rsidP="006D2693">
      <w:pPr>
        <w:spacing w:line="240" w:lineRule="auto"/>
        <w:jc w:val="center"/>
        <w:rPr>
          <w:rFonts w:ascii="Times New Roman" w:hAnsi="Times New Roman"/>
          <w:b/>
          <w:bCs/>
          <w:color w:val="006600"/>
          <w:sz w:val="20"/>
          <w:szCs w:val="20"/>
        </w:rPr>
      </w:pPr>
      <w:r w:rsidRPr="006D2693">
        <w:rPr>
          <w:rFonts w:ascii="Times New Roman" w:hAnsi="Times New Roman"/>
          <w:b/>
          <w:bCs/>
          <w:color w:val="006600"/>
          <w:sz w:val="20"/>
          <w:szCs w:val="20"/>
        </w:rPr>
        <w:t>CeDAC</w:t>
      </w:r>
    </w:p>
    <w:p w14:paraId="10CC4834" w14:textId="77777777" w:rsidR="006D2693" w:rsidRPr="006D2693" w:rsidRDefault="006D2693" w:rsidP="006D2693">
      <w:pPr>
        <w:spacing w:line="240" w:lineRule="auto"/>
        <w:jc w:val="center"/>
        <w:rPr>
          <w:rFonts w:ascii="Times New Roman" w:hAnsi="Times New Roman"/>
          <w:b/>
          <w:bCs/>
          <w:color w:val="006600"/>
          <w:sz w:val="20"/>
          <w:szCs w:val="20"/>
        </w:rPr>
      </w:pPr>
      <w:r w:rsidRPr="006D2693">
        <w:rPr>
          <w:rFonts w:ascii="Times New Roman" w:hAnsi="Times New Roman"/>
          <w:b/>
          <w:bCs/>
          <w:color w:val="006600"/>
          <w:sz w:val="20"/>
          <w:szCs w:val="20"/>
        </w:rPr>
        <w:t>C</w:t>
      </w:r>
      <w:r w:rsidRPr="006D2693">
        <w:rPr>
          <w:rFonts w:ascii="Times New Roman" w:hAnsi="Times New Roman"/>
          <w:color w:val="006600"/>
          <w:sz w:val="20"/>
          <w:szCs w:val="20"/>
        </w:rPr>
        <w:t>ircuito</w:t>
      </w:r>
      <w:r w:rsidRPr="006D2693">
        <w:rPr>
          <w:rFonts w:ascii="Times New Roman" w:hAnsi="Times New Roman"/>
          <w:b/>
          <w:bCs/>
          <w:color w:val="006600"/>
          <w:sz w:val="20"/>
          <w:szCs w:val="20"/>
        </w:rPr>
        <w:t xml:space="preserve"> M</w:t>
      </w:r>
      <w:r w:rsidRPr="006D2693">
        <w:rPr>
          <w:rFonts w:ascii="Times New Roman" w:hAnsi="Times New Roman"/>
          <w:color w:val="006600"/>
          <w:sz w:val="20"/>
          <w:szCs w:val="20"/>
        </w:rPr>
        <w:t>ultidisciplinare</w:t>
      </w:r>
      <w:r w:rsidRPr="006D2693">
        <w:rPr>
          <w:rFonts w:ascii="Times New Roman" w:hAnsi="Times New Roman"/>
          <w:b/>
          <w:bCs/>
          <w:color w:val="006600"/>
          <w:sz w:val="20"/>
          <w:szCs w:val="20"/>
        </w:rPr>
        <w:t xml:space="preserve"> </w:t>
      </w:r>
      <w:r w:rsidRPr="006D2693">
        <w:rPr>
          <w:rFonts w:ascii="Times New Roman" w:hAnsi="Times New Roman"/>
          <w:color w:val="006600"/>
          <w:sz w:val="20"/>
          <w:szCs w:val="20"/>
        </w:rPr>
        <w:t xml:space="preserve">dello </w:t>
      </w:r>
      <w:r w:rsidRPr="006D2693">
        <w:rPr>
          <w:rFonts w:ascii="Times New Roman" w:hAnsi="Times New Roman"/>
          <w:b/>
          <w:bCs/>
          <w:color w:val="006600"/>
          <w:sz w:val="20"/>
          <w:szCs w:val="20"/>
        </w:rPr>
        <w:t>S</w:t>
      </w:r>
      <w:r w:rsidRPr="006D2693">
        <w:rPr>
          <w:rFonts w:ascii="Times New Roman" w:hAnsi="Times New Roman"/>
          <w:color w:val="006600"/>
          <w:sz w:val="20"/>
          <w:szCs w:val="20"/>
        </w:rPr>
        <w:t>pettacolo</w:t>
      </w:r>
      <w:r w:rsidRPr="006D2693">
        <w:rPr>
          <w:rFonts w:ascii="Times New Roman" w:hAnsi="Times New Roman"/>
          <w:b/>
          <w:bCs/>
          <w:color w:val="006600"/>
          <w:sz w:val="20"/>
          <w:szCs w:val="20"/>
        </w:rPr>
        <w:t xml:space="preserve"> </w:t>
      </w:r>
      <w:r w:rsidRPr="006D2693">
        <w:rPr>
          <w:rFonts w:ascii="Times New Roman" w:hAnsi="Times New Roman"/>
          <w:color w:val="006600"/>
          <w:sz w:val="20"/>
          <w:szCs w:val="20"/>
        </w:rPr>
        <w:t>in</w:t>
      </w:r>
      <w:r w:rsidRPr="006D2693">
        <w:rPr>
          <w:rFonts w:ascii="Times New Roman" w:hAnsi="Times New Roman"/>
          <w:b/>
          <w:bCs/>
          <w:color w:val="006600"/>
          <w:sz w:val="20"/>
          <w:szCs w:val="20"/>
        </w:rPr>
        <w:t xml:space="preserve"> Sardegna </w:t>
      </w:r>
      <w:r w:rsidRPr="006D2693">
        <w:rPr>
          <w:rFonts w:ascii="Times New Roman" w:hAnsi="Times New Roman"/>
          <w:b/>
          <w:bCs/>
          <w:color w:val="006600"/>
          <w:sz w:val="20"/>
          <w:szCs w:val="20"/>
        </w:rPr>
        <w:br/>
        <w:t xml:space="preserve">PROSA – MUSICA – DANZA </w:t>
      </w:r>
    </w:p>
    <w:p w14:paraId="07FAB8E1" w14:textId="77777777" w:rsidR="006D2693" w:rsidRPr="006D2693" w:rsidRDefault="006D2693" w:rsidP="006D2693">
      <w:pPr>
        <w:spacing w:line="240" w:lineRule="auto"/>
        <w:jc w:val="center"/>
        <w:rPr>
          <w:rFonts w:ascii="Times New Roman" w:hAnsi="Times New Roman"/>
          <w:color w:val="006600"/>
          <w:sz w:val="20"/>
          <w:szCs w:val="20"/>
        </w:rPr>
      </w:pPr>
      <w:r w:rsidRPr="006D2693">
        <w:rPr>
          <w:rFonts w:ascii="Times New Roman" w:hAnsi="Times New Roman"/>
          <w:b/>
          <w:bCs/>
          <w:color w:val="006600"/>
          <w:sz w:val="20"/>
          <w:szCs w:val="20"/>
        </w:rPr>
        <w:t>Stagione 2021 / 2022</w:t>
      </w:r>
    </w:p>
    <w:p w14:paraId="115A4AF6" w14:textId="77777777" w:rsidR="006D2693" w:rsidRPr="00EF4337" w:rsidRDefault="006D2693" w:rsidP="006D2693">
      <w:pPr>
        <w:pStyle w:val="NormaleWeb"/>
        <w:jc w:val="right"/>
        <w:rPr>
          <w:rFonts w:ascii="Book Antiqua" w:hAnsi="Book Antiqua"/>
          <w:b/>
          <w:color w:val="006600"/>
          <w:sz w:val="20"/>
          <w:szCs w:val="20"/>
        </w:rPr>
      </w:pPr>
    </w:p>
    <w:p w14:paraId="0BBD981A" w14:textId="71196371" w:rsidR="00E16197" w:rsidRDefault="00E16197" w:rsidP="00E16197">
      <w:pPr>
        <w:pStyle w:val="NormaleWeb"/>
        <w:spacing w:line="240" w:lineRule="auto"/>
        <w:jc w:val="right"/>
        <w:rPr>
          <w:rFonts w:ascii="Book Antiqua" w:hAnsi="Book Antiqua"/>
          <w:b/>
          <w:color w:val="006600"/>
          <w:sz w:val="20"/>
          <w:szCs w:val="20"/>
        </w:rPr>
      </w:pPr>
      <w:r>
        <w:rPr>
          <w:rFonts w:ascii="Book Antiqua" w:hAnsi="Book Antiqua"/>
          <w:b/>
          <w:color w:val="006600"/>
          <w:sz w:val="20"/>
          <w:szCs w:val="20"/>
        </w:rPr>
        <w:t>Al Dirigente del</w:t>
      </w:r>
      <w:r w:rsidR="00013BBB">
        <w:rPr>
          <w:rFonts w:ascii="Book Antiqua" w:hAnsi="Book Antiqua"/>
          <w:b/>
          <w:color w:val="006600"/>
          <w:sz w:val="20"/>
          <w:szCs w:val="20"/>
        </w:rPr>
        <w:t xml:space="preserve">l’Istituto Comprensivo “San Donato </w:t>
      </w:r>
      <w:r>
        <w:rPr>
          <w:rFonts w:ascii="Book Antiqua" w:hAnsi="Book Antiqua"/>
          <w:b/>
          <w:color w:val="006600"/>
          <w:sz w:val="20"/>
          <w:szCs w:val="20"/>
        </w:rPr>
        <w:t>”</w:t>
      </w:r>
    </w:p>
    <w:p w14:paraId="0380D8F1" w14:textId="305C315F" w:rsidR="00E16197" w:rsidRDefault="00E16197" w:rsidP="00E16197">
      <w:pPr>
        <w:pStyle w:val="NormaleWeb"/>
        <w:spacing w:line="240" w:lineRule="auto"/>
        <w:jc w:val="right"/>
        <w:rPr>
          <w:rFonts w:ascii="Book Antiqua" w:hAnsi="Book Antiqua"/>
          <w:b/>
          <w:color w:val="006600"/>
          <w:sz w:val="20"/>
          <w:szCs w:val="20"/>
        </w:rPr>
      </w:pPr>
      <w:r>
        <w:rPr>
          <w:rFonts w:ascii="Book Antiqua" w:hAnsi="Book Antiqua"/>
          <w:b/>
          <w:color w:val="006600"/>
          <w:sz w:val="20"/>
          <w:szCs w:val="20"/>
        </w:rPr>
        <w:t>Prof.</w:t>
      </w:r>
      <w:r w:rsidR="00013BBB">
        <w:rPr>
          <w:rFonts w:ascii="Book Antiqua" w:hAnsi="Book Antiqua"/>
          <w:b/>
          <w:color w:val="006600"/>
          <w:sz w:val="20"/>
          <w:szCs w:val="20"/>
        </w:rPr>
        <w:t>ssa Patrizia Mercuri</w:t>
      </w:r>
    </w:p>
    <w:p w14:paraId="43B91479" w14:textId="254DB2F0" w:rsidR="00E16197" w:rsidRDefault="00013BBB" w:rsidP="00E16197">
      <w:pPr>
        <w:pStyle w:val="NormaleWeb"/>
        <w:spacing w:line="240" w:lineRule="auto"/>
        <w:jc w:val="right"/>
        <w:rPr>
          <w:rFonts w:ascii="Book Antiqua" w:hAnsi="Book Antiqua"/>
          <w:b/>
          <w:color w:val="006600"/>
          <w:sz w:val="20"/>
          <w:szCs w:val="20"/>
        </w:rPr>
      </w:pPr>
      <w:r>
        <w:rPr>
          <w:rFonts w:ascii="Book Antiqua" w:hAnsi="Book Antiqua"/>
          <w:b/>
          <w:color w:val="006600"/>
          <w:sz w:val="20"/>
          <w:szCs w:val="20"/>
        </w:rPr>
        <w:t>Via Fontana, 3</w:t>
      </w:r>
      <w:r w:rsidR="00E16197">
        <w:rPr>
          <w:rFonts w:ascii="Book Antiqua" w:hAnsi="Book Antiqua"/>
          <w:b/>
          <w:color w:val="006600"/>
          <w:sz w:val="20"/>
          <w:szCs w:val="20"/>
        </w:rPr>
        <w:t xml:space="preserve"> -  Sassari </w:t>
      </w:r>
    </w:p>
    <w:p w14:paraId="000DE763" w14:textId="2FC9D7D5" w:rsidR="006D2693" w:rsidRPr="00EF4337" w:rsidRDefault="006D2693" w:rsidP="006D2693">
      <w:pPr>
        <w:pStyle w:val="NormaleWeb"/>
        <w:rPr>
          <w:rFonts w:ascii="Book Antiqua" w:hAnsi="Book Antiqua"/>
          <w:color w:val="006600"/>
        </w:rPr>
      </w:pPr>
      <w:r w:rsidRPr="00EF4337">
        <w:rPr>
          <w:rFonts w:ascii="Book Antiqua" w:hAnsi="Book Antiqua"/>
          <w:b/>
          <w:color w:val="006600"/>
        </w:rPr>
        <w:t xml:space="preserve">Oggetto: </w:t>
      </w:r>
      <w:r w:rsidRPr="00EF4337">
        <w:rPr>
          <w:rFonts w:ascii="Book Antiqua" w:hAnsi="Book Antiqua"/>
          <w:i/>
          <w:color w:val="006600"/>
        </w:rPr>
        <w:t>S</w:t>
      </w:r>
      <w:r w:rsidR="007165EF">
        <w:rPr>
          <w:rFonts w:ascii="Book Antiqua" w:hAnsi="Book Antiqua"/>
          <w:i/>
          <w:color w:val="006600"/>
        </w:rPr>
        <w:t xml:space="preserve">pettacoli per le scuole </w:t>
      </w:r>
      <w:r w:rsidRPr="00EF4337">
        <w:rPr>
          <w:rFonts w:ascii="Book Antiqua" w:hAnsi="Book Antiqua"/>
          <w:i/>
          <w:color w:val="006600"/>
        </w:rPr>
        <w:t xml:space="preserve"> 2021 - 2022</w:t>
      </w:r>
    </w:p>
    <w:p w14:paraId="30725F76" w14:textId="64117948" w:rsidR="006D2693" w:rsidRPr="00D27269" w:rsidRDefault="006D2693" w:rsidP="006D2693">
      <w:pPr>
        <w:pStyle w:val="NormaleWeb"/>
        <w:rPr>
          <w:i/>
          <w:color w:val="006600"/>
          <w:sz w:val="22"/>
          <w:szCs w:val="22"/>
        </w:rPr>
      </w:pPr>
      <w:r w:rsidRPr="00D27269">
        <w:rPr>
          <w:i/>
          <w:color w:val="006600"/>
          <w:sz w:val="22"/>
          <w:szCs w:val="22"/>
        </w:rPr>
        <w:t xml:space="preserve">Gent.mi </w:t>
      </w:r>
      <w:r w:rsidR="00013BBB">
        <w:rPr>
          <w:i/>
          <w:color w:val="006600"/>
          <w:sz w:val="22"/>
          <w:szCs w:val="22"/>
        </w:rPr>
        <w:t>Docenti</w:t>
      </w:r>
      <w:r w:rsidRPr="00D27269">
        <w:rPr>
          <w:i/>
          <w:color w:val="006600"/>
          <w:sz w:val="22"/>
          <w:szCs w:val="22"/>
        </w:rPr>
        <w:t>,</w:t>
      </w:r>
      <w:r w:rsidRPr="00D27269">
        <w:rPr>
          <w:rFonts w:ascii="Book Antiqua" w:hAnsi="Book Antiqua"/>
          <w:i/>
          <w:color w:val="006600"/>
          <w:sz w:val="22"/>
          <w:szCs w:val="22"/>
        </w:rPr>
        <w:t xml:space="preserve"> </w:t>
      </w:r>
    </w:p>
    <w:p w14:paraId="05411C86" w14:textId="77777777" w:rsidR="00ED46FF" w:rsidRDefault="006D2693" w:rsidP="006D2693">
      <w:pPr>
        <w:pStyle w:val="NormaleWeb"/>
        <w:spacing w:line="240" w:lineRule="auto"/>
        <w:rPr>
          <w:i/>
          <w:color w:val="006600"/>
          <w:sz w:val="22"/>
          <w:szCs w:val="22"/>
        </w:rPr>
      </w:pPr>
      <w:r w:rsidRPr="00D27269">
        <w:rPr>
          <w:noProof/>
          <w:color w:val="006600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0DDA0567" wp14:editId="16FA3143">
            <wp:simplePos x="0" y="0"/>
            <wp:positionH relativeFrom="column">
              <wp:posOffset>5265420</wp:posOffset>
            </wp:positionH>
            <wp:positionV relativeFrom="paragraph">
              <wp:posOffset>528955</wp:posOffset>
            </wp:positionV>
            <wp:extent cx="1438275" cy="2581275"/>
            <wp:effectExtent l="0" t="0" r="9525" b="9525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2581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7269">
        <w:rPr>
          <w:i/>
          <w:color w:val="006600"/>
          <w:sz w:val="22"/>
          <w:szCs w:val="22"/>
        </w:rPr>
        <w:t>anche quest’anno il  Ce.D.A.C  ( Circuito Multidisciplinare della Sardegna) allestisce un cartellone ricco di proposte stimolanti per la Stagione di Prosa e Danza 2021 – 2022. con la speranza di incontrare il favore del pubblico, ed in particolare del mondo della scuola.</w:t>
      </w:r>
    </w:p>
    <w:p w14:paraId="7308C8F5" w14:textId="3E346809" w:rsidR="00C56524" w:rsidRDefault="00C56524" w:rsidP="00C56524">
      <w:pPr>
        <w:pStyle w:val="NormaleWeb"/>
        <w:spacing w:line="240" w:lineRule="auto"/>
        <w:rPr>
          <w:i/>
          <w:color w:val="006600"/>
          <w:sz w:val="22"/>
          <w:szCs w:val="22"/>
        </w:rPr>
      </w:pPr>
      <w:r>
        <w:rPr>
          <w:i/>
          <w:color w:val="006600"/>
          <w:sz w:val="22"/>
          <w:szCs w:val="22"/>
        </w:rPr>
        <w:t xml:space="preserve">Con </w:t>
      </w:r>
      <w:r w:rsidR="00013BBB">
        <w:rPr>
          <w:i/>
          <w:color w:val="006600"/>
          <w:sz w:val="22"/>
          <w:szCs w:val="22"/>
        </w:rPr>
        <w:t>la maggior parte delle scuole della Provincia di Sassari ed in generale di tutta la Sardegna</w:t>
      </w:r>
      <w:r>
        <w:rPr>
          <w:i/>
          <w:color w:val="006600"/>
          <w:sz w:val="22"/>
          <w:szCs w:val="22"/>
        </w:rPr>
        <w:t xml:space="preserve"> esiste da vari anni un rapporto d’intensa collaborazione che ha consentito di offrire a insegnanti e studenti di partecipare alla Stagione di Prosa e Danza a costi ridotti e di organizzare spettacoli al mattino favorendo un ampio dibattito con gli attori protagonisti.</w:t>
      </w:r>
    </w:p>
    <w:p w14:paraId="692F2505" w14:textId="6A8A67C9" w:rsidR="006D2693" w:rsidRPr="00D27269" w:rsidRDefault="006D2693" w:rsidP="006D2693">
      <w:pPr>
        <w:pStyle w:val="NormaleWeb"/>
        <w:spacing w:line="240" w:lineRule="auto"/>
        <w:rPr>
          <w:i/>
          <w:color w:val="006600"/>
          <w:sz w:val="22"/>
          <w:szCs w:val="22"/>
        </w:rPr>
      </w:pPr>
      <w:r w:rsidRPr="00D27269">
        <w:rPr>
          <w:i/>
          <w:color w:val="006600"/>
          <w:sz w:val="22"/>
          <w:szCs w:val="22"/>
        </w:rPr>
        <w:t>I nostri spettacoli vengono scelti con cura, per avvicinare bambini e ragazzi al teatro, proponendo linguaggi e stili differenti capaci di affascinare sia piccoli che grandi.</w:t>
      </w:r>
    </w:p>
    <w:p w14:paraId="518DFDB7" w14:textId="4E97F052" w:rsidR="006D2693" w:rsidRPr="00D27269" w:rsidRDefault="00D27269" w:rsidP="006D2693">
      <w:pPr>
        <w:spacing w:line="240" w:lineRule="auto"/>
        <w:rPr>
          <w:rFonts w:ascii="Times New Roman" w:eastAsia="Times New Roman" w:hAnsi="Times New Roman"/>
          <w:i/>
          <w:color w:val="006600"/>
          <w:sz w:val="22"/>
          <w:szCs w:val="22"/>
          <w:lang w:eastAsia="it-IT"/>
        </w:rPr>
      </w:pPr>
      <w:r>
        <w:rPr>
          <w:rFonts w:ascii="Times New Roman" w:eastAsia="Times New Roman" w:hAnsi="Times New Roman"/>
          <w:i/>
          <w:color w:val="006600"/>
          <w:sz w:val="22"/>
          <w:szCs w:val="22"/>
          <w:lang w:eastAsia="it-IT"/>
        </w:rPr>
        <w:t>L</w:t>
      </w:r>
      <w:r w:rsidR="006D2693" w:rsidRPr="00D27269">
        <w:rPr>
          <w:rFonts w:ascii="Times New Roman" w:eastAsia="Times New Roman" w:hAnsi="Times New Roman"/>
          <w:i/>
          <w:color w:val="006600"/>
          <w:sz w:val="22"/>
          <w:szCs w:val="22"/>
          <w:lang w:eastAsia="it-IT"/>
        </w:rPr>
        <w:t>a nostra rassegna per i Bambini e i Ragazzi, promossa dal Ministero della Cultura, dall’Assessorato alla Cultura della Regione Sardegna, da diversi Comuni della Sardegna: Cagliari, Sassari, Olbia, Nuoro, Oristano, Alghero, Quartu Sant’Elena, Carbonia, San Gavino Monreale, Palau, Arzachena, Santa Teresa di Gallura, Ozieri, Lanusei, Meana Sardo etc. con la direzione artistica d</w:t>
      </w:r>
      <w:r w:rsidR="00ED46FF">
        <w:rPr>
          <w:rFonts w:ascii="Times New Roman" w:eastAsia="Times New Roman" w:hAnsi="Times New Roman"/>
          <w:i/>
          <w:color w:val="006600"/>
          <w:sz w:val="22"/>
          <w:szCs w:val="22"/>
          <w:lang w:eastAsia="it-IT"/>
        </w:rPr>
        <w:t>el</w:t>
      </w:r>
      <w:r w:rsidR="006D2693" w:rsidRPr="00D27269">
        <w:rPr>
          <w:rFonts w:ascii="Times New Roman" w:eastAsia="Times New Roman" w:hAnsi="Times New Roman"/>
          <w:i/>
          <w:color w:val="006600"/>
          <w:sz w:val="22"/>
          <w:szCs w:val="22"/>
          <w:lang w:eastAsia="it-IT"/>
        </w:rPr>
        <w:t xml:space="preserve"> Cedac Sardegna, è dedicata ad un pubblico che spazia dai bambini delle scuole dell’infanzia e primarie ai ragazzi delle scuole secondarie. Teatro d’attore, spettacoli con marionette e musica dal vivo compongono il programma</w:t>
      </w:r>
      <w:r>
        <w:rPr>
          <w:rFonts w:ascii="Times New Roman" w:eastAsia="Times New Roman" w:hAnsi="Times New Roman"/>
          <w:i/>
          <w:color w:val="006600"/>
          <w:sz w:val="22"/>
          <w:szCs w:val="22"/>
          <w:lang w:eastAsia="it-IT"/>
        </w:rPr>
        <w:t xml:space="preserve"> </w:t>
      </w:r>
      <w:r w:rsidR="006D2693" w:rsidRPr="00D27269">
        <w:rPr>
          <w:rFonts w:ascii="Times New Roman" w:eastAsia="Times New Roman" w:hAnsi="Times New Roman"/>
          <w:i/>
          <w:color w:val="006600"/>
          <w:sz w:val="22"/>
          <w:szCs w:val="22"/>
          <w:lang w:eastAsia="it-IT"/>
        </w:rPr>
        <w:t>che si rivolge al pubblico delle scuole, ma capace di suscitare emozioni e partecipazione anche negli adulti.</w:t>
      </w:r>
    </w:p>
    <w:p w14:paraId="430A94B8" w14:textId="2321EEDF" w:rsidR="006D2693" w:rsidRPr="00D27269" w:rsidRDefault="006D2693" w:rsidP="00D27269">
      <w:pPr>
        <w:spacing w:line="240" w:lineRule="auto"/>
        <w:rPr>
          <w:i/>
          <w:color w:val="006600"/>
          <w:sz w:val="22"/>
          <w:szCs w:val="22"/>
        </w:rPr>
      </w:pPr>
      <w:r w:rsidRPr="00D27269">
        <w:rPr>
          <w:rFonts w:ascii="Times New Roman" w:eastAsia="Times New Roman" w:hAnsi="Times New Roman"/>
          <w:i/>
          <w:color w:val="006600"/>
          <w:sz w:val="22"/>
          <w:szCs w:val="22"/>
          <w:lang w:eastAsia="it-IT"/>
        </w:rPr>
        <w:t>Allestimenti leggeri, pensati per un periodo di grandi difficoltà, che possono essere ospitati anche all’interno delle scuole</w:t>
      </w:r>
    </w:p>
    <w:p w14:paraId="33B85531" w14:textId="755D3D11" w:rsidR="00D27269" w:rsidRDefault="006D2693" w:rsidP="006D2693">
      <w:pPr>
        <w:pStyle w:val="NormaleWeb"/>
        <w:spacing w:line="240" w:lineRule="auto"/>
        <w:rPr>
          <w:i/>
          <w:color w:val="006600"/>
          <w:sz w:val="22"/>
          <w:szCs w:val="22"/>
        </w:rPr>
      </w:pPr>
      <w:r w:rsidRPr="00D27269">
        <w:rPr>
          <w:i/>
          <w:color w:val="006600"/>
          <w:sz w:val="22"/>
          <w:szCs w:val="22"/>
        </w:rPr>
        <w:t xml:space="preserve">Vi </w:t>
      </w:r>
      <w:r w:rsidR="00D27269">
        <w:rPr>
          <w:i/>
          <w:color w:val="006600"/>
          <w:sz w:val="22"/>
          <w:szCs w:val="22"/>
        </w:rPr>
        <w:t xml:space="preserve">alleghiamo le schede di alcuni spettacoli </w:t>
      </w:r>
      <w:r w:rsidRPr="00D27269">
        <w:rPr>
          <w:i/>
          <w:color w:val="006600"/>
          <w:sz w:val="22"/>
          <w:szCs w:val="22"/>
        </w:rPr>
        <w:t>dedicat</w:t>
      </w:r>
      <w:r w:rsidR="00D27269">
        <w:rPr>
          <w:i/>
          <w:color w:val="006600"/>
          <w:sz w:val="22"/>
          <w:szCs w:val="22"/>
        </w:rPr>
        <w:t>i</w:t>
      </w:r>
      <w:r w:rsidRPr="00D27269">
        <w:rPr>
          <w:i/>
          <w:color w:val="006600"/>
          <w:sz w:val="22"/>
          <w:szCs w:val="22"/>
        </w:rPr>
        <w:t xml:space="preserve"> esclusivamente agli  studenti al costo di soli </w:t>
      </w:r>
      <w:r w:rsidR="00D27269">
        <w:rPr>
          <w:i/>
          <w:color w:val="006600"/>
          <w:sz w:val="22"/>
          <w:szCs w:val="22"/>
        </w:rPr>
        <w:t>5</w:t>
      </w:r>
      <w:r w:rsidRPr="00D27269">
        <w:rPr>
          <w:i/>
          <w:color w:val="006600"/>
          <w:sz w:val="22"/>
          <w:szCs w:val="22"/>
        </w:rPr>
        <w:t xml:space="preserve">,00 Euro. </w:t>
      </w:r>
    </w:p>
    <w:p w14:paraId="14FCA665" w14:textId="01EA3188" w:rsidR="00D27269" w:rsidRDefault="00D27269" w:rsidP="006D2693">
      <w:pPr>
        <w:pStyle w:val="NormaleWeb"/>
        <w:spacing w:line="240" w:lineRule="auto"/>
        <w:rPr>
          <w:i/>
          <w:color w:val="006600"/>
          <w:sz w:val="22"/>
          <w:szCs w:val="22"/>
        </w:rPr>
      </w:pPr>
      <w:r>
        <w:rPr>
          <w:i/>
          <w:color w:val="006600"/>
          <w:sz w:val="22"/>
          <w:szCs w:val="22"/>
        </w:rPr>
        <w:t>Le giornate saranno concordate con l’insegnante referente da lei indicato unitamente agli spazi da utilizzare con le modalità ritenute necessarie per il rispetto delle norme anti covid.</w:t>
      </w:r>
    </w:p>
    <w:p w14:paraId="7DB39C35" w14:textId="77777777" w:rsidR="006D2693" w:rsidRPr="00EF4337" w:rsidRDefault="006D2693" w:rsidP="006D2693">
      <w:pPr>
        <w:pStyle w:val="NormaleWeb"/>
        <w:rPr>
          <w:i/>
          <w:color w:val="006600"/>
        </w:rPr>
      </w:pPr>
      <w:r w:rsidRPr="00EF4337">
        <w:rPr>
          <w:i/>
          <w:color w:val="006600"/>
        </w:rPr>
        <w:t xml:space="preserve">   Cordiali saluti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039"/>
        <w:gridCol w:w="4146"/>
      </w:tblGrid>
      <w:tr w:rsidR="006D2693" w:rsidRPr="00EF4337" w14:paraId="770E96E6" w14:textId="77777777" w:rsidTr="00D27269">
        <w:tc>
          <w:tcPr>
            <w:tcW w:w="4039" w:type="dxa"/>
            <w:shd w:val="clear" w:color="auto" w:fill="auto"/>
          </w:tcPr>
          <w:p w14:paraId="3C1655AB" w14:textId="28354FD1" w:rsidR="006D2693" w:rsidRPr="00EF4337" w:rsidRDefault="006D2693" w:rsidP="007530AE">
            <w:pPr>
              <w:pStyle w:val="NormaleWeb"/>
              <w:spacing w:line="240" w:lineRule="auto"/>
              <w:rPr>
                <w:i/>
                <w:color w:val="006600"/>
              </w:rPr>
            </w:pPr>
            <w:r w:rsidRPr="00EF4337">
              <w:rPr>
                <w:i/>
                <w:color w:val="006600"/>
              </w:rPr>
              <w:t>Sassari 2</w:t>
            </w:r>
            <w:r w:rsidR="00013BBB">
              <w:rPr>
                <w:i/>
                <w:color w:val="006600"/>
              </w:rPr>
              <w:t>8</w:t>
            </w:r>
            <w:r w:rsidRPr="00EF4337">
              <w:rPr>
                <w:i/>
                <w:color w:val="006600"/>
              </w:rPr>
              <w:t xml:space="preserve"> settembre 2021</w:t>
            </w:r>
          </w:p>
        </w:tc>
        <w:tc>
          <w:tcPr>
            <w:tcW w:w="4146" w:type="dxa"/>
            <w:shd w:val="clear" w:color="auto" w:fill="auto"/>
          </w:tcPr>
          <w:p w14:paraId="3FE16873" w14:textId="77777777" w:rsidR="006D2693" w:rsidRPr="00EF4337" w:rsidRDefault="006D2693" w:rsidP="007530AE">
            <w:pPr>
              <w:pStyle w:val="NormaleWeb"/>
              <w:spacing w:line="240" w:lineRule="auto"/>
              <w:jc w:val="center"/>
              <w:rPr>
                <w:i/>
                <w:color w:val="006600"/>
                <w:sz w:val="18"/>
                <w:szCs w:val="18"/>
              </w:rPr>
            </w:pPr>
            <w:r w:rsidRPr="00EF4337">
              <w:rPr>
                <w:i/>
                <w:color w:val="006600"/>
                <w:sz w:val="18"/>
                <w:szCs w:val="18"/>
              </w:rPr>
              <w:t>Il responsabile organizzativo</w:t>
            </w:r>
          </w:p>
          <w:p w14:paraId="4570C9C3" w14:textId="77777777" w:rsidR="006D2693" w:rsidRPr="00EF4337" w:rsidRDefault="006D2693" w:rsidP="007530AE">
            <w:pPr>
              <w:pStyle w:val="NormaleWeb"/>
              <w:spacing w:line="240" w:lineRule="auto"/>
              <w:jc w:val="center"/>
              <w:rPr>
                <w:i/>
                <w:color w:val="006600"/>
                <w:sz w:val="18"/>
                <w:szCs w:val="18"/>
              </w:rPr>
            </w:pPr>
            <w:r w:rsidRPr="00EF4337">
              <w:rPr>
                <w:i/>
                <w:color w:val="006600"/>
                <w:sz w:val="18"/>
                <w:szCs w:val="18"/>
              </w:rPr>
              <w:t>(Tore Pintus</w:t>
            </w:r>
          </w:p>
          <w:p w14:paraId="12F90A58" w14:textId="77777777" w:rsidR="006D2693" w:rsidRPr="00EF4337" w:rsidRDefault="006D2693" w:rsidP="007530AE">
            <w:pPr>
              <w:pStyle w:val="NormaleWeb"/>
              <w:spacing w:line="240" w:lineRule="auto"/>
              <w:jc w:val="center"/>
              <w:rPr>
                <w:i/>
                <w:color w:val="006600"/>
                <w:sz w:val="18"/>
                <w:szCs w:val="18"/>
              </w:rPr>
            </w:pPr>
            <w:r w:rsidRPr="00EF4337">
              <w:rPr>
                <w:i/>
                <w:color w:val="006600"/>
                <w:sz w:val="18"/>
                <w:szCs w:val="18"/>
              </w:rPr>
              <w:t>___________________________________________)</w:t>
            </w:r>
          </w:p>
        </w:tc>
      </w:tr>
    </w:tbl>
    <w:p w14:paraId="38CA8DA3" w14:textId="77777777" w:rsidR="006D2693" w:rsidRPr="002C5410" w:rsidRDefault="006D2693" w:rsidP="006D2693">
      <w:pPr>
        <w:rPr>
          <w:color w:val="006600"/>
        </w:rPr>
      </w:pPr>
      <w:r w:rsidRPr="002C5410">
        <w:rPr>
          <w:color w:val="006600"/>
        </w:rPr>
        <w:t xml:space="preserve">Tore Pintus </w:t>
      </w:r>
    </w:p>
    <w:p w14:paraId="4DA86CF2" w14:textId="77777777" w:rsidR="006D2693" w:rsidRPr="002C5410" w:rsidRDefault="006D2693" w:rsidP="006D2693">
      <w:pPr>
        <w:rPr>
          <w:color w:val="006600"/>
        </w:rPr>
      </w:pPr>
      <w:r w:rsidRPr="002C5410">
        <w:rPr>
          <w:color w:val="006600"/>
        </w:rPr>
        <w:t>Responsabile Ce.D.A.C e Circuito Teatrale Sardo</w:t>
      </w:r>
    </w:p>
    <w:p w14:paraId="51686BBC" w14:textId="77777777" w:rsidR="006D2693" w:rsidRPr="002C5410" w:rsidRDefault="006D2693" w:rsidP="006D2693">
      <w:pPr>
        <w:rPr>
          <w:color w:val="006600"/>
        </w:rPr>
      </w:pPr>
      <w:r w:rsidRPr="002C5410">
        <w:rPr>
          <w:color w:val="006600"/>
        </w:rPr>
        <w:t>Sassari</w:t>
      </w:r>
    </w:p>
    <w:p w14:paraId="2DF9F3C0" w14:textId="77777777" w:rsidR="006D2693" w:rsidRPr="002C5410" w:rsidRDefault="006D2693" w:rsidP="006D2693">
      <w:pPr>
        <w:rPr>
          <w:color w:val="006600"/>
        </w:rPr>
      </w:pPr>
      <w:r w:rsidRPr="002C5410">
        <w:rPr>
          <w:color w:val="006600"/>
        </w:rPr>
        <w:t>Mail: circuitoteatralesardo@mail.com</w:t>
      </w:r>
    </w:p>
    <w:p w14:paraId="6908C82A" w14:textId="77777777" w:rsidR="006D2693" w:rsidRPr="002C5410" w:rsidRDefault="006D2693" w:rsidP="006D2693">
      <w:pPr>
        <w:rPr>
          <w:color w:val="006600"/>
        </w:rPr>
      </w:pPr>
      <w:r w:rsidRPr="002C5410">
        <w:rPr>
          <w:color w:val="006600"/>
        </w:rPr>
        <w:t>Cell. 339/1560328</w:t>
      </w:r>
    </w:p>
    <w:sectPr w:rsidR="006D2693" w:rsidRPr="002C5410" w:rsidSect="007165EF">
      <w:pgSz w:w="11906" w:h="16838"/>
      <w:pgMar w:top="851" w:right="2550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04F"/>
    <w:rsid w:val="00013BBB"/>
    <w:rsid w:val="00200D76"/>
    <w:rsid w:val="00391EC7"/>
    <w:rsid w:val="00516694"/>
    <w:rsid w:val="00617922"/>
    <w:rsid w:val="006D2693"/>
    <w:rsid w:val="007165EF"/>
    <w:rsid w:val="00A6445E"/>
    <w:rsid w:val="00A821A1"/>
    <w:rsid w:val="00AF604F"/>
    <w:rsid w:val="00B300FE"/>
    <w:rsid w:val="00C56524"/>
    <w:rsid w:val="00D27269"/>
    <w:rsid w:val="00DC6086"/>
    <w:rsid w:val="00E16197"/>
    <w:rsid w:val="00ED4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E9178"/>
  <w15:chartTrackingRefBased/>
  <w15:docId w15:val="{183EA7AB-DDD8-434E-ABD4-B999D156C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mic Sans MS" w:eastAsiaTheme="minorHAnsi" w:hAnsi="Comic Sans MS" w:cs="Times New Roman"/>
        <w:sz w:val="12"/>
        <w:szCs w:val="12"/>
        <w:lang w:val="it-IT" w:eastAsia="en-US" w:bidi="ar-SA"/>
      </w:rPr>
    </w:rPrDefault>
    <w:pPrDefault>
      <w:pPr>
        <w:spacing w:line="2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" w:semiHidden="1" w:unhideWhenUsed="1"/>
    <w:lsdException w:name="Title" w:qFormat="1"/>
    <w:lsdException w:name="Default Paragraph Font" w:semiHidden="1" w:unhideWhenUsed="1"/>
    <w:lsdException w:name="Body Text" w:semiHidden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Variable" w:semiHidden="1" w:unhideWhenUsed="1"/>
    <w:lsdException w:name="Normal Table" w:semiHidden="1" w:uiPriority="99" w:unhideWhenUsed="1"/>
    <w:lsdException w:name="No List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61792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  <w:rsid w:val="00617922"/>
  </w:style>
  <w:style w:type="character" w:customStyle="1" w:styleId="WW-Absatz-Standardschriftart">
    <w:name w:val="WW-Absatz-Standardschriftart"/>
    <w:rsid w:val="00617922"/>
  </w:style>
  <w:style w:type="character" w:customStyle="1" w:styleId="WW-Absatz-Standardschriftart1">
    <w:name w:val="WW-Absatz-Standardschriftart1"/>
    <w:rsid w:val="00617922"/>
  </w:style>
  <w:style w:type="character" w:customStyle="1" w:styleId="WW-Absatz-Standardschriftart11">
    <w:name w:val="WW-Absatz-Standardschriftart11"/>
    <w:rsid w:val="00617922"/>
  </w:style>
  <w:style w:type="character" w:customStyle="1" w:styleId="WW-Absatz-Standardschriftart111">
    <w:name w:val="WW-Absatz-Standardschriftart111"/>
    <w:rsid w:val="00617922"/>
  </w:style>
  <w:style w:type="character" w:customStyle="1" w:styleId="WW-Absatz-Standardschriftart1111">
    <w:name w:val="WW-Absatz-Standardschriftart1111"/>
    <w:rsid w:val="00617922"/>
  </w:style>
  <w:style w:type="character" w:customStyle="1" w:styleId="WW-Absatz-Standardschriftart11111">
    <w:name w:val="WW-Absatz-Standardschriftart11111"/>
    <w:rsid w:val="00617922"/>
  </w:style>
  <w:style w:type="character" w:customStyle="1" w:styleId="WW-Absatz-Standardschriftart111111">
    <w:name w:val="WW-Absatz-Standardschriftart111111"/>
    <w:rsid w:val="00617922"/>
  </w:style>
  <w:style w:type="character" w:customStyle="1" w:styleId="WW-Absatz-Standardschriftart1111111">
    <w:name w:val="WW-Absatz-Standardschriftart1111111"/>
    <w:rsid w:val="00617922"/>
  </w:style>
  <w:style w:type="character" w:customStyle="1" w:styleId="WW-Absatz-Standardschriftart11111111">
    <w:name w:val="WW-Absatz-Standardschriftart11111111"/>
    <w:rsid w:val="00617922"/>
  </w:style>
  <w:style w:type="character" w:customStyle="1" w:styleId="WW-Absatz-Standardschriftart111111111">
    <w:name w:val="WW-Absatz-Standardschriftart111111111"/>
    <w:rsid w:val="00617922"/>
  </w:style>
  <w:style w:type="character" w:customStyle="1" w:styleId="WW-Absatz-Standardschriftart1111111111">
    <w:name w:val="WW-Absatz-Standardschriftart1111111111"/>
    <w:rsid w:val="00617922"/>
  </w:style>
  <w:style w:type="character" w:customStyle="1" w:styleId="WW-Absatz-Standardschriftart11111111111">
    <w:name w:val="WW-Absatz-Standardschriftart11111111111"/>
    <w:rsid w:val="00617922"/>
  </w:style>
  <w:style w:type="character" w:customStyle="1" w:styleId="WW-Absatz-Standardschriftart111111111111">
    <w:name w:val="WW-Absatz-Standardschriftart111111111111"/>
    <w:rsid w:val="00617922"/>
  </w:style>
  <w:style w:type="character" w:customStyle="1" w:styleId="WW-Absatz-Standardschriftart1111111111111">
    <w:name w:val="WW-Absatz-Standardschriftart1111111111111"/>
    <w:rsid w:val="00617922"/>
  </w:style>
  <w:style w:type="character" w:customStyle="1" w:styleId="WW-Absatz-Standardschriftart11111111111111">
    <w:name w:val="WW-Absatz-Standardschriftart11111111111111"/>
    <w:rsid w:val="00617922"/>
  </w:style>
  <w:style w:type="character" w:customStyle="1" w:styleId="WW-Absatz-Standardschriftart111111111111111">
    <w:name w:val="WW-Absatz-Standardschriftart111111111111111"/>
    <w:rsid w:val="00617922"/>
  </w:style>
  <w:style w:type="character" w:customStyle="1" w:styleId="WW-Absatz-Standardschriftart1111111111111111">
    <w:name w:val="WW-Absatz-Standardschriftart1111111111111111"/>
    <w:rsid w:val="00617922"/>
  </w:style>
  <w:style w:type="character" w:customStyle="1" w:styleId="WW-Absatz-Standardschriftart11111111111111111">
    <w:name w:val="WW-Absatz-Standardschriftart11111111111111111"/>
    <w:rsid w:val="00617922"/>
  </w:style>
  <w:style w:type="paragraph" w:customStyle="1" w:styleId="Intestazione1">
    <w:name w:val="Intestazione1"/>
    <w:basedOn w:val="Normale"/>
    <w:next w:val="Corpotesto"/>
    <w:rsid w:val="00617922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otesto">
    <w:name w:val="Body Text"/>
    <w:basedOn w:val="Normale"/>
    <w:link w:val="CorpotestoCarattere"/>
    <w:rsid w:val="00617922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617922"/>
    <w:rPr>
      <w:rFonts w:ascii="Comic Sans MS" w:hAnsi="Comic Sans MS"/>
      <w:sz w:val="12"/>
      <w:szCs w:val="12"/>
      <w:lang w:eastAsia="it-IT"/>
    </w:rPr>
  </w:style>
  <w:style w:type="paragraph" w:customStyle="1" w:styleId="Didascalia1">
    <w:name w:val="Didascalia1"/>
    <w:basedOn w:val="Normale"/>
    <w:rsid w:val="00617922"/>
    <w:pPr>
      <w:suppressLineNumbers/>
      <w:spacing w:before="120" w:after="120"/>
    </w:pPr>
    <w:rPr>
      <w:rFonts w:eastAsia="Times New Roman" w:cs="Tahoma"/>
      <w:i/>
      <w:iCs/>
      <w:sz w:val="24"/>
      <w:szCs w:val="24"/>
    </w:rPr>
  </w:style>
  <w:style w:type="paragraph" w:customStyle="1" w:styleId="Indice">
    <w:name w:val="Indice"/>
    <w:basedOn w:val="Normale"/>
    <w:rsid w:val="00617922"/>
    <w:pPr>
      <w:suppressLineNumbers/>
    </w:pPr>
    <w:rPr>
      <w:rFonts w:eastAsia="Times New Roman" w:cs="Tahoma"/>
    </w:rPr>
  </w:style>
  <w:style w:type="paragraph" w:styleId="Elenco">
    <w:name w:val="List"/>
    <w:basedOn w:val="Corpotesto"/>
    <w:rsid w:val="00617922"/>
    <w:rPr>
      <w:rFonts w:eastAsia="Times New Roman" w:cs="Tahoma"/>
    </w:rPr>
  </w:style>
  <w:style w:type="paragraph" w:styleId="NormaleWeb">
    <w:name w:val="Normal (Web)"/>
    <w:basedOn w:val="Normale"/>
    <w:rsid w:val="006D2693"/>
    <w:pPr>
      <w:spacing w:before="100" w:beforeAutospacing="1" w:after="100" w:afterAutospacing="1" w:line="200" w:lineRule="exact"/>
    </w:pPr>
    <w:rPr>
      <w:rFonts w:ascii="Times New Roman" w:eastAsia="Times New Roman" w:hAnsi="Times New Roman"/>
      <w:color w:val="00000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48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24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299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485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0764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5606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Tore</dc:creator>
  <cp:keywords/>
  <dc:description/>
  <cp:lastModifiedBy>Tore</cp:lastModifiedBy>
  <cp:revision>9</cp:revision>
  <dcterms:created xsi:type="dcterms:W3CDTF">2021-09-26T22:44:00Z</dcterms:created>
  <dcterms:modified xsi:type="dcterms:W3CDTF">2021-09-28T12:37:00Z</dcterms:modified>
</cp:coreProperties>
</file>