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6373" w:firstLine="0"/>
        <w:rPr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Al Dirigente Scolastico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6373" w:firstLine="0"/>
        <w:rPr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I.C.Farina San Giuseppe-Porcellana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ind w:left="6373" w:firstLine="0"/>
        <w:rPr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Fonts w:ascii="Times New Roman" w:cs="Times New Roman" w:hAnsi="Times New Roman" w:eastAsia="Times New Roman"/>
          <w:sz w:val="22"/>
          <w:szCs w:val="22"/>
          <w:u w:color="000000"/>
          <w:rtl w:val="0"/>
        </w:rPr>
        <w:tab/>
        <w:t>Sassari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it-IT"/>
        </w:rPr>
        <w:t>Oggetto: Autorizzazione alla partecipazione all</w:t>
      </w:r>
      <w:r>
        <w:rPr>
          <w:rFonts w:ascii="Times New Roman" w:hAnsi="Times New Roman" w:hint="default"/>
          <w:b w:val="1"/>
          <w:bCs w:val="1"/>
          <w:sz w:val="22"/>
          <w:szCs w:val="22"/>
          <w:u w:color="00000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it-IT"/>
        </w:rPr>
        <w:t xml:space="preserve">uscita del 21 novembre 2023 in occasione della Giornata 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it-IT"/>
        </w:rPr>
        <w:t>Nazionale</w:t>
      </w: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it-IT"/>
        </w:rPr>
        <w:t xml:space="preserve"> della flora e della fauna.</w:t>
      </w: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Il/la sottoscritt__ (*)_________________________________________________________________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line="240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Genitore dello/alunno/a____________________________ __________________________________, nato/a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 xml:space="preserve">a _________________________ (____)  il ____________ frequentante la classe 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_______________________ /sezione_________________________________di codesto Istituto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2"/>
          <w:szCs w:val="22"/>
          <w:u w:color="000000"/>
        </w:rPr>
      </w:pPr>
      <w:r>
        <w:rPr>
          <w:rFonts w:ascii="Times New Roman" w:hAnsi="Times New Roman"/>
          <w:b w:val="1"/>
          <w:bCs w:val="1"/>
          <w:sz w:val="22"/>
          <w:szCs w:val="22"/>
          <w:u w:color="000000"/>
          <w:rtl w:val="0"/>
          <w:lang w:val="it-IT"/>
        </w:rPr>
        <w:t>AUTORIZZA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jc w:val="both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it-IT"/>
        </w:rPr>
        <w:t>Il/la propri__ figlio/a a partecipare all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uscita nell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ambito dell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attivit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u w:color="000000"/>
          <w:rtl w:val="0"/>
          <w:lang w:val="it-IT"/>
        </w:rPr>
        <w:t xml:space="preserve">didattica Giornata Mondiale della Flora e della Fauna prevista per il 21 novembre dalle ore 09:00 alle ore 12:00. 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In tale giornata, in collaborazione con le delegazioni regionali: WWF, L</w:t>
      </w:r>
      <w:r>
        <w:rPr>
          <w:rFonts w:ascii="Times New Roman" w:hAnsi="Times New Roman"/>
          <w:rtl w:val="0"/>
          <w:lang w:val="it-IT"/>
        </w:rPr>
        <w:t xml:space="preserve">IPU </w:t>
      </w:r>
      <w:r>
        <w:rPr>
          <w:rFonts w:ascii="Times New Roman" w:hAnsi="Times New Roman"/>
          <w:rtl w:val="0"/>
          <w:lang w:val="it-IT"/>
        </w:rPr>
        <w:t>si terr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un evento che vedr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coinvolti gli alunni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Farina di Sassari per la messa a dimora di alberi di corbezzolo nei giardini dell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e l</w:t>
      </w:r>
      <w:r>
        <w:rPr>
          <w:rFonts w:ascii="Arial Unicode MS" w:hAnsi="Arial Unicode MS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installazione di casette per gli uccelli da posizionare nelle seguenti piazze: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Piazza Tola,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Piazza Duomo,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Piazza Quadrato Frasso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con percorsi differenziati: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Partenza da San Giuseppe</w:t>
      </w:r>
      <w:r>
        <w:rPr>
          <w:rFonts w:ascii="Times New Roman" w:hAnsi="Times New Roman"/>
          <w:rtl w:val="0"/>
          <w:lang w:val="it-IT"/>
        </w:rPr>
        <w:t>: Piazza d'Italia, Piazza Castello, via Luzzatti, Piazza Azuni, via Cesare Battisti, Piazza Tola, via Pettenadu, via Satta, via Duomo, Piazza Duomo, via Decimario, Piazza Quadrato Frasso.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Partenza da Porcellana:</w:t>
      </w:r>
      <w:r>
        <w:rPr>
          <w:rFonts w:ascii="Times New Roman" w:hAnsi="Times New Roman"/>
          <w:rtl w:val="0"/>
          <w:lang w:val="it-IT"/>
        </w:rPr>
        <w:t xml:space="preserve"> via Porcellana, via Tavolara, via Torre Tonda, via Arborea, Piazza </w:t>
      </w:r>
      <w:r>
        <w:rPr>
          <w:rFonts w:ascii="Times New Roman" w:hAnsi="Times New Roman"/>
          <w:rtl w:val="0"/>
          <w:lang w:val="it-IT"/>
        </w:rPr>
        <w:t xml:space="preserve">del </w:t>
      </w:r>
      <w:r>
        <w:rPr>
          <w:rFonts w:ascii="Times New Roman" w:hAnsi="Times New Roman"/>
          <w:rtl w:val="0"/>
          <w:lang w:val="it-IT"/>
        </w:rPr>
        <w:t>Rosario, via Luzzatti, Piazza Azuni, via Cesare Battisti, Piazza Tola e poi tutti assieme verso piazza Duomo.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Saranno presenti i Vigili Urbani per scortare le scolaresche durante il percorso.</w:t>
      </w:r>
    </w:p>
    <w:p>
      <w:pPr>
        <w:pStyle w:val="Di 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spacing w:before="0" w:line="240" w:lineRule="auto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E</w:t>
      </w:r>
      <w:r>
        <w:rPr>
          <w:rFonts w:ascii="Times New Roman" w:hAnsi="Times New Roman" w:hint="default"/>
          <w:rtl w:val="0"/>
          <w:lang w:val="it-IT"/>
        </w:rPr>
        <w:t xml:space="preserve">’ </w:t>
      </w:r>
      <w:r>
        <w:rPr>
          <w:rFonts w:ascii="Times New Roman" w:hAnsi="Times New Roman"/>
          <w:rtl w:val="0"/>
          <w:lang w:val="it-IT"/>
        </w:rPr>
        <w:t>gradita la partecipazione di genitori e simpatizzanti.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jc w:val="both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  <w:lang w:val="it-IT"/>
        </w:rPr>
        <w:t>Si esonera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Istituto da qualsiasi responsabilit</w:t>
      </w:r>
      <w:r>
        <w:rPr>
          <w:rFonts w:ascii="Times New Roman" w:hAnsi="Times New Roman" w:hint="default"/>
          <w:u w:color="000000"/>
          <w:rtl w:val="0"/>
          <w:lang w:val="it-IT"/>
        </w:rPr>
        <w:t xml:space="preserve">à </w:t>
      </w:r>
      <w:r>
        <w:rPr>
          <w:rFonts w:ascii="Times New Roman" w:hAnsi="Times New Roman"/>
          <w:u w:color="000000"/>
          <w:rtl w:val="0"/>
          <w:lang w:val="it-IT"/>
        </w:rPr>
        <w:t>per incidenti o danni provocati dagli alunni, per 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inosservanza di disposizioni emanate dall</w:t>
      </w:r>
      <w:r>
        <w:rPr>
          <w:rFonts w:ascii="Times New Roman" w:hAnsi="Times New Roman" w:hint="default"/>
          <w:u w:color="000000"/>
          <w:rtl w:val="0"/>
          <w:lang w:val="it-IT"/>
        </w:rPr>
        <w:t>’</w:t>
      </w:r>
      <w:r>
        <w:rPr>
          <w:rFonts w:ascii="Times New Roman" w:hAnsi="Times New Roman"/>
          <w:u w:color="000000"/>
          <w:rtl w:val="0"/>
          <w:lang w:val="it-IT"/>
        </w:rPr>
        <w:t>Istituto o dai Suoi rappresentanti.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jc w:val="both"/>
        <w:rPr>
          <w:rFonts w:ascii="Times New Roman" w:cs="Times New Roman" w:hAnsi="Times New Roman" w:eastAsia="Times New Roman"/>
          <w:sz w:val="22"/>
          <w:szCs w:val="22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</w:rPr>
      </w:pPr>
      <w:r>
        <w:rPr>
          <w:rFonts w:ascii="Times New Roman" w:hAnsi="Times New Roman"/>
          <w:sz w:val="22"/>
          <w:szCs w:val="22"/>
          <w:u w:color="000000"/>
          <w:rtl w:val="0"/>
          <w:lang w:val="it-IT"/>
        </w:rPr>
        <w:t>Luogo e data _______________________________                                                   Firma/e</w:t>
      </w: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  <w:rPr>
          <w:rFonts w:ascii="Times New Roman" w:cs="Times New Roman" w:hAnsi="Times New Roman" w:eastAsia="Times New Roman"/>
          <w:sz w:val="22"/>
          <w:szCs w:val="22"/>
          <w:u w:color="000000"/>
        </w:rPr>
      </w:pPr>
    </w:p>
    <w:p>
      <w:pPr>
        <w:pStyle w:val="Di 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240" w:lineRule="auto"/>
      </w:pPr>
      <w:r>
        <w:rPr>
          <w:rFonts w:ascii="Times New Roman" w:cs="Times New Roman" w:hAnsi="Times New Roman" w:eastAsia="Times New Roman"/>
          <w:sz w:val="22"/>
          <w:szCs w:val="22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