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8" w:rsidRPr="00C04C6D" w:rsidRDefault="000E23A8" w:rsidP="000E23A8">
      <w:pPr>
        <w:ind w:right="-82"/>
        <w:jc w:val="center"/>
      </w:pPr>
      <w:r>
        <w:rPr>
          <w:noProof/>
        </w:rPr>
        <w:drawing>
          <wp:inline distT="0" distB="0" distL="0" distR="0">
            <wp:extent cx="517853" cy="523875"/>
            <wp:effectExtent l="0" t="0" r="0" b="0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-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A629E8">
        <w:rPr>
          <w:rFonts w:ascii="Arial" w:hAnsi="Arial" w:cs="Arial"/>
          <w:noProof/>
          <w:color w:val="800000"/>
        </w:rPr>
        <w:drawing>
          <wp:inline distT="0" distB="0" distL="0" distR="0">
            <wp:extent cx="476250" cy="542925"/>
            <wp:effectExtent l="0" t="0" r="0" b="9525"/>
            <wp:docPr id="2" name="Immagine 2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466725" cy="459961"/>
            <wp:effectExtent l="0" t="0" r="0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110">
        <w:rPr>
          <w:noProof/>
        </w:rPr>
        <w:t xml:space="preserve">    </w:t>
      </w:r>
      <w:r w:rsidR="002A1114">
        <w:rPr>
          <w:noProof/>
        </w:rPr>
        <w:t xml:space="preserve">  </w:t>
      </w:r>
      <w:r w:rsidR="003C1110">
        <w:rPr>
          <w:noProof/>
        </w:rPr>
        <w:t xml:space="preserve"> </w:t>
      </w:r>
      <w:r w:rsidR="003C1110">
        <w:rPr>
          <w:noProof/>
        </w:rPr>
        <w:drawing>
          <wp:inline distT="0" distB="0" distL="0" distR="0">
            <wp:extent cx="466725" cy="462119"/>
            <wp:effectExtent l="0" t="0" r="0" b="0"/>
            <wp:docPr id="1" name="Immagine 1" descr="C:\Users\Vittorio\Desktop\UnionEurope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UnionEuropea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A8" w:rsidRPr="003C1110" w:rsidRDefault="003C1110" w:rsidP="003C1110">
      <w:pPr>
        <w:tabs>
          <w:tab w:val="left" w:pos="1276"/>
        </w:tabs>
        <w:jc w:val="center"/>
        <w:rPr>
          <w:rFonts w:ascii="Calibri" w:hAnsi="Calibri" w:cs="Calibri"/>
          <w:b/>
          <w:smallCaps/>
          <w:color w:val="C00000"/>
          <w:sz w:val="28"/>
        </w:rPr>
      </w:pPr>
      <w:r>
        <w:rPr>
          <w:rFonts w:ascii="Calibri" w:hAnsi="Calibri" w:cs="Calibri"/>
          <w:b/>
          <w:smallCaps/>
          <w:color w:val="C00000"/>
          <w:sz w:val="28"/>
        </w:rPr>
        <w:t xml:space="preserve">ISTITUTO COMPRENSIVO </w:t>
      </w:r>
      <w:r w:rsidR="00B80917">
        <w:rPr>
          <w:rFonts w:ascii="Calibri" w:hAnsi="Calibri" w:cs="Calibri"/>
          <w:b/>
          <w:smallCaps/>
          <w:color w:val="C00000"/>
          <w:sz w:val="28"/>
        </w:rPr>
        <w:t xml:space="preserve"> n.1 </w:t>
      </w:r>
      <w:r>
        <w:rPr>
          <w:rFonts w:ascii="Calibri" w:hAnsi="Calibri" w:cs="Calibri"/>
          <w:b/>
          <w:smallCaps/>
          <w:color w:val="C00000"/>
          <w:sz w:val="28"/>
        </w:rPr>
        <w:t xml:space="preserve">- </w:t>
      </w:r>
      <w:r w:rsidR="000E23A8" w:rsidRPr="00C95549">
        <w:rPr>
          <w:rFonts w:ascii="Calibri" w:hAnsi="Calibri" w:cs="Calibri"/>
          <w:b/>
          <w:bCs/>
          <w:smallCaps/>
          <w:color w:val="C00000"/>
          <w:sz w:val="36"/>
          <w:szCs w:val="40"/>
        </w:rPr>
        <w:t xml:space="preserve"> </w:t>
      </w:r>
      <w:r w:rsidR="000E23A8" w:rsidRPr="00C04C6D">
        <w:rPr>
          <w:rFonts w:ascii="Calibri" w:hAnsi="Calibri" w:cs="Calibri"/>
          <w:b/>
          <w:bCs/>
          <w:smallCaps/>
          <w:color w:val="C00000"/>
          <w:szCs w:val="28"/>
        </w:rPr>
        <w:t>PORTO TORRES</w:t>
      </w:r>
    </w:p>
    <w:p w:rsidR="003567B3" w:rsidRPr="006B740E" w:rsidRDefault="003567B3" w:rsidP="003567B3">
      <w:pPr>
        <w:tabs>
          <w:tab w:val="left" w:pos="1276"/>
        </w:tabs>
        <w:rPr>
          <w:rFonts w:ascii="Calibri" w:hAnsi="Calibri" w:cs="Calibri"/>
          <w:b/>
          <w:smallCaps/>
          <w:sz w:val="16"/>
        </w:rPr>
      </w:pPr>
      <w:r w:rsidRPr="006B740E">
        <w:rPr>
          <w:rFonts w:ascii="Calibri" w:hAnsi="Calibri" w:cs="Calibri"/>
          <w:b/>
          <w:smallCaps/>
          <w:sz w:val="28"/>
          <w:szCs w:val="32"/>
        </w:rPr>
        <w:t xml:space="preserve">                       </w:t>
      </w:r>
      <w:r w:rsidRPr="006B740E">
        <w:rPr>
          <w:rFonts w:ascii="Calibri" w:hAnsi="Calibri" w:cs="Calibri"/>
          <w:b/>
          <w:smallCaps/>
          <w:sz w:val="20"/>
          <w:szCs w:val="32"/>
        </w:rPr>
        <w:t>SCUOLA DELL’INFANZIA - SCUOLA PRIMARIA – SCUOLA SECONDARIA 1° GRADO</w:t>
      </w:r>
    </w:p>
    <w:p w:rsidR="003567B3" w:rsidRDefault="003567B3" w:rsidP="003567B3">
      <w:pPr>
        <w:ind w:left="-1080" w:right="-1134"/>
        <w:jc w:val="center"/>
        <w:rPr>
          <w:rFonts w:ascii="Calibri" w:hAnsi="Calibri" w:cs="Calibri"/>
          <w:b/>
          <w:sz w:val="18"/>
          <w:szCs w:val="16"/>
        </w:rPr>
      </w:pPr>
      <w:r w:rsidRPr="00C04C6D">
        <w:rPr>
          <w:rFonts w:ascii="Calibri" w:hAnsi="Calibri" w:cs="Calibri"/>
          <w:b/>
          <w:sz w:val="18"/>
          <w:szCs w:val="16"/>
        </w:rPr>
        <w:t xml:space="preserve">Tel. 079/501283 - Fax 079/501001 -  e-mail: </w:t>
      </w:r>
      <w:hyperlink r:id="rId9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ssic841007@istruzione.it</w:t>
        </w:r>
      </w:hyperlink>
      <w:r w:rsidRPr="00C04C6D">
        <w:rPr>
          <w:rFonts w:ascii="Calibri" w:hAnsi="Calibri" w:cs="Calibri"/>
          <w:b/>
          <w:sz w:val="18"/>
          <w:szCs w:val="16"/>
        </w:rPr>
        <w:t xml:space="preserve">       PEC:    </w:t>
      </w:r>
      <w:hyperlink r:id="rId10" w:history="1">
        <w:r w:rsidRPr="00C04C6D">
          <w:rPr>
            <w:rStyle w:val="Collegamentoipertestuale"/>
            <w:rFonts w:ascii="Calibri" w:hAnsi="Calibri" w:cs="Calibri"/>
            <w:b/>
            <w:sz w:val="18"/>
          </w:rPr>
          <w:t>ssic841007@pec.istruzione.it</w:t>
        </w:r>
      </w:hyperlink>
    </w:p>
    <w:p w:rsidR="003C1110" w:rsidRDefault="003C1110"/>
    <w:p w:rsidR="00256246" w:rsidRDefault="00256246"/>
    <w:p w:rsidR="00256246" w:rsidRDefault="00256246"/>
    <w:p w:rsidR="00D75C31" w:rsidRDefault="00AA3979" w:rsidP="00AA3979">
      <w:pPr>
        <w:jc w:val="center"/>
        <w:rPr>
          <w:b/>
          <w:sz w:val="32"/>
          <w:szCs w:val="32"/>
        </w:rPr>
      </w:pPr>
      <w:r w:rsidRPr="00AA3979">
        <w:rPr>
          <w:b/>
          <w:sz w:val="32"/>
          <w:szCs w:val="32"/>
        </w:rPr>
        <w:t>DICHIARAZIONE ESTENSIONE ASSICURAZIONE INFORTUNI PERSONALE SCUOLA</w:t>
      </w:r>
    </w:p>
    <w:p w:rsidR="00AA3979" w:rsidRDefault="00AA3979" w:rsidP="00AA3979">
      <w:pPr>
        <w:jc w:val="center"/>
        <w:rPr>
          <w:b/>
          <w:sz w:val="32"/>
          <w:szCs w:val="32"/>
        </w:rPr>
      </w:pPr>
    </w:p>
    <w:p w:rsidR="00AA3979" w:rsidRDefault="00AA3979" w:rsidP="007939A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Il/La </w:t>
      </w:r>
      <w:proofErr w:type="spellStart"/>
      <w:r>
        <w:rPr>
          <w:sz w:val="32"/>
          <w:szCs w:val="32"/>
        </w:rPr>
        <w:t>sottoscritt</w:t>
      </w:r>
      <w:proofErr w:type="spellEnd"/>
      <w:r>
        <w:rPr>
          <w:sz w:val="32"/>
          <w:szCs w:val="32"/>
        </w:rPr>
        <w:t>__ ___________________________________________ nato/a a ______________ il _____________, in servizio nell’</w:t>
      </w: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2014/15 presso codesto Istituto in qualità di:</w:t>
      </w:r>
    </w:p>
    <w:p w:rsidR="00AA3979" w:rsidRDefault="00AA3979" w:rsidP="00AA3979">
      <w:pPr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Docente</w:t>
      </w:r>
    </w:p>
    <w:p w:rsidR="00AA3979" w:rsidRPr="00AA3979" w:rsidRDefault="00AA3979" w:rsidP="00AA3979">
      <w:pPr>
        <w:ind w:left="360"/>
        <w:jc w:val="both"/>
        <w:rPr>
          <w:sz w:val="32"/>
          <w:szCs w:val="32"/>
        </w:rPr>
      </w:pPr>
    </w:p>
    <w:p w:rsidR="00AA3979" w:rsidRDefault="00AA3979" w:rsidP="00AA3979">
      <w:pPr>
        <w:pStyle w:val="Paragrafoelenco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ATA</w:t>
      </w:r>
    </w:p>
    <w:p w:rsidR="00AA3979" w:rsidRPr="00AA3979" w:rsidRDefault="00AA3979" w:rsidP="00AA3979">
      <w:pPr>
        <w:pStyle w:val="Paragrafoelenco"/>
        <w:rPr>
          <w:sz w:val="32"/>
          <w:szCs w:val="32"/>
        </w:rPr>
      </w:pPr>
    </w:p>
    <w:p w:rsidR="00AA3979" w:rsidRDefault="00AA3979" w:rsidP="007939A2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Dichiara di aderire alla copertura assicurativa</w:t>
      </w:r>
      <w:r w:rsidR="007939A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02D89">
        <w:rPr>
          <w:sz w:val="32"/>
          <w:szCs w:val="32"/>
        </w:rPr>
        <w:t>presentata nella Circolare n. 2</w:t>
      </w:r>
      <w:r w:rsidR="006B0E42">
        <w:rPr>
          <w:sz w:val="32"/>
          <w:szCs w:val="32"/>
        </w:rPr>
        <w:t>4 del 13</w:t>
      </w:r>
      <w:r>
        <w:rPr>
          <w:sz w:val="32"/>
          <w:szCs w:val="32"/>
        </w:rPr>
        <w:t>/10/2014</w:t>
      </w:r>
      <w:r w:rsidR="007939A2">
        <w:rPr>
          <w:sz w:val="32"/>
          <w:szCs w:val="32"/>
        </w:rPr>
        <w:t>, con la seguente scelta:</w:t>
      </w:r>
    </w:p>
    <w:bookmarkEnd w:id="0"/>
    <w:p w:rsidR="007939A2" w:rsidRDefault="007939A2" w:rsidP="00AA3979">
      <w:pPr>
        <w:jc w:val="both"/>
        <w:rPr>
          <w:sz w:val="32"/>
          <w:szCs w:val="32"/>
        </w:rPr>
      </w:pPr>
    </w:p>
    <w:p w:rsidR="007939A2" w:rsidRDefault="007939A2" w:rsidP="007939A2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BASE € 10,00;</w:t>
      </w:r>
    </w:p>
    <w:p w:rsidR="007939A2" w:rsidRPr="007939A2" w:rsidRDefault="007939A2" w:rsidP="007939A2">
      <w:pPr>
        <w:jc w:val="both"/>
        <w:rPr>
          <w:sz w:val="32"/>
          <w:szCs w:val="32"/>
        </w:rPr>
      </w:pPr>
    </w:p>
    <w:p w:rsidR="007939A2" w:rsidRDefault="007939A2" w:rsidP="007939A2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INTERMEDIA € 20,00;</w:t>
      </w:r>
    </w:p>
    <w:p w:rsidR="007939A2" w:rsidRPr="007939A2" w:rsidRDefault="007939A2" w:rsidP="007939A2">
      <w:pPr>
        <w:pStyle w:val="Paragrafoelenco"/>
        <w:rPr>
          <w:sz w:val="32"/>
          <w:szCs w:val="32"/>
        </w:rPr>
      </w:pPr>
    </w:p>
    <w:p w:rsidR="007939A2" w:rsidRDefault="007939A2" w:rsidP="007939A2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ESTESA € 50,00.</w:t>
      </w:r>
    </w:p>
    <w:p w:rsidR="007939A2" w:rsidRDefault="007939A2" w:rsidP="007939A2">
      <w:pPr>
        <w:jc w:val="both"/>
        <w:rPr>
          <w:sz w:val="32"/>
          <w:szCs w:val="32"/>
        </w:rPr>
      </w:pPr>
    </w:p>
    <w:p w:rsidR="007939A2" w:rsidRDefault="007939A2" w:rsidP="007939A2">
      <w:pPr>
        <w:jc w:val="both"/>
        <w:rPr>
          <w:sz w:val="32"/>
          <w:szCs w:val="32"/>
        </w:rPr>
      </w:pPr>
    </w:p>
    <w:p w:rsidR="007939A2" w:rsidRPr="007939A2" w:rsidRDefault="007939A2" w:rsidP="007939A2">
      <w:pPr>
        <w:jc w:val="both"/>
        <w:rPr>
          <w:sz w:val="32"/>
          <w:szCs w:val="32"/>
        </w:rPr>
      </w:pPr>
      <w:r>
        <w:rPr>
          <w:sz w:val="32"/>
          <w:szCs w:val="32"/>
        </w:rPr>
        <w:t>Porto Torres,_____________ firma per esteso_______________________</w:t>
      </w:r>
    </w:p>
    <w:sectPr w:rsidR="007939A2" w:rsidRPr="007939A2" w:rsidSect="00346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7C8"/>
    <w:multiLevelType w:val="hybridMultilevel"/>
    <w:tmpl w:val="A56EE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84F28"/>
    <w:multiLevelType w:val="hybridMultilevel"/>
    <w:tmpl w:val="C5A49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50DB4"/>
    <w:multiLevelType w:val="hybridMultilevel"/>
    <w:tmpl w:val="AA94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1D46"/>
    <w:multiLevelType w:val="hybridMultilevel"/>
    <w:tmpl w:val="7408F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A20"/>
    <w:multiLevelType w:val="hybridMultilevel"/>
    <w:tmpl w:val="D5BC3FC2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1DB4"/>
    <w:multiLevelType w:val="hybridMultilevel"/>
    <w:tmpl w:val="96222C3E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2F6"/>
    <w:multiLevelType w:val="hybridMultilevel"/>
    <w:tmpl w:val="74B6F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23A8"/>
    <w:rsid w:val="00002D89"/>
    <w:rsid w:val="00085ADE"/>
    <w:rsid w:val="000C384C"/>
    <w:rsid w:val="000E23A8"/>
    <w:rsid w:val="000E7455"/>
    <w:rsid w:val="00256246"/>
    <w:rsid w:val="002761A4"/>
    <w:rsid w:val="002A1114"/>
    <w:rsid w:val="002E2878"/>
    <w:rsid w:val="003465A9"/>
    <w:rsid w:val="003567B3"/>
    <w:rsid w:val="003C1110"/>
    <w:rsid w:val="00410F94"/>
    <w:rsid w:val="005801DF"/>
    <w:rsid w:val="005A726F"/>
    <w:rsid w:val="005D15D0"/>
    <w:rsid w:val="00617B01"/>
    <w:rsid w:val="00650E7B"/>
    <w:rsid w:val="006B0E42"/>
    <w:rsid w:val="006F470F"/>
    <w:rsid w:val="007230C2"/>
    <w:rsid w:val="00745256"/>
    <w:rsid w:val="00746FD3"/>
    <w:rsid w:val="007939A2"/>
    <w:rsid w:val="008043E9"/>
    <w:rsid w:val="0085741F"/>
    <w:rsid w:val="0095734E"/>
    <w:rsid w:val="009A11F4"/>
    <w:rsid w:val="009D06F5"/>
    <w:rsid w:val="00A47F82"/>
    <w:rsid w:val="00A56640"/>
    <w:rsid w:val="00A629E8"/>
    <w:rsid w:val="00A84BB1"/>
    <w:rsid w:val="00AA3979"/>
    <w:rsid w:val="00AA4A97"/>
    <w:rsid w:val="00B10CD6"/>
    <w:rsid w:val="00B321BF"/>
    <w:rsid w:val="00B35A8C"/>
    <w:rsid w:val="00B80917"/>
    <w:rsid w:val="00B814DF"/>
    <w:rsid w:val="00C3135C"/>
    <w:rsid w:val="00CC1F02"/>
    <w:rsid w:val="00CF3B63"/>
    <w:rsid w:val="00D252D3"/>
    <w:rsid w:val="00D50D59"/>
    <w:rsid w:val="00D70725"/>
    <w:rsid w:val="00D75C31"/>
    <w:rsid w:val="00DA3616"/>
    <w:rsid w:val="00E03D14"/>
    <w:rsid w:val="00E53A27"/>
    <w:rsid w:val="00E62C07"/>
    <w:rsid w:val="00E8485E"/>
    <w:rsid w:val="00EC3890"/>
    <w:rsid w:val="00F36573"/>
    <w:rsid w:val="00F57A5A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C3135C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4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3A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3135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135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F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F47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6F470F"/>
    <w:rPr>
      <w:i/>
      <w:iCs/>
    </w:rPr>
  </w:style>
  <w:style w:type="character" w:styleId="Enfasigrassetto">
    <w:name w:val="Strong"/>
    <w:basedOn w:val="Carpredefinitoparagrafo"/>
    <w:uiPriority w:val="22"/>
    <w:qFormat/>
    <w:rsid w:val="006F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741">
          <w:marLeft w:val="0"/>
          <w:marRight w:val="0"/>
          <w:marTop w:val="0"/>
          <w:marBottom w:val="0"/>
          <w:divBdr>
            <w:top w:val="single" w:sz="6" w:space="0" w:color="161D25"/>
            <w:left w:val="single" w:sz="6" w:space="0" w:color="161D25"/>
            <w:bottom w:val="single" w:sz="6" w:space="0" w:color="161D25"/>
            <w:right w:val="single" w:sz="6" w:space="0" w:color="161D25"/>
          </w:divBdr>
          <w:divsChild>
            <w:div w:id="58871431">
              <w:marLeft w:val="0"/>
              <w:marRight w:val="0"/>
              <w:marTop w:val="0"/>
              <w:marBottom w:val="0"/>
              <w:divBdr>
                <w:top w:val="single" w:sz="6" w:space="0" w:color="0072BC"/>
                <w:left w:val="single" w:sz="6" w:space="0" w:color="0072BC"/>
                <w:bottom w:val="single" w:sz="6" w:space="0" w:color="0072BC"/>
                <w:right w:val="single" w:sz="6" w:space="0" w:color="0072BC"/>
              </w:divBdr>
              <w:divsChild>
                <w:div w:id="404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sic841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c841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Maria Bullita</cp:lastModifiedBy>
  <cp:revision>2</cp:revision>
  <cp:lastPrinted>2014-10-13T10:37:00Z</cp:lastPrinted>
  <dcterms:created xsi:type="dcterms:W3CDTF">2014-10-13T10:58:00Z</dcterms:created>
  <dcterms:modified xsi:type="dcterms:W3CDTF">2014-10-13T10:58:00Z</dcterms:modified>
</cp:coreProperties>
</file>