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B43" w:rsidRPr="00E858D7" w:rsidRDefault="00756B43" w:rsidP="00756B43">
      <w:pPr>
        <w:pStyle w:val="Corpodeltesto"/>
        <w:spacing w:before="5" w:line="420" w:lineRule="auto"/>
        <w:ind w:left="521"/>
        <w:jc w:val="both"/>
        <w:rPr>
          <w:rFonts w:ascii="Trebuchet MS"/>
          <w:noProof/>
          <w:lang w:val="it-IT"/>
        </w:rPr>
      </w:pPr>
      <w:bookmarkStart w:id="0" w:name="_GoBack"/>
      <w:bookmarkEnd w:id="0"/>
      <w:r w:rsidRPr="00E858D7">
        <w:rPr>
          <w:rFonts w:ascii="Trebuchet MS"/>
          <w:noProof/>
          <w:lang w:val="it-IT"/>
        </w:rPr>
        <w:t>MODELLO A</w:t>
      </w:r>
    </w:p>
    <w:p w:rsidR="00756B43" w:rsidRPr="00E858D7" w:rsidRDefault="00756B43" w:rsidP="00756B43">
      <w:pPr>
        <w:pStyle w:val="Corpodeltesto"/>
        <w:spacing w:before="4"/>
        <w:jc w:val="both"/>
        <w:rPr>
          <w:rFonts w:ascii="Trebuchet MS"/>
          <w:noProof/>
          <w:sz w:val="37"/>
          <w:lang w:val="it-IT"/>
        </w:rPr>
      </w:pPr>
    </w:p>
    <w:p w:rsidR="00756B43" w:rsidRPr="00E858D7" w:rsidRDefault="00756B43" w:rsidP="00756B43">
      <w:pPr>
        <w:pStyle w:val="Titolo2"/>
        <w:spacing w:line="403" w:lineRule="auto"/>
        <w:ind w:left="1488" w:right="1077"/>
        <w:jc w:val="both"/>
        <w:rPr>
          <w:rFonts w:ascii="Trebuchet MS"/>
          <w:noProof/>
          <w:lang w:val="it-IT"/>
        </w:rPr>
      </w:pPr>
      <w:r w:rsidRPr="00E858D7">
        <w:rPr>
          <w:rFonts w:ascii="Trebuchet MS"/>
          <w:noProof/>
          <w:w w:val="105"/>
          <w:lang w:val="it-IT"/>
        </w:rPr>
        <w:t>PARTECIPAZIONE</w:t>
      </w:r>
      <w:r w:rsidR="00E946CE">
        <w:rPr>
          <w:rFonts w:ascii="Trebuchet MS"/>
          <w:noProof/>
          <w:w w:val="105"/>
          <w:lang w:val="it-IT"/>
        </w:rPr>
        <w:t xml:space="preserve"> </w:t>
      </w:r>
      <w:r w:rsidRPr="00E858D7">
        <w:rPr>
          <w:rFonts w:ascii="Trebuchet MS"/>
          <w:noProof/>
          <w:w w:val="105"/>
          <w:lang w:val="it-IT"/>
        </w:rPr>
        <w:t>AL</w:t>
      </w:r>
      <w:r w:rsidR="00E946CE">
        <w:rPr>
          <w:rFonts w:ascii="Trebuchet MS"/>
          <w:noProof/>
          <w:w w:val="105"/>
          <w:lang w:val="it-IT"/>
        </w:rPr>
        <w:t xml:space="preserve"> </w:t>
      </w:r>
      <w:r w:rsidRPr="00E858D7">
        <w:rPr>
          <w:rFonts w:ascii="Trebuchet MS"/>
          <w:noProof/>
          <w:w w:val="105"/>
          <w:lang w:val="it-IT"/>
        </w:rPr>
        <w:t>BANDO</w:t>
      </w:r>
      <w:r w:rsidR="00E946CE">
        <w:rPr>
          <w:rFonts w:ascii="Trebuchet MS"/>
          <w:noProof/>
          <w:w w:val="105"/>
          <w:lang w:val="it-IT"/>
        </w:rPr>
        <w:t xml:space="preserve"> </w:t>
      </w:r>
      <w:r w:rsidRPr="00E858D7">
        <w:rPr>
          <w:rFonts w:ascii="Trebuchet MS"/>
          <w:noProof/>
          <w:w w:val="105"/>
          <w:lang w:val="it-IT"/>
        </w:rPr>
        <w:t>DI</w:t>
      </w:r>
      <w:r w:rsidR="00E946CE">
        <w:rPr>
          <w:rFonts w:ascii="Trebuchet MS"/>
          <w:noProof/>
          <w:w w:val="105"/>
          <w:lang w:val="it-IT"/>
        </w:rPr>
        <w:t xml:space="preserve"> </w:t>
      </w:r>
      <w:r w:rsidRPr="00E858D7">
        <w:rPr>
          <w:rFonts w:ascii="Trebuchet MS"/>
          <w:noProof/>
          <w:w w:val="105"/>
          <w:lang w:val="it-IT"/>
        </w:rPr>
        <w:t>GARA</w:t>
      </w:r>
      <w:r w:rsidR="00E946CE">
        <w:rPr>
          <w:rFonts w:ascii="Trebuchet MS"/>
          <w:noProof/>
          <w:w w:val="105"/>
          <w:lang w:val="it-IT"/>
        </w:rPr>
        <w:t xml:space="preserve"> </w:t>
      </w:r>
      <w:r w:rsidRPr="00E858D7">
        <w:rPr>
          <w:rFonts w:ascii="Trebuchet MS"/>
          <w:noProof/>
          <w:w w:val="105"/>
          <w:lang w:val="it-IT"/>
        </w:rPr>
        <w:t>RINNOVO</w:t>
      </w:r>
      <w:r w:rsidR="00E946CE">
        <w:rPr>
          <w:rFonts w:ascii="Trebuchet MS"/>
          <w:noProof/>
          <w:w w:val="105"/>
          <w:lang w:val="it-IT"/>
        </w:rPr>
        <w:t xml:space="preserve"> </w:t>
      </w:r>
      <w:r w:rsidRPr="00E858D7">
        <w:rPr>
          <w:rFonts w:ascii="Trebuchet MS"/>
          <w:noProof/>
          <w:w w:val="105"/>
          <w:lang w:val="it-IT"/>
        </w:rPr>
        <w:t>CONVENZIONE</w:t>
      </w:r>
      <w:r w:rsidR="00E946CE">
        <w:rPr>
          <w:rFonts w:ascii="Trebuchet MS"/>
          <w:noProof/>
          <w:w w:val="105"/>
          <w:lang w:val="it-IT"/>
        </w:rPr>
        <w:t xml:space="preserve"> </w:t>
      </w:r>
      <w:r w:rsidRPr="00E858D7">
        <w:rPr>
          <w:rFonts w:ascii="Trebuchet MS"/>
          <w:noProof/>
          <w:w w:val="105"/>
          <w:lang w:val="it-IT"/>
        </w:rPr>
        <w:t>DI</w:t>
      </w:r>
      <w:r w:rsidR="00E946CE">
        <w:rPr>
          <w:rFonts w:ascii="Trebuchet MS"/>
          <w:noProof/>
          <w:w w:val="105"/>
          <w:lang w:val="it-IT"/>
        </w:rPr>
        <w:t xml:space="preserve"> </w:t>
      </w:r>
      <w:r w:rsidRPr="00E858D7">
        <w:rPr>
          <w:rFonts w:ascii="Trebuchet MS"/>
          <w:noProof/>
          <w:w w:val="105"/>
          <w:lang w:val="it-IT"/>
        </w:rPr>
        <w:t>CASSA QUADRIENNIO</w:t>
      </w:r>
      <w:r w:rsidR="003668D5">
        <w:rPr>
          <w:rFonts w:ascii="Trebuchet MS"/>
          <w:noProof/>
          <w:w w:val="105"/>
          <w:lang w:val="it-IT"/>
        </w:rPr>
        <w:t xml:space="preserve"> </w:t>
      </w:r>
      <w:r w:rsidRPr="00E858D7">
        <w:rPr>
          <w:rFonts w:ascii="Trebuchet MS"/>
          <w:noProof/>
          <w:w w:val="105"/>
          <w:lang w:val="it-IT"/>
        </w:rPr>
        <w:t>2020/2023</w:t>
      </w:r>
    </w:p>
    <w:p w:rsidR="00756B43" w:rsidRPr="00E858D7" w:rsidRDefault="00756B43" w:rsidP="00756B43">
      <w:pPr>
        <w:pStyle w:val="Corpodeltesto"/>
        <w:spacing w:before="7"/>
        <w:jc w:val="both"/>
        <w:rPr>
          <w:rFonts w:ascii="Trebuchet MS"/>
          <w:b/>
          <w:noProof/>
          <w:sz w:val="38"/>
          <w:lang w:val="it-IT"/>
        </w:rPr>
      </w:pPr>
    </w:p>
    <w:p w:rsidR="00756B43" w:rsidRPr="00E858D7" w:rsidRDefault="00756B43" w:rsidP="00756B43">
      <w:pPr>
        <w:pStyle w:val="Titolo3"/>
        <w:jc w:val="both"/>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Dichiarazionepartecipazionegaraeassenzadicaused’esclusionedicuiall’art.80delD.lgs.</w:t>
      </w:r>
    </w:p>
    <w:p w:rsidR="00756B43" w:rsidRPr="00E858D7" w:rsidRDefault="00756B43" w:rsidP="00756B43">
      <w:pPr>
        <w:spacing w:before="6"/>
        <w:ind w:right="3248" w:firstLine="521"/>
        <w:jc w:val="both"/>
        <w:rPr>
          <w:rFonts w:ascii="Times New Roman" w:hAnsi="Times New Roman" w:cs="Times New Roman"/>
          <w:b/>
          <w:i/>
          <w:noProof/>
          <w:sz w:val="24"/>
          <w:szCs w:val="24"/>
          <w:lang w:val="it-IT"/>
        </w:rPr>
      </w:pPr>
      <w:r w:rsidRPr="00E858D7">
        <w:rPr>
          <w:rFonts w:ascii="Times New Roman" w:hAnsi="Times New Roman" w:cs="Times New Roman"/>
          <w:b/>
          <w:i/>
          <w:noProof/>
          <w:w w:val="105"/>
          <w:sz w:val="24"/>
          <w:szCs w:val="24"/>
          <w:lang w:val="it-IT"/>
        </w:rPr>
        <w:t>50/2016</w:t>
      </w:r>
    </w:p>
    <w:p w:rsidR="00756B43" w:rsidRPr="00E858D7" w:rsidRDefault="00756B43" w:rsidP="00756B43">
      <w:pPr>
        <w:pStyle w:val="Corpodeltesto"/>
        <w:tabs>
          <w:tab w:val="left" w:pos="3912"/>
          <w:tab w:val="left" w:pos="6283"/>
          <w:tab w:val="left" w:pos="7945"/>
        </w:tabs>
        <w:spacing w:before="182"/>
        <w:ind w:left="521"/>
        <w:jc w:val="both"/>
        <w:rPr>
          <w:rFonts w:ascii="Times New Roman" w:hAnsi="Times New Roman" w:cs="Times New Roman"/>
          <w:noProof/>
          <w:sz w:val="24"/>
          <w:szCs w:val="24"/>
          <w:lang w:val="it-IT"/>
        </w:rPr>
      </w:pPr>
    </w:p>
    <w:p w:rsidR="00756B43" w:rsidRPr="00E858D7" w:rsidRDefault="00756B43" w:rsidP="00756B43">
      <w:pPr>
        <w:pStyle w:val="Corpodeltesto"/>
        <w:tabs>
          <w:tab w:val="left" w:pos="3912"/>
          <w:tab w:val="left" w:pos="6283"/>
          <w:tab w:val="left" w:pos="7945"/>
        </w:tabs>
        <w:spacing w:before="182"/>
        <w:ind w:left="521"/>
        <w:jc w:val="both"/>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Il/lasottoscritto/a</w:t>
      </w:r>
      <w:r w:rsidRPr="00E858D7">
        <w:rPr>
          <w:rFonts w:ascii="Times New Roman" w:hAnsi="Times New Roman" w:cs="Times New Roman"/>
          <w:noProof/>
          <w:sz w:val="24"/>
          <w:szCs w:val="24"/>
          <w:u w:val="single"/>
          <w:lang w:val="it-IT"/>
        </w:rPr>
        <w:tab/>
      </w:r>
      <w:r w:rsidRPr="00E858D7">
        <w:rPr>
          <w:rFonts w:ascii="Times New Roman" w:hAnsi="Times New Roman" w:cs="Times New Roman"/>
          <w:noProof/>
          <w:sz w:val="24"/>
          <w:szCs w:val="24"/>
          <w:lang w:val="it-IT"/>
        </w:rPr>
        <w:t>nato/a</w:t>
      </w:r>
      <w:r w:rsidRPr="00E858D7">
        <w:rPr>
          <w:rFonts w:ascii="Times New Roman" w:hAnsi="Times New Roman" w:cs="Times New Roman"/>
          <w:noProof/>
          <w:sz w:val="24"/>
          <w:szCs w:val="24"/>
          <w:u w:val="single"/>
          <w:lang w:val="it-IT"/>
        </w:rPr>
        <w:tab/>
      </w:r>
      <w:r w:rsidRPr="00E858D7">
        <w:rPr>
          <w:rFonts w:ascii="Times New Roman" w:hAnsi="Times New Roman" w:cs="Times New Roman"/>
          <w:noProof/>
          <w:sz w:val="24"/>
          <w:szCs w:val="24"/>
          <w:lang w:val="it-IT"/>
        </w:rPr>
        <w:t>Prov.</w:t>
      </w:r>
      <w:r w:rsidRPr="00E858D7">
        <w:rPr>
          <w:rFonts w:ascii="Times New Roman" w:hAnsi="Times New Roman" w:cs="Times New Roman"/>
          <w:noProof/>
          <w:sz w:val="24"/>
          <w:szCs w:val="24"/>
          <w:u w:val="single"/>
          <w:lang w:val="it-IT"/>
        </w:rPr>
        <w:tab/>
      </w:r>
    </w:p>
    <w:p w:rsidR="00756B43" w:rsidRPr="00E858D7" w:rsidRDefault="00756B43" w:rsidP="00756B43">
      <w:pPr>
        <w:pStyle w:val="Corpodeltesto"/>
        <w:tabs>
          <w:tab w:val="left" w:pos="2148"/>
          <w:tab w:val="left" w:pos="5374"/>
          <w:tab w:val="left" w:pos="6809"/>
          <w:tab w:val="left" w:pos="9140"/>
        </w:tabs>
        <w:spacing w:before="182"/>
        <w:ind w:left="521"/>
        <w:jc w:val="both"/>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Il</w:t>
      </w:r>
      <w:r w:rsidRPr="00E858D7">
        <w:rPr>
          <w:rFonts w:ascii="Times New Roman" w:hAnsi="Times New Roman" w:cs="Times New Roman"/>
          <w:noProof/>
          <w:sz w:val="24"/>
          <w:szCs w:val="24"/>
          <w:u w:val="single"/>
          <w:lang w:val="it-IT"/>
        </w:rPr>
        <w:tab/>
      </w:r>
      <w:r w:rsidRPr="00E858D7">
        <w:rPr>
          <w:rFonts w:ascii="Times New Roman" w:hAnsi="Times New Roman" w:cs="Times New Roman"/>
          <w:noProof/>
          <w:sz w:val="24"/>
          <w:szCs w:val="24"/>
          <w:lang w:val="it-IT"/>
        </w:rPr>
        <w:t>eresidentein</w:t>
      </w:r>
      <w:r w:rsidRPr="00E858D7">
        <w:rPr>
          <w:rFonts w:ascii="Times New Roman" w:hAnsi="Times New Roman" w:cs="Times New Roman"/>
          <w:noProof/>
          <w:sz w:val="24"/>
          <w:szCs w:val="24"/>
          <w:u w:val="single"/>
          <w:lang w:val="it-IT"/>
        </w:rPr>
        <w:tab/>
      </w:r>
      <w:r w:rsidRPr="00E858D7">
        <w:rPr>
          <w:rFonts w:ascii="Times New Roman" w:hAnsi="Times New Roman" w:cs="Times New Roman"/>
          <w:noProof/>
          <w:sz w:val="24"/>
          <w:szCs w:val="24"/>
          <w:lang w:val="it-IT"/>
        </w:rPr>
        <w:t>Prov.</w:t>
      </w:r>
      <w:r w:rsidRPr="00E858D7">
        <w:rPr>
          <w:rFonts w:ascii="Times New Roman" w:hAnsi="Times New Roman" w:cs="Times New Roman"/>
          <w:noProof/>
          <w:sz w:val="24"/>
          <w:szCs w:val="24"/>
          <w:u w:val="single"/>
          <w:lang w:val="it-IT"/>
        </w:rPr>
        <w:tab/>
      </w:r>
      <w:r w:rsidRPr="00E858D7">
        <w:rPr>
          <w:rFonts w:ascii="Times New Roman" w:hAnsi="Times New Roman" w:cs="Times New Roman"/>
          <w:noProof/>
          <w:sz w:val="24"/>
          <w:szCs w:val="24"/>
          <w:lang w:val="it-IT"/>
        </w:rPr>
        <w:t>CAP</w:t>
      </w:r>
      <w:r w:rsidRPr="00E858D7">
        <w:rPr>
          <w:rFonts w:ascii="Times New Roman" w:hAnsi="Times New Roman" w:cs="Times New Roman"/>
          <w:noProof/>
          <w:sz w:val="24"/>
          <w:szCs w:val="24"/>
          <w:u w:val="single"/>
          <w:lang w:val="it-IT"/>
        </w:rPr>
        <w:tab/>
      </w:r>
    </w:p>
    <w:p w:rsidR="00756B43" w:rsidRPr="00E858D7" w:rsidRDefault="00756B43" w:rsidP="00756B43">
      <w:pPr>
        <w:pStyle w:val="Corpodeltesto"/>
        <w:tabs>
          <w:tab w:val="left" w:pos="4148"/>
        </w:tabs>
        <w:spacing w:before="184" w:line="403" w:lineRule="auto"/>
        <w:ind w:left="521" w:right="6189"/>
        <w:jc w:val="both"/>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invia</w:t>
      </w:r>
      <w:r w:rsidRPr="00E858D7">
        <w:rPr>
          <w:rFonts w:ascii="Times New Roman" w:hAnsi="Times New Roman" w:cs="Times New Roman"/>
          <w:noProof/>
          <w:sz w:val="24"/>
          <w:szCs w:val="24"/>
          <w:u w:val="single"/>
          <w:lang w:val="it-IT"/>
        </w:rPr>
        <w:tab/>
      </w:r>
      <w:r w:rsidRPr="00E858D7">
        <w:rPr>
          <w:rFonts w:ascii="Times New Roman" w:hAnsi="Times New Roman" w:cs="Times New Roman"/>
          <w:noProof/>
          <w:sz w:val="24"/>
          <w:szCs w:val="24"/>
          <w:lang w:val="it-IT"/>
        </w:rPr>
        <w:t xml:space="preserve">                                           in qualitàdi:</w:t>
      </w:r>
    </w:p>
    <w:p w:rsidR="00756B43" w:rsidRPr="00F72A72" w:rsidRDefault="00756B43" w:rsidP="00756B43">
      <w:pPr>
        <w:pStyle w:val="Paragrafoelenco"/>
        <w:numPr>
          <w:ilvl w:val="0"/>
          <w:numId w:val="6"/>
        </w:numPr>
        <w:tabs>
          <w:tab w:val="left" w:pos="1255"/>
          <w:tab w:val="left" w:pos="1256"/>
        </w:tabs>
        <w:spacing w:before="0"/>
        <w:ind w:hanging="350"/>
        <w:rPr>
          <w:rFonts w:ascii="Times New Roman" w:hAnsi="Times New Roman" w:cs="Times New Roman"/>
          <w:noProof/>
          <w:sz w:val="24"/>
          <w:szCs w:val="24"/>
        </w:rPr>
      </w:pPr>
      <w:r w:rsidRPr="00F72A72">
        <w:rPr>
          <w:rFonts w:ascii="Times New Roman" w:hAnsi="Times New Roman" w:cs="Times New Roman"/>
          <w:noProof/>
          <w:sz w:val="24"/>
          <w:szCs w:val="24"/>
        </w:rPr>
        <w:t>legalerappresentante</w:t>
      </w:r>
    </w:p>
    <w:p w:rsidR="00756B43" w:rsidRPr="00E858D7" w:rsidRDefault="00756B43" w:rsidP="00756B43">
      <w:pPr>
        <w:pStyle w:val="Paragrafoelenco"/>
        <w:numPr>
          <w:ilvl w:val="0"/>
          <w:numId w:val="6"/>
        </w:numPr>
        <w:tabs>
          <w:tab w:val="left" w:pos="1255"/>
          <w:tab w:val="left" w:pos="1256"/>
        </w:tabs>
        <w:spacing w:before="161"/>
        <w:ind w:hanging="350"/>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procuratoredellegalerappresentante(allegarecopiadellaprocura)</w:t>
      </w:r>
    </w:p>
    <w:p w:rsidR="00756B43" w:rsidRPr="00E858D7" w:rsidRDefault="00756B43" w:rsidP="00756B43">
      <w:pPr>
        <w:pStyle w:val="Corpodeltesto"/>
        <w:tabs>
          <w:tab w:val="left" w:pos="2482"/>
          <w:tab w:val="left" w:pos="5071"/>
          <w:tab w:val="left" w:pos="6235"/>
          <w:tab w:val="left" w:pos="6715"/>
          <w:tab w:val="left" w:pos="7559"/>
          <w:tab w:val="left" w:pos="7894"/>
          <w:tab w:val="left" w:pos="9927"/>
          <w:tab w:val="left" w:pos="10028"/>
        </w:tabs>
        <w:spacing w:before="164" w:line="247" w:lineRule="auto"/>
        <w:ind w:left="521" w:right="262"/>
        <w:jc w:val="both"/>
        <w:rPr>
          <w:rFonts w:ascii="Times New Roman" w:hAnsi="Times New Roman" w:cs="Times New Roman"/>
          <w:noProof/>
          <w:sz w:val="24"/>
          <w:szCs w:val="24"/>
          <w:lang w:val="it-IT"/>
        </w:rPr>
      </w:pPr>
      <w:r w:rsidRPr="00E858D7">
        <w:rPr>
          <w:rFonts w:ascii="Times New Roman" w:hAnsi="Times New Roman" w:cs="Times New Roman"/>
          <w:noProof/>
          <w:w w:val="95"/>
          <w:sz w:val="24"/>
          <w:szCs w:val="24"/>
          <w:lang w:val="it-IT"/>
        </w:rPr>
        <w:t>del concorrente(Istitutobancario</w:t>
      </w:r>
      <w:r w:rsidRPr="00E858D7">
        <w:rPr>
          <w:rFonts w:ascii="Times New Roman" w:hAnsi="Times New Roman" w:cs="Times New Roman"/>
          <w:noProof/>
          <w:w w:val="95"/>
          <w:sz w:val="24"/>
          <w:szCs w:val="24"/>
          <w:u w:val="single"/>
          <w:lang w:val="it-IT"/>
        </w:rPr>
        <w:tab/>
      </w:r>
      <w:r w:rsidRPr="00E858D7">
        <w:rPr>
          <w:rFonts w:ascii="Times New Roman" w:hAnsi="Times New Roman" w:cs="Times New Roman"/>
          <w:noProof/>
          <w:w w:val="95"/>
          <w:sz w:val="24"/>
          <w:szCs w:val="24"/>
          <w:lang w:val="it-IT"/>
        </w:rPr>
        <w:t>_</w:t>
      </w:r>
      <w:r w:rsidRPr="00E858D7">
        <w:rPr>
          <w:rFonts w:ascii="Times New Roman" w:hAnsi="Times New Roman" w:cs="Times New Roman"/>
          <w:noProof/>
          <w:w w:val="95"/>
          <w:sz w:val="24"/>
          <w:szCs w:val="24"/>
          <w:u w:val="single"/>
          <w:lang w:val="it-IT"/>
        </w:rPr>
        <w:tab/>
      </w:r>
      <w:r w:rsidRPr="00E858D7">
        <w:rPr>
          <w:rFonts w:ascii="Times New Roman" w:hAnsi="Times New Roman" w:cs="Times New Roman"/>
          <w:noProof/>
          <w:w w:val="95"/>
          <w:sz w:val="24"/>
          <w:szCs w:val="24"/>
          <w:u w:val="single"/>
          <w:lang w:val="it-IT"/>
        </w:rPr>
        <w:tab/>
      </w:r>
      <w:r w:rsidRPr="00E858D7">
        <w:rPr>
          <w:rFonts w:ascii="Times New Roman" w:hAnsi="Times New Roman" w:cs="Times New Roman"/>
          <w:noProof/>
          <w:w w:val="95"/>
          <w:sz w:val="24"/>
          <w:szCs w:val="24"/>
          <w:lang w:val="it-IT"/>
        </w:rPr>
        <w:t>) , consedein</w:t>
      </w:r>
      <w:r w:rsidRPr="00E858D7">
        <w:rPr>
          <w:rFonts w:ascii="Times New Roman" w:hAnsi="Times New Roman" w:cs="Times New Roman"/>
          <w:noProof/>
          <w:w w:val="95"/>
          <w:sz w:val="24"/>
          <w:szCs w:val="24"/>
          <w:u w:val="single"/>
          <w:lang w:val="it-IT"/>
        </w:rPr>
        <w:tab/>
      </w:r>
      <w:r w:rsidRPr="00E858D7">
        <w:rPr>
          <w:rFonts w:ascii="Times New Roman" w:hAnsi="Times New Roman" w:cs="Times New Roman"/>
          <w:noProof/>
          <w:w w:val="95"/>
          <w:sz w:val="24"/>
          <w:szCs w:val="24"/>
          <w:u w:val="single"/>
          <w:lang w:val="it-IT"/>
        </w:rPr>
        <w:tab/>
      </w:r>
      <w:r w:rsidRPr="00E858D7">
        <w:rPr>
          <w:rFonts w:ascii="Times New Roman" w:hAnsi="Times New Roman" w:cs="Times New Roman"/>
          <w:noProof/>
          <w:w w:val="55"/>
          <w:sz w:val="24"/>
          <w:szCs w:val="24"/>
          <w:lang w:val="it-IT"/>
        </w:rPr>
        <w:t xml:space="preserve">, </w:t>
      </w:r>
      <w:r w:rsidRPr="00E858D7">
        <w:rPr>
          <w:rFonts w:ascii="Times New Roman" w:hAnsi="Times New Roman" w:cs="Times New Roman"/>
          <w:noProof/>
          <w:w w:val="95"/>
          <w:sz w:val="24"/>
          <w:szCs w:val="24"/>
          <w:lang w:val="it-IT"/>
        </w:rPr>
        <w:t>via</w:t>
      </w:r>
      <w:r w:rsidRPr="00E858D7">
        <w:rPr>
          <w:rFonts w:ascii="Times New Roman" w:hAnsi="Times New Roman" w:cs="Times New Roman"/>
          <w:noProof/>
          <w:w w:val="95"/>
          <w:sz w:val="24"/>
          <w:szCs w:val="24"/>
          <w:u w:val="single"/>
          <w:lang w:val="it-IT"/>
        </w:rPr>
        <w:tab/>
      </w:r>
      <w:r w:rsidRPr="00E858D7">
        <w:rPr>
          <w:rFonts w:ascii="Times New Roman" w:hAnsi="Times New Roman" w:cs="Times New Roman"/>
          <w:noProof/>
          <w:w w:val="95"/>
          <w:sz w:val="24"/>
          <w:szCs w:val="24"/>
          <w:u w:val="single"/>
          <w:lang w:val="it-IT"/>
        </w:rPr>
        <w:tab/>
      </w:r>
      <w:r w:rsidRPr="00E858D7">
        <w:rPr>
          <w:rFonts w:ascii="Times New Roman" w:hAnsi="Times New Roman" w:cs="Times New Roman"/>
          <w:noProof/>
          <w:w w:val="95"/>
          <w:sz w:val="24"/>
          <w:szCs w:val="24"/>
          <w:u w:val="single"/>
          <w:lang w:val="it-IT"/>
        </w:rPr>
        <w:tab/>
      </w:r>
      <w:r w:rsidRPr="00E858D7">
        <w:rPr>
          <w:rFonts w:ascii="Times New Roman" w:hAnsi="Times New Roman" w:cs="Times New Roman"/>
          <w:noProof/>
          <w:w w:val="95"/>
          <w:sz w:val="24"/>
          <w:szCs w:val="24"/>
          <w:lang w:val="it-IT"/>
        </w:rPr>
        <w:t>,N.</w:t>
      </w:r>
      <w:r w:rsidRPr="00E858D7">
        <w:rPr>
          <w:rFonts w:ascii="Times New Roman" w:hAnsi="Times New Roman" w:cs="Times New Roman"/>
          <w:noProof/>
          <w:w w:val="95"/>
          <w:sz w:val="24"/>
          <w:szCs w:val="24"/>
          <w:u w:val="single"/>
          <w:lang w:val="it-IT"/>
        </w:rPr>
        <w:tab/>
      </w:r>
      <w:r w:rsidRPr="00E858D7">
        <w:rPr>
          <w:rFonts w:ascii="Times New Roman" w:hAnsi="Times New Roman" w:cs="Times New Roman"/>
          <w:noProof/>
          <w:w w:val="95"/>
          <w:sz w:val="24"/>
          <w:szCs w:val="24"/>
          <w:u w:val="single"/>
          <w:lang w:val="it-IT"/>
        </w:rPr>
        <w:tab/>
      </w:r>
      <w:r w:rsidRPr="00E858D7">
        <w:rPr>
          <w:rFonts w:ascii="Times New Roman" w:hAnsi="Times New Roman" w:cs="Times New Roman"/>
          <w:noProof/>
          <w:w w:val="95"/>
          <w:sz w:val="24"/>
          <w:szCs w:val="24"/>
          <w:u w:val="single"/>
          <w:lang w:val="it-IT"/>
        </w:rPr>
        <w:tab/>
      </w:r>
      <w:r w:rsidRPr="00E858D7">
        <w:rPr>
          <w:rFonts w:ascii="Times New Roman" w:hAnsi="Times New Roman" w:cs="Times New Roman"/>
          <w:noProof/>
          <w:w w:val="95"/>
          <w:sz w:val="24"/>
          <w:szCs w:val="24"/>
          <w:lang w:val="it-IT"/>
        </w:rPr>
        <w:t>,CAP</w:t>
      </w:r>
      <w:r w:rsidRPr="00E858D7">
        <w:rPr>
          <w:rFonts w:ascii="Times New Roman" w:hAnsi="Times New Roman" w:cs="Times New Roman"/>
          <w:noProof/>
          <w:w w:val="95"/>
          <w:sz w:val="24"/>
          <w:szCs w:val="24"/>
          <w:u w:val="single"/>
          <w:lang w:val="it-IT"/>
        </w:rPr>
        <w:tab/>
      </w:r>
      <w:r w:rsidRPr="00E858D7">
        <w:rPr>
          <w:rFonts w:ascii="Times New Roman" w:hAnsi="Times New Roman" w:cs="Times New Roman"/>
          <w:noProof/>
          <w:w w:val="95"/>
          <w:sz w:val="24"/>
          <w:szCs w:val="24"/>
          <w:lang w:val="it-IT"/>
        </w:rPr>
        <w:t>, città</w:t>
      </w:r>
      <w:r w:rsidRPr="00E858D7">
        <w:rPr>
          <w:rFonts w:ascii="Times New Roman" w:hAnsi="Times New Roman" w:cs="Times New Roman"/>
          <w:noProof/>
          <w:w w:val="95"/>
          <w:sz w:val="24"/>
          <w:szCs w:val="24"/>
          <w:u w:val="single"/>
          <w:lang w:val="it-IT"/>
        </w:rPr>
        <w:tab/>
      </w:r>
      <w:r w:rsidRPr="00E858D7">
        <w:rPr>
          <w:rFonts w:ascii="Times New Roman" w:hAnsi="Times New Roman" w:cs="Times New Roman"/>
          <w:noProof/>
          <w:w w:val="95"/>
          <w:sz w:val="24"/>
          <w:szCs w:val="24"/>
          <w:lang w:val="it-IT"/>
        </w:rPr>
        <w:t>,codicefiscale</w:t>
      </w:r>
      <w:r w:rsidRPr="00E858D7">
        <w:rPr>
          <w:rFonts w:ascii="Times New Roman" w:hAnsi="Times New Roman" w:cs="Times New Roman"/>
          <w:noProof/>
          <w:sz w:val="24"/>
          <w:szCs w:val="24"/>
          <w:u w:val="single"/>
          <w:lang w:val="it-IT"/>
        </w:rPr>
        <w:tab/>
      </w:r>
      <w:r w:rsidRPr="00E858D7">
        <w:rPr>
          <w:rFonts w:ascii="Times New Roman" w:hAnsi="Times New Roman" w:cs="Times New Roman"/>
          <w:noProof/>
          <w:sz w:val="24"/>
          <w:szCs w:val="24"/>
          <w:u w:val="single"/>
          <w:lang w:val="it-IT"/>
        </w:rPr>
        <w:tab/>
      </w:r>
      <w:r w:rsidRPr="00E858D7">
        <w:rPr>
          <w:rFonts w:ascii="Times New Roman" w:hAnsi="Times New Roman" w:cs="Times New Roman"/>
          <w:noProof/>
          <w:sz w:val="24"/>
          <w:szCs w:val="24"/>
          <w:u w:val="single"/>
          <w:lang w:val="it-IT"/>
        </w:rPr>
        <w:tab/>
      </w:r>
      <w:r w:rsidRPr="00E858D7">
        <w:rPr>
          <w:rFonts w:ascii="Times New Roman" w:hAnsi="Times New Roman" w:cs="Times New Roman"/>
          <w:noProof/>
          <w:sz w:val="24"/>
          <w:szCs w:val="24"/>
          <w:u w:val="single"/>
          <w:lang w:val="it-IT"/>
        </w:rPr>
        <w:tab/>
      </w:r>
    </w:p>
    <w:p w:rsidR="00756B43" w:rsidRPr="00E858D7" w:rsidRDefault="00756B43" w:rsidP="00756B43">
      <w:pPr>
        <w:pStyle w:val="Corpodeltesto"/>
        <w:spacing w:before="173"/>
        <w:ind w:left="521"/>
        <w:jc w:val="both"/>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in nome e per conto dello stesso</w:t>
      </w:r>
    </w:p>
    <w:p w:rsidR="00756B43" w:rsidRPr="00E858D7" w:rsidRDefault="00756B43" w:rsidP="00756B43">
      <w:pPr>
        <w:pStyle w:val="Corpodeltesto"/>
        <w:jc w:val="both"/>
        <w:rPr>
          <w:rFonts w:ascii="Times New Roman" w:hAnsi="Times New Roman" w:cs="Times New Roman"/>
          <w:noProof/>
          <w:sz w:val="24"/>
          <w:szCs w:val="24"/>
          <w:lang w:val="it-IT"/>
        </w:rPr>
      </w:pPr>
    </w:p>
    <w:p w:rsidR="00756B43" w:rsidRPr="00E858D7" w:rsidRDefault="00756B43" w:rsidP="00756B43">
      <w:pPr>
        <w:pStyle w:val="Corpodeltesto"/>
        <w:spacing w:before="1" w:line="280" w:lineRule="auto"/>
        <w:ind w:left="521" w:right="109"/>
        <w:jc w:val="both"/>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assumendosene la piena responsabilità e consapevole delle sanzioni anche di natura penale per l’eventuale rilascio di dichiarazioni false o mendaci (articolo 76 del DPR 28 dicembre 2000, numero 445),</w:t>
      </w:r>
    </w:p>
    <w:p w:rsidR="00756B43" w:rsidRPr="00F72A72" w:rsidRDefault="00756B43" w:rsidP="00756B43">
      <w:pPr>
        <w:pStyle w:val="Titolo2"/>
        <w:spacing w:before="173"/>
        <w:jc w:val="center"/>
        <w:rPr>
          <w:rFonts w:ascii="Times New Roman" w:hAnsi="Times New Roman" w:cs="Times New Roman"/>
          <w:noProof/>
          <w:sz w:val="24"/>
          <w:szCs w:val="24"/>
        </w:rPr>
      </w:pPr>
      <w:r w:rsidRPr="00F72A72">
        <w:rPr>
          <w:rFonts w:ascii="Times New Roman" w:hAnsi="Times New Roman" w:cs="Times New Roman"/>
          <w:noProof/>
          <w:sz w:val="24"/>
          <w:szCs w:val="24"/>
        </w:rPr>
        <w:t>DICHIARA:</w:t>
      </w:r>
    </w:p>
    <w:p w:rsidR="00756B43" w:rsidRPr="00F72A72" w:rsidRDefault="00756B43" w:rsidP="00756B43">
      <w:pPr>
        <w:pStyle w:val="Corpodeltesto"/>
        <w:spacing w:before="1"/>
        <w:jc w:val="both"/>
        <w:rPr>
          <w:rFonts w:ascii="Times New Roman" w:hAnsi="Times New Roman" w:cs="Times New Roman"/>
          <w:b/>
          <w:noProof/>
          <w:sz w:val="24"/>
          <w:szCs w:val="24"/>
        </w:rPr>
      </w:pPr>
    </w:p>
    <w:p w:rsidR="00756B43" w:rsidRPr="00E858D7" w:rsidRDefault="00756B43" w:rsidP="00756B43">
      <w:pPr>
        <w:pStyle w:val="Paragrafoelenco"/>
        <w:numPr>
          <w:ilvl w:val="0"/>
          <w:numId w:val="5"/>
        </w:numPr>
        <w:tabs>
          <w:tab w:val="left" w:pos="990"/>
        </w:tabs>
        <w:spacing w:before="0" w:line="280" w:lineRule="auto"/>
        <w:ind w:right="108"/>
        <w:jc w:val="both"/>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ai sensi dell'art. 80 comma 1, di non aver subito condanne con sentenza definitiva o decreto penale di condanna divenuto irrevocabile o sentenza di applicazione della pena  su richiesta ai sensi dell'articolo 444 del codice di procedura penale, per uno o più dei seguentireati:</w:t>
      </w:r>
    </w:p>
    <w:p w:rsidR="00756B43" w:rsidRDefault="00756B43" w:rsidP="00756B43">
      <w:pPr>
        <w:pStyle w:val="Paragrafoelenco"/>
        <w:numPr>
          <w:ilvl w:val="0"/>
          <w:numId w:val="4"/>
        </w:numPr>
        <w:tabs>
          <w:tab w:val="left" w:pos="872"/>
        </w:tabs>
        <w:spacing w:line="280" w:lineRule="auto"/>
        <w:ind w:right="107"/>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 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[Art. 80 comma 1, lettera  a];</w:t>
      </w:r>
    </w:p>
    <w:p w:rsidR="00756B43" w:rsidRDefault="00756B43" w:rsidP="00756B43">
      <w:pPr>
        <w:tabs>
          <w:tab w:val="left" w:pos="872"/>
        </w:tabs>
        <w:spacing w:line="280" w:lineRule="auto"/>
        <w:ind w:right="107"/>
        <w:rPr>
          <w:rFonts w:ascii="Times New Roman" w:hAnsi="Times New Roman" w:cs="Times New Roman"/>
          <w:noProof/>
          <w:sz w:val="24"/>
          <w:szCs w:val="24"/>
          <w:lang w:val="it-IT"/>
        </w:rPr>
      </w:pPr>
    </w:p>
    <w:p w:rsidR="00756B43" w:rsidRDefault="00756B43" w:rsidP="00756B43">
      <w:pPr>
        <w:tabs>
          <w:tab w:val="left" w:pos="872"/>
        </w:tabs>
        <w:spacing w:line="280" w:lineRule="auto"/>
        <w:ind w:right="107"/>
        <w:rPr>
          <w:rFonts w:ascii="Times New Roman" w:hAnsi="Times New Roman" w:cs="Times New Roman"/>
          <w:noProof/>
          <w:sz w:val="24"/>
          <w:szCs w:val="24"/>
          <w:lang w:val="it-IT"/>
        </w:rPr>
      </w:pPr>
    </w:p>
    <w:p w:rsidR="00756B43" w:rsidRPr="00E858D7" w:rsidRDefault="00756B43" w:rsidP="00756B43">
      <w:pPr>
        <w:tabs>
          <w:tab w:val="left" w:pos="872"/>
        </w:tabs>
        <w:spacing w:line="280" w:lineRule="auto"/>
        <w:ind w:right="107"/>
        <w:rPr>
          <w:rFonts w:ascii="Times New Roman" w:hAnsi="Times New Roman" w:cs="Times New Roman"/>
          <w:noProof/>
          <w:sz w:val="24"/>
          <w:szCs w:val="24"/>
          <w:lang w:val="it-IT"/>
        </w:rPr>
      </w:pPr>
    </w:p>
    <w:p w:rsidR="00756B43" w:rsidRPr="00E858D7" w:rsidRDefault="00756B43" w:rsidP="00756B43">
      <w:pPr>
        <w:pStyle w:val="Paragrafoelenco"/>
        <w:numPr>
          <w:ilvl w:val="0"/>
          <w:numId w:val="4"/>
        </w:numPr>
        <w:tabs>
          <w:tab w:val="left" w:pos="872"/>
        </w:tabs>
        <w:spacing w:before="171" w:line="278" w:lineRule="auto"/>
        <w:ind w:right="107"/>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 xml:space="preserve">delitti consumatio tentati, di cui agli articoli 317, 318, 319, 319ter, 319quater, 320,  321,  322, 322bis, 346bis, 353, 353bis, 354, 355 e 356 del codice penale nonché all'articolo  2635 del </w:t>
      </w:r>
      <w:r w:rsidRPr="00E858D7">
        <w:rPr>
          <w:rFonts w:ascii="Times New Roman" w:hAnsi="Times New Roman" w:cs="Times New Roman"/>
          <w:noProof/>
          <w:sz w:val="24"/>
          <w:szCs w:val="24"/>
          <w:lang w:val="it-IT"/>
        </w:rPr>
        <w:lastRenderedPageBreak/>
        <w:t>codice civile [Art. 80 comma 1, lettera b];</w:t>
      </w:r>
    </w:p>
    <w:p w:rsidR="00756B43" w:rsidRPr="00E858D7" w:rsidRDefault="00756B43" w:rsidP="00756B43">
      <w:pPr>
        <w:pStyle w:val="Paragrafoelenco"/>
        <w:numPr>
          <w:ilvl w:val="0"/>
          <w:numId w:val="4"/>
        </w:numPr>
        <w:tabs>
          <w:tab w:val="left" w:pos="872"/>
        </w:tabs>
        <w:spacing w:before="178" w:line="280" w:lineRule="auto"/>
        <w:ind w:right="108"/>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frode ai sensi dell'articolo 1 della convenzione relativa alla tutela degli interessi finanziari delle Comunità europee [Art. 80 comma 1, letterac];</w:t>
      </w:r>
    </w:p>
    <w:p w:rsidR="00756B43" w:rsidRPr="00E858D7" w:rsidRDefault="00756B43" w:rsidP="00756B43">
      <w:pPr>
        <w:pStyle w:val="Paragrafoelenco"/>
        <w:numPr>
          <w:ilvl w:val="0"/>
          <w:numId w:val="4"/>
        </w:numPr>
        <w:tabs>
          <w:tab w:val="left" w:pos="872"/>
        </w:tabs>
        <w:spacing w:before="174" w:line="278" w:lineRule="auto"/>
        <w:ind w:right="107"/>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delitti consumati o tentati, commessi con finalità di terrorismo, anche internazionale, e di eversione dell'ordine costituzionale reati terroristici o reati connessi  alle  attività  terroristiche [Art. 80 comma 1, letteradj];</w:t>
      </w:r>
    </w:p>
    <w:p w:rsidR="00756B43" w:rsidRPr="00E858D7" w:rsidRDefault="00756B43" w:rsidP="00756B43">
      <w:pPr>
        <w:pStyle w:val="Paragrafoelenco"/>
        <w:numPr>
          <w:ilvl w:val="0"/>
          <w:numId w:val="4"/>
        </w:numPr>
        <w:tabs>
          <w:tab w:val="left" w:pos="872"/>
        </w:tabs>
        <w:spacing w:before="181" w:line="280" w:lineRule="auto"/>
        <w:ind w:right="110"/>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delitti di cui  agli articoli 648bis, 648ter e 648ter. 1 del codice penale, riciclaggio di proventi   di attività criminose o finanziamento del terrorismo, quali definiti all'articolo 1 del decreto legislativo22giugno2007,n.109esuccessivemodificazioni[Art.80comma1,letterae];</w:t>
      </w:r>
    </w:p>
    <w:p w:rsidR="00756B43" w:rsidRPr="00E858D7" w:rsidRDefault="00756B43" w:rsidP="00756B43">
      <w:pPr>
        <w:pStyle w:val="Paragrafoelenco"/>
        <w:numPr>
          <w:ilvl w:val="0"/>
          <w:numId w:val="4"/>
        </w:numPr>
        <w:tabs>
          <w:tab w:val="left" w:pos="872"/>
        </w:tabs>
        <w:spacing w:before="172" w:line="280" w:lineRule="auto"/>
        <w:ind w:right="110"/>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sfruttamento del lavoro minorile e altre forme di tratta di esseri umani definite con il decreto legislativo 4 marzo 2014, n. 24 [Art. 80 comma 1, lettera f];</w:t>
      </w:r>
    </w:p>
    <w:p w:rsidR="00756B43" w:rsidRPr="00E858D7" w:rsidRDefault="00756B43" w:rsidP="00756B43">
      <w:pPr>
        <w:pStyle w:val="Paragrafoelenco"/>
        <w:numPr>
          <w:ilvl w:val="0"/>
          <w:numId w:val="4"/>
        </w:numPr>
        <w:tabs>
          <w:tab w:val="left" w:pos="872"/>
        </w:tabs>
        <w:spacing w:before="174" w:line="280" w:lineRule="auto"/>
        <w:ind w:right="110"/>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ogni altro delitto da cui derivi, quale pena accessoria, l'incapacità di contrattare con la pubblica amministrazione [Art. 80 comma 1, lettera g];</w:t>
      </w:r>
    </w:p>
    <w:p w:rsidR="00756B43" w:rsidRPr="00E858D7" w:rsidRDefault="00756B43" w:rsidP="00756B43">
      <w:pPr>
        <w:pStyle w:val="Paragrafoelenco"/>
        <w:numPr>
          <w:ilvl w:val="0"/>
          <w:numId w:val="5"/>
        </w:numPr>
        <w:tabs>
          <w:tab w:val="left" w:pos="990"/>
        </w:tabs>
        <w:spacing w:before="172" w:line="280" w:lineRule="auto"/>
        <w:ind w:right="108"/>
        <w:jc w:val="both"/>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ai sensi dell'art. 80 comma 2, che a proprio carico non sussistono cause di decadenza, di sospensioneodidivietoprevistedall'articolo67deldecretolegislativo6settembre2011,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(N.B. l'esclusione opere, ai sensi dell'art. 80 comma 3 del Codice, anche se tate emesse le sentenze o i decreti di cui all'art. 80 comma 2 del Codice nei confronti del titolare o del direttoretecnico,sesitrattadiimpresaindividuale;diunsocioodeldirettoretecnico,se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oconsorzio);</w:t>
      </w:r>
    </w:p>
    <w:p w:rsidR="00756B43" w:rsidRPr="00E858D7" w:rsidRDefault="00756B43" w:rsidP="00756B43">
      <w:pPr>
        <w:pStyle w:val="Paragrafoelenco"/>
        <w:numPr>
          <w:ilvl w:val="0"/>
          <w:numId w:val="5"/>
        </w:numPr>
        <w:tabs>
          <w:tab w:val="left" w:pos="803"/>
        </w:tabs>
        <w:spacing w:line="280" w:lineRule="auto"/>
        <w:ind w:right="110"/>
        <w:jc w:val="both"/>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 xml:space="preserve"> ai sensi dell'art. 80 comma 3, che le sentenze o i decreti di cui all'art. 80 comma 2 del Codice non sono stati emessi nei confronti dei soggetti cessati dalla carica nell'anno antecedente la data di pubblicazione del bando digara;</w:t>
      </w:r>
    </w:p>
    <w:p w:rsidR="00756B43" w:rsidRPr="00E858D7" w:rsidRDefault="00756B43" w:rsidP="00756B43">
      <w:pPr>
        <w:pStyle w:val="Paragrafoelenco"/>
        <w:numPr>
          <w:ilvl w:val="0"/>
          <w:numId w:val="5"/>
        </w:numPr>
        <w:tabs>
          <w:tab w:val="left" w:pos="989"/>
          <w:tab w:val="left" w:pos="990"/>
        </w:tabs>
        <w:spacing w:before="174"/>
        <w:jc w:val="both"/>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ai sensi dell'art. 80 comma 4, di non aver commesso violazioni gravi,definitivamente accertate, rispetto agli obblighi relativi al pagamento delle imposte e tasse o i contributi previdenziali, secondo la legislazione italiana o quella dello Stato in cui sono stabiliti;</w:t>
      </w:r>
    </w:p>
    <w:p w:rsidR="00756B43" w:rsidRPr="00F72A72" w:rsidRDefault="00756B43" w:rsidP="00756B43">
      <w:pPr>
        <w:pStyle w:val="Paragrafoelenco"/>
        <w:numPr>
          <w:ilvl w:val="0"/>
          <w:numId w:val="5"/>
        </w:numPr>
        <w:tabs>
          <w:tab w:val="left" w:pos="989"/>
          <w:tab w:val="left" w:pos="990"/>
        </w:tabs>
        <w:spacing w:before="176"/>
        <w:jc w:val="both"/>
        <w:rPr>
          <w:rFonts w:ascii="Times New Roman" w:hAnsi="Times New Roman" w:cs="Times New Roman"/>
          <w:noProof/>
          <w:sz w:val="24"/>
          <w:szCs w:val="24"/>
        </w:rPr>
      </w:pPr>
      <w:r w:rsidRPr="00F72A72">
        <w:rPr>
          <w:rFonts w:ascii="Times New Roman" w:hAnsi="Times New Roman" w:cs="Times New Roman"/>
          <w:noProof/>
          <w:sz w:val="24"/>
          <w:szCs w:val="24"/>
        </w:rPr>
        <w:t>ai sensi dell'art. 80 comma5:</w:t>
      </w:r>
    </w:p>
    <w:p w:rsidR="00756B43" w:rsidRDefault="00756B43" w:rsidP="00756B43">
      <w:pPr>
        <w:pStyle w:val="Paragrafoelenco"/>
        <w:numPr>
          <w:ilvl w:val="0"/>
          <w:numId w:val="4"/>
        </w:numPr>
        <w:tabs>
          <w:tab w:val="left" w:pos="871"/>
          <w:tab w:val="left" w:pos="872"/>
        </w:tabs>
        <w:spacing w:before="223"/>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di non aver commesso gravi infrazioni debitamente accertate alle norme in materiadi salute e sicurezza sul lavoro nonché agli obblighi di cui all'articolo 30, comma 3 del codice   [Art. 80 comma 5, lettera a];</w:t>
      </w:r>
    </w:p>
    <w:p w:rsidR="00756B43" w:rsidRPr="00A65757" w:rsidRDefault="00756B43" w:rsidP="00756B43">
      <w:pPr>
        <w:tabs>
          <w:tab w:val="left" w:pos="871"/>
          <w:tab w:val="left" w:pos="872"/>
        </w:tabs>
        <w:spacing w:before="223"/>
        <w:rPr>
          <w:rFonts w:ascii="Times New Roman" w:hAnsi="Times New Roman" w:cs="Times New Roman"/>
          <w:noProof/>
          <w:sz w:val="24"/>
          <w:szCs w:val="24"/>
          <w:lang w:val="it-IT"/>
        </w:rPr>
      </w:pPr>
    </w:p>
    <w:p w:rsidR="00756B43" w:rsidRPr="00E858D7" w:rsidRDefault="00756B43" w:rsidP="00756B43">
      <w:pPr>
        <w:pStyle w:val="Paragrafoelenco"/>
        <w:numPr>
          <w:ilvl w:val="0"/>
          <w:numId w:val="4"/>
        </w:numPr>
        <w:tabs>
          <w:tab w:val="left" w:pos="872"/>
        </w:tabs>
        <w:spacing w:line="280" w:lineRule="auto"/>
        <w:ind w:right="107"/>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 xml:space="preserve">Di non essere in stato di fallimento, di liquidazione coatta,  di concordato preventivo, salvo  il </w:t>
      </w:r>
      <w:r w:rsidRPr="00E858D7">
        <w:rPr>
          <w:rFonts w:ascii="Times New Roman" w:hAnsi="Times New Roman" w:cs="Times New Roman"/>
          <w:noProof/>
          <w:sz w:val="24"/>
          <w:szCs w:val="24"/>
          <w:lang w:val="it-IT"/>
        </w:rPr>
        <w:lastRenderedPageBreak/>
        <w:t>caso di concordato con continuità aziendale, o nei cui riguardi sia in corso un procedimento per la dichiarazione di una di tali situazioni, fermo restando quanto previsto dall'articolo 110 [Art. 80 comma 5, lettera b];</w:t>
      </w:r>
    </w:p>
    <w:p w:rsidR="00756B43" w:rsidRPr="00E858D7" w:rsidRDefault="00756B43" w:rsidP="00756B43">
      <w:pPr>
        <w:pStyle w:val="Paragrafoelenco"/>
        <w:numPr>
          <w:ilvl w:val="0"/>
          <w:numId w:val="4"/>
        </w:numPr>
        <w:tabs>
          <w:tab w:val="left" w:pos="872"/>
        </w:tabs>
        <w:spacing w:before="172" w:line="280" w:lineRule="auto"/>
        <w:ind w:right="107"/>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Di non essersi reso colpevole di gravi illeciti professionali, tali da rendere dubbia la sua integrità o affidabilità, come significative carenze nell'esecuzione di un precedente  contratto di appalto o di concessione che ne hanno causato la risoluzione anticipata, non contestata in giudizio, ovvero hanno dato luogo ad una condanna al  risarcimento  del danno o ad altre sanzioni, ovvero tentato di influenzare indebitamente il. processo decisionale della stazione appaltante o di ottenere informazioni riservate ai fini di proprio vantaggio; ovvero, anche per negligenza, aver reso informazioni false o fuorvianti suscettibili di influenzare le decisioni sull'esclusione, la selezione  o  l'aggiudicazione  ovvero aver omesso le informazioni dovute ai fini del corretto svolgimento della procedura di selezione[Art. 80 comma 5, letterac];</w:t>
      </w:r>
    </w:p>
    <w:p w:rsidR="00756B43" w:rsidRPr="00E858D7" w:rsidRDefault="00756B43" w:rsidP="00756B43">
      <w:pPr>
        <w:pStyle w:val="Paragrafoelenco"/>
        <w:numPr>
          <w:ilvl w:val="0"/>
          <w:numId w:val="4"/>
        </w:numPr>
        <w:tabs>
          <w:tab w:val="left" w:pos="872"/>
        </w:tabs>
        <w:spacing w:before="171" w:line="278" w:lineRule="auto"/>
        <w:ind w:right="108"/>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che con la propria partecipazione non venga determinata una situazione di conflitto di interesse ai sensi dell'articolo 42, comma 2, [Art. 80 comma 5, lettera d];</w:t>
      </w:r>
    </w:p>
    <w:p w:rsidR="00756B43" w:rsidRPr="00E858D7" w:rsidRDefault="00756B43" w:rsidP="00756B43">
      <w:pPr>
        <w:pStyle w:val="Paragrafoelenco"/>
        <w:numPr>
          <w:ilvl w:val="0"/>
          <w:numId w:val="4"/>
        </w:numPr>
        <w:tabs>
          <w:tab w:val="left" w:pos="872"/>
        </w:tabs>
        <w:spacing w:before="178" w:after="240" w:line="280" w:lineRule="auto"/>
        <w:ind w:right="108"/>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di non aver creato una distorsione della concorrenza derivante dal precedente coinvolgimento degli operatori economici nella preparazione della procedura d'appalto di  cui all'articolo 67 [Art. 80 comma 5, lettera e];</w:t>
      </w:r>
    </w:p>
    <w:p w:rsidR="00756B43" w:rsidRPr="00E858D7" w:rsidRDefault="00756B43" w:rsidP="00756B43">
      <w:pPr>
        <w:pStyle w:val="Paragrafoelenco"/>
        <w:numPr>
          <w:ilvl w:val="0"/>
          <w:numId w:val="4"/>
        </w:numPr>
        <w:tabs>
          <w:tab w:val="left" w:pos="871"/>
          <w:tab w:val="left" w:pos="872"/>
        </w:tabs>
        <w:spacing w:before="0" w:after="240" w:line="276" w:lineRule="auto"/>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dinonesserestatosoggettoallasanzioneinterdittivadicuiall'articolo9,comma2,letterac) del decreto legislativo 8 giugno 2001, n. 231 o ad altra sanzione che comporta il divieto  di contrarre con la pubblica amministrazione, compresi i provvedimenti interdittivi di cui all'articolo 14 del decreto legislativo 9 aprile 2008, n. 81 [Art. 80 comma 5, lettera f];</w:t>
      </w:r>
    </w:p>
    <w:p w:rsidR="00756B43" w:rsidRPr="00E858D7" w:rsidRDefault="00756B43" w:rsidP="00756B43">
      <w:pPr>
        <w:pStyle w:val="Paragrafoelenco"/>
        <w:numPr>
          <w:ilvl w:val="0"/>
          <w:numId w:val="4"/>
        </w:numPr>
        <w:tabs>
          <w:tab w:val="left" w:pos="872"/>
        </w:tabs>
        <w:spacing w:line="280" w:lineRule="auto"/>
        <w:ind w:right="109"/>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di non essere iscritto nel casellario informatico tenuto dall'Osservatorio dell’ANAC per aver presentato false dichiarazioni o falsa documentazione ai fini del rilascio dell'attestazione di qualificazione, per il periodo durante il quale perdura l'iscrizione [Art. 80 comma 5, lettera  g]</w:t>
      </w:r>
    </w:p>
    <w:p w:rsidR="00756B43" w:rsidRPr="00E858D7" w:rsidRDefault="00756B43" w:rsidP="00756B43">
      <w:pPr>
        <w:pStyle w:val="Paragrafoelenco"/>
        <w:numPr>
          <w:ilvl w:val="0"/>
          <w:numId w:val="4"/>
        </w:numPr>
        <w:tabs>
          <w:tab w:val="left" w:pos="871"/>
          <w:tab w:val="left" w:pos="872"/>
        </w:tabs>
        <w:spacing w:line="280" w:lineRule="auto"/>
        <w:ind w:right="107"/>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di non aver violato il divieto di intestazione fiduciaria di cui all'articolo 17 della legge 19 marzo 1990, n. 55 [Art. 80 comma 5, lettera h];</w:t>
      </w:r>
    </w:p>
    <w:p w:rsidR="00756B43" w:rsidRPr="00E858D7" w:rsidRDefault="00756B43" w:rsidP="00756B43">
      <w:pPr>
        <w:pStyle w:val="Paragrafoelenco"/>
        <w:numPr>
          <w:ilvl w:val="0"/>
          <w:numId w:val="4"/>
        </w:numPr>
        <w:tabs>
          <w:tab w:val="left" w:pos="872"/>
        </w:tabs>
        <w:spacing w:before="174" w:line="278" w:lineRule="auto"/>
        <w:ind w:right="108"/>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di aver presentato la certificazione di cui all'articolo 17 della legge 12 marzo 1999, n. 68, ovvero [non] autocertifichi la sussistenza del medesimo requisito [Art. 80 comma 5, lettera  i] ;</w:t>
      </w:r>
    </w:p>
    <w:p w:rsidR="00756B43" w:rsidRPr="00F72A72" w:rsidRDefault="00756B43" w:rsidP="00756B43">
      <w:pPr>
        <w:pStyle w:val="Paragrafoelenco"/>
        <w:numPr>
          <w:ilvl w:val="0"/>
          <w:numId w:val="4"/>
        </w:numPr>
        <w:tabs>
          <w:tab w:val="left" w:pos="871"/>
          <w:tab w:val="left" w:pos="872"/>
        </w:tabs>
        <w:spacing w:before="180"/>
        <w:rPr>
          <w:rFonts w:ascii="Times New Roman" w:hAnsi="Times New Roman" w:cs="Times New Roman"/>
          <w:noProof/>
          <w:sz w:val="24"/>
          <w:szCs w:val="24"/>
        </w:rPr>
      </w:pPr>
      <w:r w:rsidRPr="00E858D7">
        <w:rPr>
          <w:rFonts w:ascii="Times New Roman" w:hAnsi="Times New Roman" w:cs="Times New Roman"/>
          <w:noProof/>
          <w:sz w:val="24"/>
          <w:szCs w:val="24"/>
          <w:lang w:val="it-IT"/>
        </w:rPr>
        <w:t xml:space="preserve">la non la non esistenza delle condizioni di esclusione di cui all'art. </w:t>
      </w:r>
      <w:r w:rsidRPr="00F72A72">
        <w:rPr>
          <w:rFonts w:ascii="Times New Roman" w:hAnsi="Times New Roman" w:cs="Times New Roman"/>
          <w:noProof/>
          <w:sz w:val="24"/>
          <w:szCs w:val="24"/>
        </w:rPr>
        <w:t>80 comma 5, lettera|;</w:t>
      </w:r>
    </w:p>
    <w:p w:rsidR="00756B43" w:rsidRPr="00E858D7" w:rsidRDefault="00756B43" w:rsidP="00756B43">
      <w:pPr>
        <w:pStyle w:val="Paragrafoelenco"/>
        <w:numPr>
          <w:ilvl w:val="0"/>
          <w:numId w:val="5"/>
        </w:numPr>
        <w:tabs>
          <w:tab w:val="left" w:pos="989"/>
          <w:tab w:val="left" w:pos="990"/>
        </w:tabs>
        <w:spacing w:before="217"/>
        <w:jc w:val="both"/>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ai sensi dell’ Art. 80 comma 7 del Codice,(barrare):</w:t>
      </w:r>
    </w:p>
    <w:p w:rsidR="00756B43" w:rsidRPr="00E858D7" w:rsidRDefault="00756B43" w:rsidP="00756B43">
      <w:pPr>
        <w:pStyle w:val="Corpodeltesto"/>
        <w:jc w:val="both"/>
        <w:rPr>
          <w:rFonts w:ascii="Times New Roman" w:hAnsi="Times New Roman" w:cs="Times New Roman"/>
          <w:noProof/>
          <w:sz w:val="24"/>
          <w:szCs w:val="24"/>
          <w:lang w:val="it-IT"/>
        </w:rPr>
      </w:pPr>
    </w:p>
    <w:p w:rsidR="00756B43" w:rsidRDefault="00756B43" w:rsidP="00756B43">
      <w:pPr>
        <w:tabs>
          <w:tab w:val="left" w:pos="871"/>
          <w:tab w:val="left" w:pos="872"/>
        </w:tabs>
        <w:spacing w:line="276" w:lineRule="auto"/>
        <w:ind w:left="521"/>
        <w:jc w:val="both"/>
        <w:rPr>
          <w:rFonts w:ascii="Times New Roman" w:hAnsi="Times New Roman" w:cs="Times New Roman"/>
          <w:noProof/>
          <w:sz w:val="24"/>
          <w:szCs w:val="24"/>
          <w:lang w:val="it-IT"/>
        </w:rPr>
      </w:pPr>
      <w:r>
        <w:rPr>
          <w:rFonts w:ascii="Times New Roman" w:hAnsi="Times New Roman" w:cs="Times New Roman"/>
          <w:noProof/>
          <w:sz w:val="24"/>
          <w:szCs w:val="24"/>
          <w:lang w:val="it-IT"/>
        </w:rPr>
        <w:tab/>
      </w:r>
      <w:r w:rsidRPr="00E858D7">
        <w:rPr>
          <w:rFonts w:ascii="Times New Roman" w:hAnsi="Times New Roman" w:cs="Times New Roman"/>
          <w:noProof/>
          <w:sz w:val="24"/>
          <w:szCs w:val="24"/>
          <w:lang w:val="it-IT"/>
        </w:rPr>
        <w:t>di trovarsi in una delle situazioni di cui all'art. 80 comma 1 del Codice,limitatamente alle ipotesi in cui la sentenza definitiva abbia imposto una pena detentiva non superiore a 18 mesi ovvero abbia riconosciuto l'attenuante della collaborazione come definita per le singole fattispecie di reato, o all'art. 80 comma 5 del Codice e di allegare all'interno della documentazione amministrativa le prove di aver risarcito o di essersi impegnato a risarcire qualunque danno causato dal reato o dall'illecito e di aver adottato provvedimenti concreti di carattere tecnico, organizzativo e relativi al personale idonei a prevenire ulteriori reati o illeciti;</w:t>
      </w:r>
    </w:p>
    <w:p w:rsidR="00756B43" w:rsidRDefault="00756B43" w:rsidP="00756B43">
      <w:pPr>
        <w:tabs>
          <w:tab w:val="left" w:pos="871"/>
          <w:tab w:val="left" w:pos="872"/>
        </w:tabs>
        <w:spacing w:line="276" w:lineRule="auto"/>
        <w:ind w:left="521"/>
        <w:jc w:val="both"/>
        <w:rPr>
          <w:rFonts w:ascii="Times New Roman" w:hAnsi="Times New Roman" w:cs="Times New Roman"/>
          <w:noProof/>
          <w:sz w:val="24"/>
          <w:szCs w:val="24"/>
          <w:lang w:val="it-IT"/>
        </w:rPr>
      </w:pPr>
    </w:p>
    <w:p w:rsidR="00756B43" w:rsidRPr="00E858D7" w:rsidRDefault="00756B43" w:rsidP="00756B43">
      <w:pPr>
        <w:tabs>
          <w:tab w:val="left" w:pos="871"/>
          <w:tab w:val="left" w:pos="872"/>
        </w:tabs>
        <w:spacing w:line="276" w:lineRule="auto"/>
        <w:ind w:left="521"/>
        <w:jc w:val="both"/>
        <w:rPr>
          <w:rFonts w:ascii="Times New Roman" w:hAnsi="Times New Roman" w:cs="Times New Roman"/>
          <w:noProof/>
          <w:sz w:val="24"/>
          <w:szCs w:val="24"/>
          <w:lang w:val="it-IT"/>
        </w:rPr>
      </w:pPr>
    </w:p>
    <w:p w:rsidR="00756B43" w:rsidRPr="00F72A72" w:rsidRDefault="00756B43" w:rsidP="00756B43">
      <w:pPr>
        <w:pStyle w:val="Corpodeltesto"/>
        <w:spacing w:before="174"/>
        <w:ind w:left="521"/>
        <w:jc w:val="both"/>
        <w:rPr>
          <w:rFonts w:ascii="Times New Roman" w:hAnsi="Times New Roman" w:cs="Times New Roman"/>
          <w:noProof/>
          <w:sz w:val="24"/>
          <w:szCs w:val="24"/>
        </w:rPr>
      </w:pPr>
      <w:r w:rsidRPr="00F72A72">
        <w:rPr>
          <w:rFonts w:ascii="Times New Roman" w:hAnsi="Times New Roman" w:cs="Times New Roman"/>
          <w:noProof/>
          <w:sz w:val="24"/>
          <w:szCs w:val="24"/>
        </w:rPr>
        <w:t>OPPURE</w:t>
      </w:r>
    </w:p>
    <w:p w:rsidR="00756B43" w:rsidRPr="00E858D7" w:rsidRDefault="00756B43" w:rsidP="00756B43">
      <w:pPr>
        <w:pStyle w:val="Paragrafoelenco"/>
        <w:numPr>
          <w:ilvl w:val="0"/>
          <w:numId w:val="3"/>
        </w:numPr>
        <w:tabs>
          <w:tab w:val="left" w:pos="871"/>
          <w:tab w:val="left" w:pos="872"/>
        </w:tabs>
        <w:spacing w:before="218"/>
        <w:ind w:hanging="350"/>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lastRenderedPageBreak/>
        <w:t>di non trovarsi in alcune delle situazioni di cuisopra;</w:t>
      </w:r>
    </w:p>
    <w:p w:rsidR="00756B43" w:rsidRPr="00E858D7" w:rsidRDefault="00756B43" w:rsidP="00756B43">
      <w:pPr>
        <w:pStyle w:val="Paragrafoelenco"/>
        <w:numPr>
          <w:ilvl w:val="0"/>
          <w:numId w:val="5"/>
        </w:numPr>
        <w:tabs>
          <w:tab w:val="left" w:pos="1222"/>
          <w:tab w:val="left" w:pos="1223"/>
        </w:tabs>
        <w:spacing w:before="198" w:line="283" w:lineRule="auto"/>
        <w:ind w:left="521" w:right="108" w:firstLine="0"/>
        <w:jc w:val="both"/>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ai sensi dell'art. 80 comma 9, di non aver subito sentenza definitiva che implichi l'esclusione   dalla partecipazione alle procedured'appalto;</w:t>
      </w:r>
    </w:p>
    <w:p w:rsidR="00756B43" w:rsidRPr="00E858D7" w:rsidRDefault="00756B43" w:rsidP="00756B43">
      <w:pPr>
        <w:pStyle w:val="Paragrafoelenco"/>
        <w:numPr>
          <w:ilvl w:val="0"/>
          <w:numId w:val="5"/>
        </w:numPr>
        <w:tabs>
          <w:tab w:val="left" w:pos="989"/>
          <w:tab w:val="left" w:pos="990"/>
        </w:tabs>
        <w:spacing w:before="172"/>
        <w:jc w:val="both"/>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ai sensi dell’ Art. 80 comma 5, lettera m del Codice, dichiara e attesta(barrare):</w:t>
      </w:r>
    </w:p>
    <w:p w:rsidR="00756B43" w:rsidRPr="00E858D7" w:rsidRDefault="00756B43" w:rsidP="00756B43">
      <w:pPr>
        <w:pStyle w:val="Paragrafoelenco"/>
        <w:numPr>
          <w:ilvl w:val="0"/>
          <w:numId w:val="3"/>
        </w:numPr>
        <w:tabs>
          <w:tab w:val="left" w:pos="871"/>
          <w:tab w:val="left" w:pos="872"/>
        </w:tabs>
        <w:spacing w:before="79" w:line="259" w:lineRule="auto"/>
        <w:ind w:right="109" w:hanging="350"/>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di non trovarsi in alcuna situazione di controllo di cui all'articolo 2359 del codice civile con alcun soggetto e di formulare eventualmente_ l'offertaautonomamente;</w:t>
      </w:r>
    </w:p>
    <w:p w:rsidR="00756B43" w:rsidRPr="00E858D7" w:rsidRDefault="00756B43" w:rsidP="00756B43">
      <w:pPr>
        <w:pStyle w:val="Paragrafoelenco"/>
        <w:numPr>
          <w:ilvl w:val="0"/>
          <w:numId w:val="3"/>
        </w:numPr>
        <w:tabs>
          <w:tab w:val="left" w:pos="872"/>
        </w:tabs>
        <w:spacing w:before="61" w:line="268" w:lineRule="auto"/>
        <w:ind w:right="107" w:hanging="350"/>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di non essere a conoscenza della partecipazione alla gara di soggetti che si  trovino, rispetto al concorrente, in una delle situazioni di controllo di cui all'articolo 2359 del codice civile e di formulare eventualmente l'offertaautonomamente;</w:t>
      </w:r>
    </w:p>
    <w:p w:rsidR="00756B43" w:rsidRPr="00E858D7" w:rsidRDefault="00756B43" w:rsidP="00756B43">
      <w:pPr>
        <w:pStyle w:val="Corpodeltesto"/>
        <w:jc w:val="both"/>
        <w:rPr>
          <w:rFonts w:ascii="Times New Roman" w:hAnsi="Times New Roman" w:cs="Times New Roman"/>
          <w:noProof/>
          <w:sz w:val="24"/>
          <w:szCs w:val="24"/>
          <w:lang w:val="it-IT"/>
        </w:rPr>
      </w:pPr>
    </w:p>
    <w:p w:rsidR="00756B43" w:rsidRPr="00E858D7" w:rsidRDefault="00756B43" w:rsidP="00756B43">
      <w:pPr>
        <w:pStyle w:val="Corpodeltesto"/>
        <w:spacing w:line="280" w:lineRule="auto"/>
        <w:ind w:left="521" w:right="237"/>
        <w:jc w:val="both"/>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Nel caso sussistano rapporti di controllo, di cui all’articolo 2359 del Codice Civile, il  concorrente indica le imprese controllanti e/o le impresecontrollate:</w:t>
      </w:r>
    </w:p>
    <w:p w:rsidR="00756B43" w:rsidRDefault="00756B43" w:rsidP="00756B43">
      <w:pPr>
        <w:pStyle w:val="Corpodeltesto"/>
        <w:spacing w:before="175"/>
        <w:ind w:left="521"/>
        <w:jc w:val="both"/>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Imprese controllanti (denominazione, ragione sociale e sede):</w:t>
      </w:r>
    </w:p>
    <w:p w:rsidR="00756B43" w:rsidRPr="00E858D7" w:rsidRDefault="00756B43" w:rsidP="00756B43">
      <w:pPr>
        <w:pStyle w:val="Corpodeltesto"/>
        <w:spacing w:before="175"/>
        <w:ind w:left="521"/>
        <w:jc w:val="both"/>
        <w:rPr>
          <w:rFonts w:ascii="Times New Roman" w:hAnsi="Times New Roman" w:cs="Times New Roman"/>
          <w:noProof/>
          <w:sz w:val="24"/>
          <w:szCs w:val="24"/>
          <w:lang w:val="it-IT"/>
        </w:rPr>
      </w:pPr>
      <w:r>
        <w:rPr>
          <w:rFonts w:ascii="Times New Roman" w:hAnsi="Times New Roman" w:cs="Times New Roman"/>
          <w:noProof/>
          <w:sz w:val="24"/>
          <w:szCs w:val="24"/>
          <w:lang w:val="it-IT"/>
        </w:rPr>
        <w:t>------------------------------------------------------------------------------</w:t>
      </w:r>
    </w:p>
    <w:p w:rsidR="00756B43" w:rsidRPr="00E858D7" w:rsidRDefault="000C3D5D" w:rsidP="00756B43">
      <w:pPr>
        <w:pStyle w:val="Corpodeltesto"/>
        <w:jc w:val="both"/>
        <w:rPr>
          <w:rFonts w:ascii="Times New Roman" w:hAnsi="Times New Roman" w:cs="Times New Roman"/>
          <w:noProof/>
          <w:sz w:val="24"/>
          <w:szCs w:val="24"/>
          <w:lang w:val="it-IT"/>
        </w:rPr>
      </w:pPr>
      <w:r>
        <w:rPr>
          <w:rFonts w:ascii="Times New Roman" w:hAnsi="Times New Roman" w:cs="Times New Roman"/>
          <w:noProof/>
          <w:sz w:val="24"/>
          <w:szCs w:val="24"/>
          <w:lang w:val="it-IT" w:eastAsia="it-IT"/>
        </w:rPr>
        <w:pict>
          <v:group id="Group 20" o:spid="_x0000_s1026" style="position:absolute;left:0;text-align:left;margin-left:55.1pt;margin-top:11.8pt;width:383.2pt;height:.75pt;z-index:-251657216;mso-wrap-distance-left:0;mso-wrap-distance-right:0;mso-position-horizontal-relative:page" coordorigin="1102,236" coordsize="76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">
            <v:line id="Line 37" o:spid="_x0000_s1027" style="position:absolute;visibility:visible" from="1102,243" to="1361,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cixMMAAADbAAAADwAAAGRycy9kb3ducmV2LnhtbESPwWrDMBBE74X8g9hAb40cH9LiRjYh&#10;JKQH51C70OtibW0Ta2UkJVH/vioUehxm5g2zraKZxI2cHy0rWK8yEMSd1SP3Cj7a49MLCB+QNU6W&#10;ScE3eajKxcMWC23v/E63JvQiQdgXqGAIYS6k9N1ABv3KzsTJ+7LOYEjS9VI7vCe4mWSeZRtpcOS0&#10;MOBM+4G6S3M1Cs7NJu5Oh+6Zz/WhzV2s+VPWSj0u4+4VRKAY/sN/7TetIM/h90v6Ab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IsTDAAAA2wAAAA8AAAAAAAAAAAAA&#10;AAAAoQIAAGRycy9kb3ducmV2LnhtbFBLBQYAAAAABAAEAPkAAACRAwAAAAA=&#10;" strokeweight=".25944mm"/>
            <v:line id="Line 36" o:spid="_x0000_s1028" style="position:absolute;visibility:visible" from="1363,243" to="1620,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uHX8MAAADbAAAADwAAAGRycy9kb3ducmV2LnhtbESPQWsCMRSE74L/ITzBm2a7gpWtUUQs&#10;9bAeugpeH5vX3aWblyWJGv99Uyj0OMzMN8x6G00v7uR8Z1nByzwDQVxb3XGj4HJ+n61A+ICssbdM&#10;Cp7kYbsZj9ZYaPvgT7pXoREJwr5ABW0IQyGlr1sy6Od2IE7el3UGQ5KukdrhI8FNL/MsW0qDHaeF&#10;Fgfat1R/Vzej4FQt4+7jUL/yqTyccxdLvspSqekk7t5ABIrhP/zXPmoF+QJ+v6Qf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bh1/DAAAA2wAAAA8AAAAAAAAAAAAA&#10;AAAAoQIAAGRycy9kb3ducmV2LnhtbFBLBQYAAAAABAAEAPkAAACRAwAAAAA=&#10;" strokeweight=".25944mm"/>
            <v:line id="Line 35" o:spid="_x0000_s1029" style="position:absolute;visibility:visible" from="1623,243" to="2141,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IfK8MAAADbAAAADwAAAGRycy9kb3ducmV2LnhtbESPQWsCMRSE74L/ITzBm2a7iJWtUUQs&#10;9bAeugpeH5vX3aWblyWJGv99Uyj0OMzMN8x6G00v7uR8Z1nByzwDQVxb3XGj4HJ+n61A+ICssbdM&#10;Cp7kYbsZj9ZYaPvgT7pXoREJwr5ABW0IQyGlr1sy6Od2IE7el3UGQ5KukdrhI8FNL/MsW0qDHaeF&#10;Fgfat1R/Vzej4FQt4+7jUL/yqTyccxdLvspSqekk7t5ABIrhP/zXPmoF+QJ+v6Qf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yHyvDAAAA2wAAAA8AAAAAAAAAAAAA&#10;AAAAoQIAAGRycy9kb3ducmV2LnhtbFBLBQYAAAAABAAEAPkAAACRAwAAAAA=&#10;" strokeweight=".25944mm"/>
            <v:line id="Line 34" o:spid="_x0000_s1030" style="position:absolute;visibility:visible" from="2143,243" to="2401,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66sMMAAADbAAAADwAAAGRycy9kb3ducmV2LnhtbESPQWsCMRSE74L/ITzBm2a7oJWtUUQs&#10;9bAeugpeH5vX3aWblyWJGv99Uyj0OMzMN8x6G00v7uR8Z1nByzwDQVxb3XGj4HJ+n61A+ICssbdM&#10;Cp7kYbsZj9ZYaPvgT7pXoREJwr5ABW0IQyGlr1sy6Od2IE7el3UGQ5KukdrhI8FNL/MsW0qDHaeF&#10;Fgfat1R/Vzej4FQt4+7jUL/yqTyccxdLvspSqekk7t5ABIrhP/zXPmoF+QJ+v6Qf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urDDAAAA2wAAAA8AAAAAAAAAAAAA&#10;AAAAoQIAAGRycy9kb3ducmV2LnhtbFBLBQYAAAAABAAEAPkAAACRAwAAAAA=&#10;" strokeweight=".25944mm"/>
            <v:line id="Line 33" o:spid="_x0000_s1031" style="position:absolute;visibility:visible" from="2403,243" to="2660,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wkx8MAAADbAAAADwAAAGRycy9kb3ducmV2LnhtbESPwWrDMBBE74H8g9hAb4kcH9ziRjGm&#10;JKQH51Cn0OtibW1Ta2UkJVH/vioUehxm5g2zq6KZxI2cHy0r2G4yEMSd1SP3Ct4vx/UTCB+QNU6W&#10;ScE3eaj2y8UOS23v/Ea3NvQiQdiXqGAIYS6l9N1ABv3GzsTJ+7TOYEjS9VI7vCe4mWSeZYU0OHJa&#10;GHCml4G6r/ZqFJzbItanQ/fI5+ZwyV1s+EM2Sj2sYv0MIlAM/+G/9qtWkBfw+yX9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sJMfDAAAA2wAAAA8AAAAAAAAAAAAA&#10;AAAAoQIAAGRycy9kb3ducmV2LnhtbFBLBQYAAAAABAAEAPkAAACRAwAAAAA=&#10;" strokeweight=".25944mm"/>
            <v:line id="Line 32" o:spid="_x0000_s1032" style="position:absolute;visibility:visible" from="2662,243" to="3181,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CBXMIAAADbAAAADwAAAGRycy9kb3ducmV2LnhtbESPQYvCMBSE7wv+h/AEb2u6PehSjSKL&#10;ood62Cp4fTTPtti8lCRq/PebhYU9DjPzDbNcR9OLBznfWVbwMc1AENdWd9woOJ92758gfEDW2Fsm&#10;BS/ysF6N3pZYaPvkb3pUoREJwr5ABW0IQyGlr1sy6Kd2IE7e1TqDIUnXSO3wmeCml3mWzaTBjtNC&#10;iwN9tVTfqrtRcKxmcbPf1nM+lttT7mLJF1kqNRnHzQJEoBj+w3/tg1aQz+H3S/o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6CBXMIAAADbAAAADwAAAAAAAAAAAAAA&#10;AAChAgAAZHJzL2Rvd25yZXYueG1sUEsFBgAAAAAEAAQA+QAAAJADAAAAAA==&#10;" strokeweight=".25944mm"/>
            <v:line id="Line 31" o:spid="_x0000_s1033" style="position:absolute;visibility:visible" from="3183,243" to="3440,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8VLr8AAADbAAAADwAAAGRycy9kb3ducmV2LnhtbERPTYvCMBC9L/gfwgh7W1N7cJdqFBFF&#10;D/WwVfA6NGNbbCYliZr99+Yg7PHxvheraHrxIOc7ywqmkwwEcW11x42C82n39QPCB2SNvWVS8Ece&#10;VsvRxwILbZ/8S48qNCKFsC9QQRvCUEjp65YM+okdiBN3tc5gSNA1Ujt8pnDTyzzLZtJgx6mhxYE2&#10;LdW36m4UHKtZXO+39Tcfy+0pd7HkiyyV+hzH9RxEoBj+xW/3QSvI09j0Jf0AuX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j8VLr8AAADbAAAADwAAAAAAAAAAAAAAAACh&#10;AgAAZHJzL2Rvd25yZXYueG1sUEsFBgAAAAAEAAQA+QAAAI0DAAAAAA==&#10;" strokeweight=".25944mm"/>
            <v:line id="Line 30" o:spid="_x0000_s1034" style="position:absolute;visibility:visible" from="3442,243" to="3699,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OwtcMAAADbAAAADwAAAGRycy9kb3ducmV2LnhtbESPQWsCMRSE7wX/Q3hCbzXbPdi6NYqI&#10;oof10FXw+ti87i7dvCxJ1PTfm4LgcZiZb5j5MppeXMn5zrKC90kGgri2uuNGwem4ffsE4QOyxt4y&#10;KfgjD8vF6GWOhbY3/qZrFRqRIOwLVNCGMBRS+rolg35iB+Lk/VhnMCTpGqkd3hLc9DLPsqk02HFa&#10;aHGgdUv1b3UxCg7VNK52m/qDD+XmmLtY8lmWSr2O4+oLRKAYnuFHe68V5DP4/5J+gF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zsLXDAAAA2wAAAA8AAAAAAAAAAAAA&#10;AAAAoQIAAGRycy9kb3ducmV2LnhtbFBLBQYAAAAABAAEAPkAAACRAwAAAAA=&#10;" strokeweight=".25944mm"/>
            <v:line id="Line 29" o:spid="_x0000_s1035" style="position:absolute;visibility:visible" from="3702,243" to="3959,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CP9cEAAADbAAAADwAAAGRycy9kb3ducmV2LnhtbERPPWvDMBDdC/kP4gLZGjkJuMWNEkJI&#10;SQd7qFPoelhX29Q6GUm1lX9fDYWOj/e9P0YziImc7y0r2KwzEMSN1T23Cj5ur4/PIHxA1jhYJgV3&#10;8nA8LB72WGg78ztNdWhFCmFfoIIuhLGQ0jcdGfRrOxIn7ss6gyFB10rtcE7hZpDbLMulwZ5TQ4cj&#10;nTtqvusfo6Cq83i6XponrsrLbetiyZ+yVGq1jKcXEIFi+Bf/ud+0gl1an76kHyAP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kI/1wQAAANsAAAAPAAAAAAAAAAAAAAAA&#10;AKECAABkcnMvZG93bnJldi54bWxQSwUGAAAAAAQABAD5AAAAjwMAAAAA&#10;" strokeweight=".25944mm"/>
            <v:line id="Line 28" o:spid="_x0000_s1036" style="position:absolute;visibility:visible" from="3961,243" to="4480,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wqbsIAAADbAAAADwAAAGRycy9kb3ducmV2LnhtbESPQWsCMRSE74L/ITzBm2ZVsGU1ioil&#10;HtZD14LXx+a5u7h5WZKo8d83hUKPw8x8w6y30XTiQc63lhXMphkI4srqlmsF3+ePyTsIH5A1dpZJ&#10;wYs8bDfDwRpzbZ/8RY8y1CJB2OeooAmhz6X0VUMG/dT2xMm7WmcwJOlqqR0+E9x0cp5lS2mw5bTQ&#10;YE/7hqpbeTcKTuUy7j4P1RufisN57mLBF1koNR7F3QpEoBj+w3/to1awmMHvl/Q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twqbsIAAADbAAAADwAAAAAAAAAAAAAA&#10;AAChAgAAZHJzL2Rvd25yZXYueG1sUEsFBgAAAAAEAAQA+QAAAJADAAAAAA==&#10;" strokeweight=".25944mm"/>
            <v:line id="Line 27" o:spid="_x0000_s1037" style="position:absolute;visibility:visible" from="4482,243" to="4739,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60GcMAAADbAAAADwAAAGRycy9kb3ducmV2LnhtbESPQWsCMRSE74L/ITzBm2a7gpWtUUQs&#10;9bAeugpeH5vX3aWblyWJGv99Uyj0OMzMN8x6G00v7uR8Z1nByzwDQVxb3XGj4HJ+n61A+ICssbdM&#10;Cp7kYbsZj9ZYaPvgT7pXoREJwr5ABW0IQyGlr1sy6Od2IE7el3UGQ5KukdrhI8FNL/MsW0qDHaeF&#10;Fgfat1R/Vzej4FQt4+7jUL/yqTyccxdLvspSqekk7t5ABIrhP/zXPmoFixx+v6Qf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OtBnDAAAA2wAAAA8AAAAAAAAAAAAA&#10;AAAAoQIAAGRycy9kb3ducmV2LnhtbFBLBQYAAAAABAAEAPkAAACRAwAAAAA=&#10;" strokeweight=".25944mm"/>
            <v:line id="Line 26" o:spid="_x0000_s1038" style="position:absolute;visibility:visible" from="4741,243" to="4998,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IRgsIAAADbAAAADwAAAGRycy9kb3ducmV2LnhtbESPQWsCMRSE74L/ITzBm2ZVsGU1iohF&#10;D+uha8HrY/PcXdy8LEmq8d83hUKPw8x8w6y30XTiQc63lhXMphkI4srqlmsFX5ePyTsIH5A1dpZJ&#10;wYs8bDfDwRpzbZ/8SY8y1CJB2OeooAmhz6X0VUMG/dT2xMm7WWcwJOlqqR0+E9x0cp5lS2mw5bTQ&#10;YE/7hqp7+W0UnMtl3B0P1Rufi8Nl7mLBV1koNR7F3QpEoBj+w3/tk1awWMDvl/Q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UIRgsIAAADbAAAADwAAAAAAAAAAAAAA&#10;AAChAgAAZHJzL2Rvd25yZXYueG1sUEsFBgAAAAAEAAQA+QAAAJADAAAAAA==&#10;" strokeweight=".25944mm"/>
            <v:line id="Line 25" o:spid="_x0000_s1039" style="position:absolute;visibility:visible" from="5000,243" to="5389,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uJ9sQAAADbAAAADwAAAGRycy9kb3ducmV2LnhtbESPQWvCQBSE74X+h+UJvdWNVmyJ2YgU&#10;iz3EQ2PB6yP7moRm34bdra7/visIHoeZ+YYp1tEM4kTO95YVzKYZCOLG6p5bBd+Hj+c3ED4gaxws&#10;k4ILeViXjw8F5tqe+YtOdWhFgrDPUUEXwphL6ZuODPqpHYmT92OdwZCka6V2eE5wM8h5li2lwZ7T&#10;QocjvXfU/NZ/RsG+XsbNbtu88r7aHuYuVnyUlVJPk7hZgQgUwz18a39qBS8LuH5JP0CW/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q4n2xAAAANsAAAAPAAAAAAAAAAAA&#10;AAAAAKECAABkcnMvZG93bnJldi54bWxQSwUGAAAAAAQABAD5AAAAkgMAAAAA&#10;" strokeweight=".25944mm"/>
            <v:line id="Line 24" o:spid="_x0000_s1040" style="position:absolute;visibility:visible" from="5392,243" to="6429,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csbcQAAADbAAAADwAAAGRycy9kb3ducmV2LnhtbESPQWvCQBSE74X+h+UJvdWNFm2J2YgU&#10;iz3EQ2PB6yP7moRm34bdra7/visIHoeZ+YYp1tEM4kTO95YVzKYZCOLG6p5bBd+Hj+c3ED4gaxws&#10;k4ILeViXjw8F5tqe+YtOdWhFgrDPUUEXwphL6ZuODPqpHYmT92OdwZCka6V2eE5wM8h5li2lwZ7T&#10;QocjvXfU/NZ/RsG+XsbNbtu88r7aHuYuVnyUlVJPk7hZgQgUwz18a39qBS8LuH5JP0CW/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5yxtxAAAANsAAAAPAAAAAAAAAAAA&#10;AAAAAKECAABkcnMvZG93bnJldi54bWxQSwUGAAAAAAQABAD5AAAAkgMAAAAA&#10;" strokeweight=".25944mm"/>
            <v:line id="Line 23" o:spid="_x0000_s1041" style="position:absolute;visibility:visible" from="6431,243" to="6688,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WyGsMAAADbAAAADwAAAGRycy9kb3ducmV2LnhtbESPQWsCMRSE7wX/Q3iCt5qtwla2RhFR&#10;9LAeugpeH5vX3aWblyWJGv99Uyj0OMzMN8xyHU0v7uR8Z1nB2zQDQVxb3XGj4HLevy5A+ICssbdM&#10;Cp7kYb0avSyx0PbBn3SvQiMShH2BCtoQhkJKX7dk0E/tQJy8L+sMhiRdI7XDR4KbXs6yLJcGO04L&#10;LQ60ban+rm5GwanK4+awq9/5VO7OMxdLvspSqck4bj5ABIrhP/zXPmoF8xx+v6QfIF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1shrDAAAA2wAAAA8AAAAAAAAAAAAA&#10;AAAAoQIAAGRycy9kb3ducmV2LnhtbFBLBQYAAAAABAAEAPkAAACRAwAAAAA=&#10;" strokeweight=".25944mm"/>
            <v:line id="Line 22" o:spid="_x0000_s1042" style="position:absolute;visibility:visible" from="6690,243" to="7468,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XgcIAAADbAAAADwAAAGRycy9kb3ducmV2LnhtbESPQWsCMRSE7wX/Q3hCbzWrgpbVKCIW&#10;e1gPrgWvj81zd3HzsiSppv++EQSPw8x8wyzX0XTiRs63lhWMRxkI4srqlmsFP6evj08QPiBr7CyT&#10;gj/ysF4N3paYa3vnI93KUIsEYZ+jgiaEPpfSVw0Z9CPbEyfvYp3BkKSrpXZ4T3DTyUmWzaTBltNC&#10;gz1tG6qu5a9RcChncbPfVXM+FLvTxMWCz7JQ6n0YNwsQgWJ4hZ/tb61gOofHl/Q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kXgcIAAADbAAAADwAAAAAAAAAAAAAA&#10;AAChAgAAZHJzL2Rvd25yZXYueG1sUEsFBgAAAAAEAAQA+QAAAJADAAAAAA==&#10;" strokeweight=".25944mm"/>
            <v:line id="Line 21" o:spid="_x0000_s1043" style="position:absolute;visibility:visible" from="7471,243" to="8765,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D88EAAADbAAAADwAAAGRycy9kb3ducmV2LnhtbERPPWvDMBDdC/kP4gLZGjkJuMWNEkJI&#10;SQd7qFPoelhX29Q6GUm1lX9fDYWOj/e9P0YziImc7y0r2KwzEMSN1T23Cj5ur4/PIHxA1jhYJgV3&#10;8nA8LB72WGg78ztNdWhFCmFfoIIuhLGQ0jcdGfRrOxIn7ss6gyFB10rtcE7hZpDbLMulwZ5TQ4cj&#10;nTtqvusfo6Cq83i6XponrsrLbetiyZ+yVGq1jKcXEIFi+Bf/ud+0gl0am76kHyAP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5oPzwQAAANsAAAAPAAAAAAAAAAAAAAAA&#10;AKECAABkcnMvZG93bnJldi54bWxQSwUGAAAAAAQABAD5AAAAjwMAAAAA&#10;" strokeweight=".25944mm"/>
            <w10:wrap type="topAndBottom" anchorx="page"/>
          </v:group>
        </w:pict>
      </w:r>
    </w:p>
    <w:p w:rsidR="00756B43" w:rsidRDefault="00756B43" w:rsidP="00756B43">
      <w:pPr>
        <w:pStyle w:val="Corpodeltesto"/>
        <w:spacing w:before="96"/>
        <w:ind w:left="521"/>
        <w:jc w:val="both"/>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Imprese controllate (denominazione, ragione sociale e sede):</w:t>
      </w:r>
    </w:p>
    <w:p w:rsidR="00756B43" w:rsidRPr="00E858D7" w:rsidRDefault="00756B43" w:rsidP="00756B43">
      <w:pPr>
        <w:pStyle w:val="Corpodeltesto"/>
        <w:spacing w:before="96"/>
        <w:ind w:left="521"/>
        <w:jc w:val="both"/>
        <w:rPr>
          <w:rFonts w:ascii="Times New Roman" w:hAnsi="Times New Roman" w:cs="Times New Roman"/>
          <w:noProof/>
          <w:sz w:val="24"/>
          <w:szCs w:val="24"/>
          <w:lang w:val="it-IT"/>
        </w:rPr>
      </w:pPr>
      <w:r>
        <w:rPr>
          <w:rFonts w:ascii="Times New Roman" w:hAnsi="Times New Roman" w:cs="Times New Roman"/>
          <w:noProof/>
          <w:sz w:val="24"/>
          <w:szCs w:val="24"/>
          <w:lang w:val="it-IT"/>
        </w:rPr>
        <w:t>-------------------------------------------------------------------------------</w:t>
      </w:r>
      <w:r w:rsidR="000C3D5D">
        <w:rPr>
          <w:rFonts w:ascii="Times New Roman" w:hAnsi="Times New Roman" w:cs="Times New Roman"/>
          <w:noProof/>
          <w:sz w:val="24"/>
          <w:szCs w:val="24"/>
          <w:lang w:val="it-IT" w:eastAsia="it-IT"/>
        </w:rPr>
        <w:pict>
          <v:group id="Group 2" o:spid="_x0000_s1044" style="position:absolute;left:0;text-align:left;margin-left:55.1pt;margin-top:11.9pt;width:383.2pt;height:.75pt;z-index:-251656192;mso-wrap-distance-left:0;mso-wrap-distance-right:0;mso-position-horizontal-relative:page;mso-position-vertical-relative:text" coordorigin="1102,238" coordsize="76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">
            <v:line id="Line 19" o:spid="_x0000_s1061" style="position:absolute;visibility:visible" from="1102,245" to="1361,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mgx8IAAADaAAAADwAAAGRycy9kb3ducmV2LnhtbESPQWsCMRSE7wX/Q3iCt5pVxMpqFBFL&#10;PayHroLXx+a5u7h5WZKo8d83hUKPw8x8w6w20XTiQc63lhVMxhkI4srqlmsF59Pn+wKED8gaO8uk&#10;4EUeNuvB2wpzbZ/8TY8y1CJB2OeooAmhz6X0VUMG/dj2xMm7WmcwJOlqqR0+E9x0cpplc2mw5bTQ&#10;YE+7hqpbeTcKjuU8br/21Qcfi/1p6mLBF1koNRrG7RJEoBj+w3/tg1Ywg98r6Qb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rmgx8IAAADaAAAADwAAAAAAAAAAAAAA&#10;AAChAgAAZHJzL2Rvd25yZXYueG1sUEsFBgAAAAAEAAQA+QAAAJADAAAAAA==&#10;" strokeweight=".25944mm"/>
            <v:line id="Line 18" o:spid="_x0000_s1060" style="position:absolute;visibility:visible" from="1363,245" to="1620,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UFXMIAAADaAAAADwAAAGRycy9kb3ducmV2LnhtbESPQWsCMRSE7wX/Q3iCt5pV0MpqFBFL&#10;PayHroLXx+a5u7h5WZKo8d83hUKPw8x8w6w20XTiQc63lhVMxhkI4srqlmsF59Pn+wKED8gaO8uk&#10;4EUeNuvB2wpzbZ/8TY8y1CJB2OeooAmhz6X0VUMG/dj2xMm7WmcwJOlqqR0+E9x0cpplc2mw5bTQ&#10;YE+7hqpbeTcKjuU8br/21Qcfi/1p6mLBF1koNRrG7RJEoBj+w3/tg1Ywg98r6Qb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fUFXMIAAADaAAAADwAAAAAAAAAAAAAA&#10;AAChAgAAZHJzL2Rvd25yZXYueG1sUEsFBgAAAAAEAAQA+QAAAJADAAAAAA==&#10;" strokeweight=".25944mm"/>
            <v:line id="Line 17" o:spid="_x0000_s1059" style="position:absolute;visibility:visible" from="1623,245" to="2141,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ebK8EAAADaAAAADwAAAGRycy9kb3ducmV2LnhtbESPQYvCMBSE7wv+h/AEb2uqh+5SjSKi&#10;rId62Cp4fTTPtti8lCSr2X+/WRA8DjPzDbNcR9OLOznfWVYwm2YgiGurO24UnE/7908QPiBr7C2T&#10;gl/ysF6N3pZYaPvgb7pXoREJwr5ABW0IQyGlr1sy6Kd2IE7e1TqDIUnXSO3wkeCml/Msy6XBjtNC&#10;iwNtW6pv1Y9RcKzyuPna1R98LHenuYslX2Sp1GQcNwsQgWJ4hZ/tg1aQw/+VdAP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J5srwQAAANoAAAAPAAAAAAAAAAAAAAAA&#10;AKECAABkcnMvZG93bnJldi54bWxQSwUGAAAAAAQABAD5AAAAjwMAAAAA&#10;" strokeweight=".25944mm"/>
            <v:line id="Line 16" o:spid="_x0000_s1058" style="position:absolute;visibility:visible" from="2143,245" to="2401,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s+sMEAAADaAAAADwAAAGRycy9kb3ducmV2LnhtbESPQYvCMBSE7wv+h/AEb2u6HlSqUWRR&#10;9FAPVsHro3nblm1eShI1/nsjLOxxmJlvmOU6mk7cyfnWsoKvcQaCuLK65VrB5bz7nIPwAVljZ5kU&#10;PMnDejX4WGKu7YNPdC9DLRKEfY4KmhD6XEpfNWTQj21PnLwf6wyGJF0ttcNHgptOTrJsKg22nBYa&#10;7Om7oeq3vBkFx3IaN/ttNeNjsT1PXCz4KgulRsO4WYAIFMN/+K990Apm8L6SboB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z6wwQAAANoAAAAPAAAAAAAAAAAAAAAA&#10;AKECAABkcnMvZG93bnJldi54bWxQSwUGAAAAAAQABAD5AAAAjwMAAAAA&#10;" strokeweight=".25944mm"/>
            <v:line id="Line 15" o:spid="_x0000_s1057" style="position:absolute;visibility:visible" from="2403,245" to="2660,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qwr4AAADaAAAADwAAAGRycy9kb3ducmV2LnhtbERPTYvCMBC9C/6HMMLeNF0PKtUosih6&#10;qAer4HVoZtuyzaQkUbP/3hwEj4/3vdpE04kHOd9aVvA9yUAQV1a3XCu4XvbjBQgfkDV2lknBP3nY&#10;rIeDFebaPvlMjzLUIoWwz1FBE0KfS+mrhgz6ie2JE/drncGQoKuldvhM4aaT0yybSYMtp4YGe/pp&#10;qPor70bBqZzF7WFXzflU7C5TFwu+yUKpr1HcLkEEiuEjfruPWkHamq6kGyDX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P9KrCvgAAANoAAAAPAAAAAAAAAAAAAAAAAKEC&#10;AABkcnMvZG93bnJldi54bWxQSwUGAAAAAAQABAD5AAAAjAMAAAAA&#10;" strokeweight=".25944mm"/>
            <v:line id="Line 14" o:spid="_x0000_s1056" style="position:absolute;visibility:visible" from="2662,245" to="3181,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gPWcIAAADaAAAADwAAAGRycy9kb3ducmV2LnhtbESPQWsCMRSE7wX/Q3hCbzWrB1tXo4go&#10;elgPXQWvj81zd3HzsiRR039vCoUeh5n5hlmsounEg5xvLSsYjzIQxJXVLdcKzqfdxxcIH5A1dpZJ&#10;wQ95WC0HbwvMtX3yNz3KUIsEYZ+jgiaEPpfSVw0Z9CPbEyfvap3BkKSrpXb4THDTyUmWTaXBltNC&#10;gz1tGqpu5d0oOJbTuN5vq08+FtvTxMWCL7JQ6n0Y13MQgWL4D/+1D1rBDH6vpBsgl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LgPWcIAAADaAAAADwAAAAAAAAAAAAAA&#10;AAChAgAAZHJzL2Rvd25yZXYueG1sUEsFBgAAAAAEAAQA+QAAAJADAAAAAA==&#10;" strokeweight=".25944mm"/>
            <v:line id="Line 13" o:spid="_x0000_s1055" style="position:absolute;visibility:visible" from="3183,245" to="3440,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XTlcMAAADbAAAADwAAAGRycy9kb3ducmV2LnhtbESPQW/CMAyF70j7D5En7QbpOMDUERCa&#10;QNuhHFaQdrUar63WOFUSIPv3+IDEzdZ7fu/zapPdoC4UYu/ZwOusAEXceNtza+B03E/fQMWEbHHw&#10;TAb+KcJm/TRZYWn9lb/pUqdWSQjHEg10KY2l1rHpyGGc+ZFYtF8fHCZZQ6ttwKuEu0HPi2KhHfYs&#10;DR2O9NFR81efnYFDvcjbz12z5EO1O85DrvhHV8a8POftO6hEOT3M9+svK/hCL7/IAHp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4l05XDAAAA2wAAAA8AAAAAAAAAAAAA&#10;AAAAoQIAAGRycy9kb3ducmV2LnhtbFBLBQYAAAAABAAEAPkAAACRAwAAAAA=&#10;" strokeweight=".25944mm"/>
            <v:line id="Line 12" o:spid="_x0000_s1054" style="position:absolute;visibility:visible" from="3442,245" to="3699,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l2DsAAAADbAAAADwAAAGRycy9kb3ducmV2LnhtbERPTYvCMBC9L/gfwgje1lQPrlSjiCjr&#10;oR6sgtehGdtiMylJVuO/NwsLe5vH+5zlOppOPMj51rKCyTgDQVxZ3XKt4HLef85B+ICssbNMCl7k&#10;Yb0afCwx1/bJJ3qUoRYphH2OCpoQ+lxKXzVk0I9tT5y4m3UGQ4KultrhM4WbTk6zbCYNtpwaGuxp&#10;21B1L3+MgmM5i5vvXfXFx2J3nrpY8FUWSo2GcbMAESiGf/Gf+6DT/An8/pIOkK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Fpdg7AAAAA2wAAAA8AAAAAAAAAAAAAAAAA&#10;oQIAAGRycy9kb3ducmV2LnhtbFBLBQYAAAAABAAEAPkAAACOAwAAAAA=&#10;" strokeweight=".25944mm"/>
            <v:line id="Line 11" o:spid="_x0000_s1053" style="position:absolute;visibility:visible" from="3702,245" to="3959,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voecAAAADbAAAADwAAAGRycy9kb3ducmV2LnhtbERPTYvCMBC9C/6HMMLeNLUHla5RRJTd&#10;Qz1YF/Y6NLNtsZmUJKvZf78RBG/zeJ+z3kbTixs531lWMJ9lIIhrqztuFHxdjtMVCB+QNfaWScEf&#10;edhuxqM1Ftre+Uy3KjQihbAvUEEbwlBI6euWDPqZHYgT92OdwZCga6R2eE/hppd5li2kwY5TQ4sD&#10;7Vuqr9WvUXCqFnH3caiXfCoPl9zFkr9lqdTbJO7eQQSK4SV+uj91mp/D45d0gNz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G76HnAAAAA2wAAAA8AAAAAAAAAAAAAAAAA&#10;oQIAAGRycy9kb3ducmV2LnhtbFBLBQYAAAAABAAEAPkAAACOAwAAAAA=&#10;" strokeweight=".25944mm"/>
            <v:line id="Line 10" o:spid="_x0000_s1052" style="position:absolute;visibility:visible" from="3961,245" to="4480,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dN4sAAAADbAAAADwAAAGRycy9kb3ducmV2LnhtbERPTYvCMBC9C/sfwizsTVNdUOkaRUTR&#10;Qz1YF/Y6NLNtsZmUJGr895sFwds83ucsVtF04kbOt5YVjEcZCOLK6pZrBd/n3XAOwgdkjZ1lUvAg&#10;D6vl22CBubZ3PtGtDLVIIexzVNCE0OdS+qohg35ke+LE/VpnMCToaqkd3lO46eQky6bSYMupocGe&#10;Ng1Vl/JqFBzLaVzvt9WMj8X2PHGx4B9ZKPXxHtdfIALF8BI/3Qed5n/C/y/pALn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73TeLAAAAA2wAAAA8AAAAAAAAAAAAAAAAA&#10;oQIAAGRycy9kb3ducmV2LnhtbFBLBQYAAAAABAAEAPkAAACOAwAAAAA=&#10;" strokeweight=".25944mm"/>
            <v:line id="Line 9" o:spid="_x0000_s1051" style="position:absolute;visibility:visible" from="4482,245" to="4739,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7VlsAAAADbAAAADwAAAGRycy9kb3ducmV2LnhtbERPTYvCMBC9C/sfwizsTVNlUekaRUTR&#10;Qz1YF/Y6NLNtsZmUJGr895sFwds83ucsVtF04kbOt5YVjEcZCOLK6pZrBd/n3XAOwgdkjZ1lUvAg&#10;D6vl22CBubZ3PtGtDLVIIexzVNCE0OdS+qohg35ke+LE/VpnMCToaqkd3lO46eQky6bSYMupocGe&#10;Ng1Vl/JqFBzLaVzvt9WMj8X2PHGx4B9ZKPXxHtdfIALF8BI/3Qed5n/C/y/pALn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e1ZbAAAAA2wAAAA8AAAAAAAAAAAAAAAAA&#10;oQIAAGRycy9kb3ducmV2LnhtbFBLBQYAAAAABAAEAPkAAACOAwAAAAA=&#10;" strokeweight=".25944mm"/>
            <v:line id="Line 8" o:spid="_x0000_s1050" style="position:absolute;visibility:visible" from="4741,245" to="4998,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JwDcAAAADbAAAADwAAAGRycy9kb3ducmV2LnhtbERPTYvCMBC9C/sfwizsTVOFVekaRUTR&#10;Qz1YF/Y6NLNtsZmUJGr895sFwds83ucsVtF04kbOt5YVjEcZCOLK6pZrBd/n3XAOwgdkjZ1lUvAg&#10;D6vl22CBubZ3PtGtDLVIIexzVNCE0OdS+qohg35ke+LE/VpnMCToaqkd3lO46eQky6bSYMupocGe&#10;Ng1Vl/JqFBzLaVzvt9WMj8X2PHGx4B9ZKPXxHtdfIALF8BI/3Qed5n/C/y/pALn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5ScA3AAAAA2wAAAA8AAAAAAAAAAAAAAAAA&#10;oQIAAGRycy9kb3ducmV2LnhtbFBLBQYAAAAABAAEAPkAAACOAwAAAAA=&#10;" strokeweight=".25944mm"/>
            <v:line id="Line 7" o:spid="_x0000_s1049" style="position:absolute;visibility:visible" from="5000,245" to="5389,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DuesAAAADbAAAADwAAAGRycy9kb3ducmV2LnhtbERPTYvCMBC9L/gfwgje1lQP3aUaRURZ&#10;D/WwVfA6NGNbbCYlyWr2328WBG/zeJ+zXEfTizs531lWMJtmIIhrqztuFJxP+/dPED4ga+wtk4Jf&#10;8rBejd6WWGj74G+6V6ERKYR9gQraEIZCSl+3ZNBP7UCcuKt1BkOCrpHa4SOFm17OsyyXBjtODS0O&#10;tG2pvlU/RsGxyuPma1d/8LHcneYulnyRpVKTcdwsQASK4SV+ug86zc/h/5d0gFz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A7nrAAAAA2wAAAA8AAAAAAAAAAAAAAAAA&#10;oQIAAGRycy9kb3ducmV2LnhtbFBLBQYAAAAABAAEAPkAAACOAwAAAAA=&#10;" strokeweight=".25944mm"/>
            <v:line id="Line 6" o:spid="_x0000_s1048" style="position:absolute;visibility:visible" from="5392,245" to="6429,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xL4cAAAADbAAAADwAAAGRycy9kb3ducmV2LnhtbERPTYvCMBC9L/gfwgje1nQ9qFSjyKLo&#10;oR6sgtehmW3LNpOSRI3/3ggLe5vH+5zlOppO3Mn51rKCr3EGgriyuuVaweW8+5yD8AFZY2eZFDzJ&#10;w3o1+Fhiru2DT3QvQy1SCPscFTQh9LmUvmrIoB/bnjhxP9YZDAm6WmqHjxRuOjnJsqk02HJqaLCn&#10;74aq3/JmFBzLadzst9WMj8X2PHGx4KsslBoN42YBIlAM/+I/90Gn+TN4/5IOkK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HMS+HAAAAA2wAAAA8AAAAAAAAAAAAAAAAA&#10;oQIAAGRycy9kb3ducmV2LnhtbFBLBQYAAAAABAAEAPkAAACOAwAAAAA=&#10;" strokeweight=".25944mm"/>
            <v:line id="Line 5" o:spid="_x0000_s1047" style="position:absolute;visibility:visible" from="6431,245" to="6688,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Pfk8MAAADbAAAADwAAAGRycy9kb3ducmV2LnhtbESPQW/CMAyF70j7D5En7QbpOMDUERCa&#10;QNuhHFaQdrUar63WOFUSIPv3+IDEzdZ7fu/zapPdoC4UYu/ZwOusAEXceNtza+B03E/fQMWEbHHw&#10;TAb+KcJm/TRZYWn9lb/pUqdWSQjHEg10KY2l1rHpyGGc+ZFYtF8fHCZZQ6ttwKuEu0HPi2KhHfYs&#10;DR2O9NFR81efnYFDvcjbz12z5EO1O85DrvhHV8a8POftO6hEOT3M9+svK/gCK7/IAHp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T35PDAAAA2wAAAA8AAAAAAAAAAAAA&#10;AAAAoQIAAGRycy9kb3ducmV2LnhtbFBLBQYAAAAABAAEAPkAAACRAwAAAAA=&#10;" strokeweight=".25944mm"/>
            <v:line id="Line 4" o:spid="_x0000_s1046" style="position:absolute;visibility:visible" from="6690,245" to="7468,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96CMEAAADbAAAADwAAAGRycy9kb3ducmV2LnhtbERPS2sCMRC+F/ofwhS81awefGyNIqLY&#10;w3pwt9DrsJnuLm4mSxI1/vtGKPQ2H99zVptoenEj5zvLCibjDARxbXXHjYKv6vC+AOEDssbeMil4&#10;kIfN+vVlhbm2dz7TrQyNSCHsc1TQhjDkUvq6JYN+bAfixP1YZzAk6BqpHd5TuOnlNMtm0mDHqaHF&#10;gXYt1ZfyahScylncHvf1nE/Fvpq6WPC3LJQavcXtB4hAMfyL/9yfOs1fwvOXdIB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H3oIwQAAANsAAAAPAAAAAAAAAAAAAAAA&#10;AKECAABkcnMvZG93bnJldi54bWxQSwUGAAAAAAQABAD5AAAAjwMAAAAA&#10;" strokeweight=".25944mm"/>
            <v:line id="Line 3" o:spid="_x0000_s1045" style="position:absolute;visibility:visible" from="7471,245" to="8765,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kZKL8AAADbAAAADwAAAGRycy9kb3ducmV2LnhtbERPTYvCMBC9L/gfwgh7W1N7cJdqFBFF&#10;D/WwVfA6NGNbbCYliZr99+Yg7PHxvheraHrxIOc7ywqmkwwEcW11x42C82n39QPCB2SNvWVS8Ece&#10;VsvRxwILbZ/8S48qNCKFsC9QQRvCUEjp65YM+okdiBN3tc5gSNA1Ujt8pnDTyzzLZtJgx6mhxYE2&#10;LdW36m4UHKtZXO+39Tcfy+0pd7HkiyyV+hzH9RxEoBj+xW/3QSvI0/r0Jf0AuX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EkZKL8AAADbAAAADwAAAAAAAAAAAAAAAACh&#10;AgAAZHJzL2Rvd25yZXYueG1sUEsFBgAAAAAEAAQA+QAAAI0DAAAAAA==&#10;" strokeweight=".25944mm"/>
            <w10:wrap type="topAndBottom" anchorx="page"/>
          </v:group>
        </w:pict>
      </w:r>
    </w:p>
    <w:p w:rsidR="00756B43" w:rsidRPr="00E858D7" w:rsidRDefault="00756B43" w:rsidP="00756B43">
      <w:pPr>
        <w:pStyle w:val="Corpodeltesto"/>
        <w:spacing w:before="5"/>
        <w:jc w:val="both"/>
        <w:rPr>
          <w:rFonts w:ascii="Times New Roman" w:hAnsi="Times New Roman" w:cs="Times New Roman"/>
          <w:noProof/>
          <w:sz w:val="24"/>
          <w:szCs w:val="24"/>
          <w:lang w:val="it-IT"/>
        </w:rPr>
      </w:pPr>
    </w:p>
    <w:p w:rsidR="00756B43" w:rsidRPr="00E858D7" w:rsidRDefault="00756B43" w:rsidP="00756B43">
      <w:pPr>
        <w:pStyle w:val="Paragrafoelenco"/>
        <w:numPr>
          <w:ilvl w:val="0"/>
          <w:numId w:val="5"/>
        </w:numPr>
        <w:tabs>
          <w:tab w:val="left" w:pos="990"/>
        </w:tabs>
        <w:spacing w:before="96" w:line="280" w:lineRule="auto"/>
        <w:ind w:right="107"/>
        <w:jc w:val="both"/>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comunica nominativi, date e luoghi di nascita, e residenza di eventuali altri: titolari e/o direttori tecnici, se si tratta di impresa individuale; soci e/o direttori tecnici, se si tratta di società in nome collettivo; i soci accomandatari e/o direttori tecnici, se si tratta di società  in accomandita semplice; amministratori muniti di potere di rappresentanza, e/o direttori tecnici, e/o socio unico, e/o socio di maggioranza in caso di società con meno di quattro soci, se si tratta di altro tipo di società oconsorzio:</w:t>
      </w:r>
    </w:p>
    <w:p w:rsidR="00756B43" w:rsidRPr="00F72A72" w:rsidRDefault="00756B43" w:rsidP="00756B43">
      <w:pPr>
        <w:pStyle w:val="Corpodeltesto"/>
        <w:spacing w:before="169"/>
        <w:ind w:left="521"/>
        <w:jc w:val="both"/>
        <w:rPr>
          <w:rFonts w:ascii="Times New Roman" w:hAnsi="Times New Roman" w:cs="Times New Roman"/>
          <w:noProof/>
          <w:sz w:val="24"/>
          <w:szCs w:val="24"/>
        </w:rPr>
      </w:pPr>
      <w:r w:rsidRPr="00F72A72">
        <w:rPr>
          <w:rFonts w:ascii="Times New Roman" w:hAnsi="Times New Roman" w:cs="Times New Roman"/>
          <w:noProof/>
          <w:sz w:val="24"/>
          <w:szCs w:val="24"/>
          <w:u w:val="single"/>
        </w:rPr>
        <w:t>Concorrente impresa individuale:</w:t>
      </w:r>
    </w:p>
    <w:p w:rsidR="00756B43" w:rsidRPr="00F72A72" w:rsidRDefault="00756B43" w:rsidP="00756B43">
      <w:pPr>
        <w:pStyle w:val="Paragrafoelenco"/>
        <w:numPr>
          <w:ilvl w:val="0"/>
          <w:numId w:val="4"/>
        </w:numPr>
        <w:tabs>
          <w:tab w:val="left" w:pos="872"/>
        </w:tabs>
        <w:spacing w:before="222"/>
        <w:rPr>
          <w:rFonts w:ascii="Times New Roman" w:hAnsi="Times New Roman" w:cs="Times New Roman"/>
          <w:noProof/>
          <w:sz w:val="24"/>
          <w:szCs w:val="24"/>
        </w:rPr>
      </w:pPr>
      <w:r w:rsidRPr="00F72A72">
        <w:rPr>
          <w:rFonts w:ascii="Times New Roman" w:hAnsi="Times New Roman" w:cs="Times New Roman"/>
          <w:noProof/>
          <w:sz w:val="24"/>
          <w:szCs w:val="24"/>
        </w:rPr>
        <w:t>titolari</w:t>
      </w:r>
    </w:p>
    <w:p w:rsidR="00756B43" w:rsidRPr="00F72A72" w:rsidRDefault="00756B43" w:rsidP="00756B43">
      <w:pPr>
        <w:pStyle w:val="Paragrafoelenco"/>
        <w:numPr>
          <w:ilvl w:val="0"/>
          <w:numId w:val="4"/>
        </w:numPr>
        <w:tabs>
          <w:tab w:val="left" w:pos="872"/>
        </w:tabs>
        <w:spacing w:before="217"/>
        <w:rPr>
          <w:rFonts w:ascii="Times New Roman" w:hAnsi="Times New Roman" w:cs="Times New Roman"/>
          <w:noProof/>
          <w:sz w:val="24"/>
          <w:szCs w:val="24"/>
        </w:rPr>
      </w:pPr>
      <w:r w:rsidRPr="00F72A72">
        <w:rPr>
          <w:rFonts w:ascii="Times New Roman" w:hAnsi="Times New Roman" w:cs="Times New Roman"/>
          <w:noProof/>
          <w:sz w:val="24"/>
          <w:szCs w:val="24"/>
        </w:rPr>
        <w:t>Direttoritecnici</w:t>
      </w:r>
    </w:p>
    <w:p w:rsidR="00756B43" w:rsidRPr="00E858D7" w:rsidRDefault="00756B43" w:rsidP="00756B43">
      <w:pPr>
        <w:pStyle w:val="Corpodeltesto"/>
        <w:spacing w:before="220"/>
        <w:ind w:left="521"/>
        <w:jc w:val="both"/>
        <w:rPr>
          <w:rFonts w:ascii="Times New Roman" w:hAnsi="Times New Roman" w:cs="Times New Roman"/>
          <w:noProof/>
          <w:sz w:val="24"/>
          <w:szCs w:val="24"/>
          <w:lang w:val="it-IT"/>
        </w:rPr>
      </w:pPr>
      <w:r w:rsidRPr="00E858D7">
        <w:rPr>
          <w:rFonts w:ascii="Times New Roman" w:hAnsi="Times New Roman" w:cs="Times New Roman"/>
          <w:noProof/>
          <w:sz w:val="24"/>
          <w:szCs w:val="24"/>
          <w:u w:val="single"/>
          <w:lang w:val="it-IT"/>
        </w:rPr>
        <w:t>Concorrente società in nome collettivo o in accomandita semplice</w:t>
      </w:r>
    </w:p>
    <w:p w:rsidR="00756B43" w:rsidRPr="00F72A72" w:rsidRDefault="00756B43" w:rsidP="00756B43">
      <w:pPr>
        <w:pStyle w:val="Paragrafoelenco"/>
        <w:numPr>
          <w:ilvl w:val="0"/>
          <w:numId w:val="4"/>
        </w:numPr>
        <w:tabs>
          <w:tab w:val="left" w:pos="872"/>
        </w:tabs>
        <w:spacing w:before="217"/>
        <w:rPr>
          <w:rFonts w:ascii="Times New Roman" w:hAnsi="Times New Roman" w:cs="Times New Roman"/>
          <w:noProof/>
          <w:sz w:val="24"/>
          <w:szCs w:val="24"/>
        </w:rPr>
      </w:pPr>
      <w:r w:rsidRPr="00F72A72">
        <w:rPr>
          <w:rFonts w:ascii="Times New Roman" w:hAnsi="Times New Roman" w:cs="Times New Roman"/>
          <w:noProof/>
          <w:sz w:val="24"/>
          <w:szCs w:val="24"/>
        </w:rPr>
        <w:t>soci</w:t>
      </w:r>
    </w:p>
    <w:p w:rsidR="00756B43" w:rsidRDefault="00756B43" w:rsidP="00756B43">
      <w:pPr>
        <w:pStyle w:val="Paragrafoelenco"/>
        <w:numPr>
          <w:ilvl w:val="0"/>
          <w:numId w:val="5"/>
        </w:numPr>
        <w:tabs>
          <w:tab w:val="left" w:pos="1129"/>
        </w:tabs>
        <w:spacing w:before="220" w:line="280" w:lineRule="auto"/>
        <w:ind w:left="1128" w:right="108"/>
        <w:jc w:val="both"/>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dichiara e attesta di non essersi avvalso di piani individuali di emersione di cui agli  articoli 1 e seguenti della legge 383/2001, ovvero, essendosi avvalso di tali piani, che il periodo di emersione si è giàconcluso;</w:t>
      </w:r>
    </w:p>
    <w:p w:rsidR="00756B43" w:rsidRPr="008F152A" w:rsidRDefault="00756B43" w:rsidP="00756B43">
      <w:pPr>
        <w:pStyle w:val="Paragrafoelenco"/>
        <w:numPr>
          <w:ilvl w:val="0"/>
          <w:numId w:val="5"/>
        </w:numPr>
        <w:spacing w:before="220" w:line="280" w:lineRule="auto"/>
        <w:ind w:left="1128" w:right="108"/>
        <w:jc w:val="both"/>
        <w:rPr>
          <w:rFonts w:ascii="Times New Roman" w:hAnsi="Times New Roman" w:cs="Times New Roman"/>
          <w:noProof/>
          <w:sz w:val="24"/>
          <w:szCs w:val="24"/>
          <w:lang w:val="it-IT"/>
        </w:rPr>
      </w:pPr>
      <w:r w:rsidRPr="008F152A">
        <w:rPr>
          <w:rFonts w:ascii="Times New Roman" w:hAnsi="Times New Roman" w:cs="Times New Roman"/>
          <w:noProof/>
          <w:sz w:val="24"/>
          <w:szCs w:val="24"/>
          <w:lang w:val="it-IT"/>
        </w:rPr>
        <w:t>dichiara di accettare, senza condizione o riserva alcuna, tutte le norme e le disposizioni, nessuna esclusa, contenute nella documentazione digara/progetto;</w:t>
      </w:r>
    </w:p>
    <w:p w:rsidR="00756B43" w:rsidRPr="00A65757" w:rsidRDefault="00756B43" w:rsidP="00756B43">
      <w:pPr>
        <w:tabs>
          <w:tab w:val="left" w:pos="1128"/>
          <w:tab w:val="left" w:pos="1129"/>
        </w:tabs>
        <w:spacing w:before="195" w:line="456" w:lineRule="auto"/>
        <w:ind w:right="129"/>
        <w:jc w:val="both"/>
        <w:rPr>
          <w:rFonts w:ascii="Times New Roman" w:hAnsi="Times New Roman" w:cs="Times New Roman"/>
          <w:noProof/>
          <w:sz w:val="24"/>
          <w:szCs w:val="24"/>
          <w:lang w:val="it-IT"/>
        </w:rPr>
      </w:pPr>
    </w:p>
    <w:p w:rsidR="00756B43" w:rsidRDefault="00756B43" w:rsidP="00756B43">
      <w:pPr>
        <w:pStyle w:val="Corpodeltesto"/>
        <w:numPr>
          <w:ilvl w:val="0"/>
          <w:numId w:val="7"/>
        </w:numPr>
        <w:spacing w:line="276" w:lineRule="auto"/>
        <w:jc w:val="both"/>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 xml:space="preserve">dichiara e attesta di aver preso conoscenza e di aver tenuto conto nella eventualeformulazione dell’offerta delle condizioni contrattuali e degli oneri, </w:t>
      </w:r>
      <w:r>
        <w:rPr>
          <w:rFonts w:ascii="Times New Roman" w:hAnsi="Times New Roman" w:cs="Times New Roman"/>
          <w:noProof/>
          <w:sz w:val="24"/>
          <w:szCs w:val="24"/>
          <w:lang w:val="it-IT"/>
        </w:rPr>
        <w:t xml:space="preserve">nonché degli obblighi  e  degli </w:t>
      </w:r>
      <w:r w:rsidRPr="00E858D7">
        <w:rPr>
          <w:rFonts w:ascii="Times New Roman" w:hAnsi="Times New Roman" w:cs="Times New Roman"/>
          <w:noProof/>
          <w:sz w:val="24"/>
          <w:szCs w:val="24"/>
          <w:lang w:val="it-IT"/>
        </w:rPr>
        <w:t xml:space="preserve">oneri </w:t>
      </w:r>
      <w:r w:rsidRPr="00E858D7">
        <w:rPr>
          <w:rFonts w:ascii="Times New Roman" w:hAnsi="Times New Roman" w:cs="Times New Roman"/>
          <w:noProof/>
          <w:sz w:val="24"/>
          <w:szCs w:val="24"/>
          <w:lang w:val="it-IT"/>
        </w:rPr>
        <w:lastRenderedPageBreak/>
        <w:t>relativi alle disposizioni in materia di sicurezza, assicurazione, condizioni di lavoro e previdenza e assistenza in vigore nel luogo dove devono essere eseguite le prestazioni a contratto;</w:t>
      </w:r>
    </w:p>
    <w:p w:rsidR="00756B43" w:rsidRPr="00E858D7" w:rsidRDefault="00756B43" w:rsidP="00756B43">
      <w:pPr>
        <w:pStyle w:val="Corpodeltesto"/>
        <w:spacing w:line="276" w:lineRule="auto"/>
        <w:ind w:left="1308"/>
        <w:jc w:val="both"/>
        <w:rPr>
          <w:rFonts w:ascii="Times New Roman" w:hAnsi="Times New Roman" w:cs="Times New Roman"/>
          <w:noProof/>
          <w:sz w:val="24"/>
          <w:szCs w:val="24"/>
          <w:lang w:val="it-IT"/>
        </w:rPr>
      </w:pPr>
    </w:p>
    <w:p w:rsidR="00756B43" w:rsidRPr="008F152A" w:rsidRDefault="00756B43" w:rsidP="00756B43">
      <w:pPr>
        <w:pStyle w:val="Paragrafoelenco"/>
        <w:numPr>
          <w:ilvl w:val="0"/>
          <w:numId w:val="2"/>
        </w:numPr>
        <w:tabs>
          <w:tab w:val="left" w:pos="990"/>
        </w:tabs>
        <w:spacing w:before="0" w:line="280" w:lineRule="auto"/>
        <w:ind w:right="111"/>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comunica il numero di telefono e di fax al quale inviare l’eventuale  richiesta  di  chiarimenti,</w:t>
      </w:r>
      <w:r w:rsidRPr="008F152A">
        <w:rPr>
          <w:rFonts w:ascii="Times New Roman" w:hAnsi="Times New Roman" w:cs="Times New Roman"/>
          <w:noProof/>
          <w:sz w:val="24"/>
          <w:szCs w:val="24"/>
          <w:lang w:val="it-IT"/>
        </w:rPr>
        <w:t xml:space="preserve">precisazioni o dimostrazioni che si rendessero necessarie: </w:t>
      </w:r>
    </w:p>
    <w:p w:rsidR="00756B43" w:rsidRPr="008F152A" w:rsidRDefault="00756B43" w:rsidP="00756B43">
      <w:pPr>
        <w:pStyle w:val="Corpodeltesto"/>
        <w:tabs>
          <w:tab w:val="left" w:pos="7013"/>
        </w:tabs>
        <w:spacing w:before="173" w:line="439" w:lineRule="auto"/>
        <w:ind w:left="521" w:right="3324"/>
        <w:jc w:val="both"/>
        <w:rPr>
          <w:rFonts w:ascii="Times New Roman" w:hAnsi="Times New Roman" w:cs="Times New Roman"/>
          <w:noProof/>
          <w:sz w:val="24"/>
          <w:szCs w:val="24"/>
          <w:lang w:val="it-IT"/>
        </w:rPr>
      </w:pPr>
      <w:r w:rsidRPr="008F152A">
        <w:rPr>
          <w:rFonts w:ascii="Times New Roman" w:hAnsi="Times New Roman" w:cs="Times New Roman"/>
          <w:noProof/>
          <w:spacing w:val="14"/>
          <w:sz w:val="24"/>
          <w:szCs w:val="24"/>
          <w:lang w:val="it-IT"/>
        </w:rPr>
        <w:t xml:space="preserve">TEL </w:t>
      </w:r>
      <w:r w:rsidRPr="008F152A">
        <w:rPr>
          <w:rFonts w:ascii="Times New Roman" w:hAnsi="Times New Roman" w:cs="Times New Roman"/>
          <w:noProof/>
          <w:sz w:val="24"/>
          <w:szCs w:val="24"/>
          <w:lang w:val="it-IT"/>
        </w:rPr>
        <w:t xml:space="preserve">numero </w:t>
      </w:r>
      <w:r w:rsidRPr="008F152A">
        <w:rPr>
          <w:rFonts w:ascii="Times New Roman" w:hAnsi="Times New Roman" w:cs="Times New Roman"/>
          <w:noProof/>
          <w:sz w:val="24"/>
          <w:szCs w:val="24"/>
          <w:u w:val="single"/>
          <w:lang w:val="it-IT"/>
        </w:rPr>
        <w:tab/>
      </w:r>
      <w:r w:rsidRPr="008F152A">
        <w:rPr>
          <w:rFonts w:ascii="Times New Roman" w:hAnsi="Times New Roman" w:cs="Times New Roman"/>
          <w:noProof/>
          <w:sz w:val="24"/>
          <w:szCs w:val="24"/>
          <w:lang w:val="it-IT"/>
        </w:rPr>
        <w:t xml:space="preserve">                                                                 pec</w:t>
      </w:r>
      <w:r w:rsidRPr="008F152A">
        <w:rPr>
          <w:rFonts w:ascii="Times New Roman" w:hAnsi="Times New Roman" w:cs="Times New Roman"/>
          <w:noProof/>
          <w:sz w:val="24"/>
          <w:szCs w:val="24"/>
          <w:u w:val="single"/>
          <w:lang w:val="it-IT"/>
        </w:rPr>
        <w:tab/>
      </w:r>
    </w:p>
    <w:p w:rsidR="00756B43" w:rsidRPr="00E858D7" w:rsidRDefault="00756B43" w:rsidP="00756B43">
      <w:pPr>
        <w:pStyle w:val="Corpodeltesto"/>
        <w:tabs>
          <w:tab w:val="left" w:pos="6140"/>
        </w:tabs>
        <w:spacing w:before="1"/>
        <w:ind w:left="521"/>
        <w:jc w:val="both"/>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mail</w:t>
      </w:r>
      <w:r w:rsidRPr="00E858D7">
        <w:rPr>
          <w:rFonts w:ascii="Times New Roman" w:hAnsi="Times New Roman" w:cs="Times New Roman"/>
          <w:noProof/>
          <w:sz w:val="24"/>
          <w:szCs w:val="24"/>
          <w:u w:val="single"/>
          <w:lang w:val="it-IT"/>
        </w:rPr>
        <w:tab/>
      </w:r>
    </w:p>
    <w:p w:rsidR="00756B43" w:rsidRPr="008F152A" w:rsidRDefault="00756B43" w:rsidP="00756B43">
      <w:pPr>
        <w:pStyle w:val="Paragrafoelenco"/>
        <w:numPr>
          <w:ilvl w:val="0"/>
          <w:numId w:val="2"/>
        </w:numPr>
        <w:tabs>
          <w:tab w:val="left" w:pos="989"/>
          <w:tab w:val="left" w:pos="990"/>
        </w:tabs>
        <w:spacing w:before="218" w:line="280" w:lineRule="auto"/>
        <w:ind w:right="107"/>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ai sensi dell’art. 40 del Codice, dichiara ed attesta di autorizzare l’uso della PEC per tutte le</w:t>
      </w:r>
      <w:r w:rsidRPr="008F152A">
        <w:rPr>
          <w:rFonts w:ascii="Times New Roman" w:hAnsi="Times New Roman" w:cs="Times New Roman"/>
          <w:noProof/>
          <w:sz w:val="24"/>
          <w:szCs w:val="24"/>
          <w:lang w:val="it-IT"/>
        </w:rPr>
        <w:t>comunicazioni previste dagli articoli 75 e 76 del Codice;</w:t>
      </w:r>
    </w:p>
    <w:p w:rsidR="00756B43" w:rsidRPr="00E858D7" w:rsidRDefault="00756B43" w:rsidP="00756B43">
      <w:pPr>
        <w:pStyle w:val="Titolo2"/>
        <w:spacing w:before="218"/>
        <w:jc w:val="both"/>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Inoltre, in riferimento ai requisiti di carattere professionale, dichiara:</w:t>
      </w:r>
    </w:p>
    <w:p w:rsidR="00756B43" w:rsidRPr="00E858D7" w:rsidRDefault="00756B43" w:rsidP="00756B43">
      <w:pPr>
        <w:pStyle w:val="Paragrafoelenco"/>
        <w:numPr>
          <w:ilvl w:val="0"/>
          <w:numId w:val="1"/>
        </w:numPr>
        <w:tabs>
          <w:tab w:val="left" w:pos="871"/>
          <w:tab w:val="left" w:pos="872"/>
        </w:tabs>
        <w:spacing w:before="220" w:line="280" w:lineRule="auto"/>
        <w:ind w:right="107"/>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che il medesimo e la ditta da lui rappresentata non sono mai incorsi in provvedimenti che comportano l'incapacità a contrattare con la PubblicaAmministrazione;</w:t>
      </w:r>
    </w:p>
    <w:p w:rsidR="00756B43" w:rsidRPr="00E858D7" w:rsidRDefault="00756B43" w:rsidP="00756B43">
      <w:pPr>
        <w:pStyle w:val="Paragrafoelenco"/>
        <w:numPr>
          <w:ilvl w:val="0"/>
          <w:numId w:val="1"/>
        </w:numPr>
        <w:tabs>
          <w:tab w:val="left" w:pos="871"/>
          <w:tab w:val="left" w:pos="872"/>
        </w:tabs>
        <w:spacing w:before="176" w:line="280" w:lineRule="auto"/>
        <w:ind w:right="107"/>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di essere in regola con gli obblighi relativi al pagamento dei contributi previdenziali ed assistenziali per eventuali lavoratoridipendenti;</w:t>
      </w:r>
    </w:p>
    <w:p w:rsidR="00756B43" w:rsidRPr="00F72A72" w:rsidRDefault="00756B43" w:rsidP="00756B43">
      <w:pPr>
        <w:pStyle w:val="Paragrafoelenco"/>
        <w:numPr>
          <w:ilvl w:val="0"/>
          <w:numId w:val="1"/>
        </w:numPr>
        <w:tabs>
          <w:tab w:val="left" w:pos="871"/>
          <w:tab w:val="left" w:pos="872"/>
          <w:tab w:val="left" w:pos="4465"/>
          <w:tab w:val="left" w:pos="6030"/>
          <w:tab w:val="left" w:pos="8801"/>
        </w:tabs>
        <w:spacing w:line="436" w:lineRule="auto"/>
        <w:ind w:left="521" w:right="1536" w:firstLine="0"/>
        <w:rPr>
          <w:rFonts w:ascii="Times New Roman" w:hAnsi="Times New Roman" w:cs="Times New Roman"/>
          <w:noProof/>
          <w:sz w:val="24"/>
          <w:szCs w:val="24"/>
        </w:rPr>
      </w:pPr>
      <w:r w:rsidRPr="00E858D7">
        <w:rPr>
          <w:rFonts w:ascii="Times New Roman" w:hAnsi="Times New Roman" w:cs="Times New Roman"/>
          <w:noProof/>
          <w:sz w:val="24"/>
          <w:szCs w:val="24"/>
          <w:lang w:val="it-IT"/>
        </w:rPr>
        <w:t>di essere iscritto allaCCIAAdi</w:t>
      </w:r>
      <w:r w:rsidRPr="00E858D7">
        <w:rPr>
          <w:rFonts w:ascii="Times New Roman" w:hAnsi="Times New Roman" w:cs="Times New Roman"/>
          <w:noProof/>
          <w:sz w:val="24"/>
          <w:szCs w:val="24"/>
          <w:u w:val="single"/>
          <w:lang w:val="it-IT"/>
        </w:rPr>
        <w:tab/>
      </w:r>
      <w:r w:rsidRPr="00E858D7">
        <w:rPr>
          <w:rFonts w:ascii="Times New Roman" w:hAnsi="Times New Roman" w:cs="Times New Roman"/>
          <w:noProof/>
          <w:sz w:val="24"/>
          <w:szCs w:val="24"/>
          <w:u w:val="single"/>
          <w:lang w:val="it-IT"/>
        </w:rPr>
        <w:tab/>
      </w:r>
      <w:r w:rsidRPr="00E858D7">
        <w:rPr>
          <w:rFonts w:ascii="Times New Roman" w:hAnsi="Times New Roman" w:cs="Times New Roman"/>
          <w:noProof/>
          <w:sz w:val="24"/>
          <w:szCs w:val="24"/>
          <w:lang w:val="it-IT"/>
        </w:rPr>
        <w:t xml:space="preserve">_aln. </w:t>
      </w:r>
      <w:r w:rsidRPr="00E858D7">
        <w:rPr>
          <w:rFonts w:ascii="Times New Roman" w:hAnsi="Times New Roman" w:cs="Times New Roman"/>
          <w:noProof/>
          <w:sz w:val="24"/>
          <w:szCs w:val="24"/>
          <w:u w:val="single"/>
          <w:lang w:val="it-IT"/>
        </w:rPr>
        <w:tab/>
      </w:r>
      <w:r w:rsidRPr="00F72A72">
        <w:rPr>
          <w:rFonts w:ascii="Times New Roman" w:hAnsi="Times New Roman" w:cs="Times New Roman"/>
          <w:noProof/>
          <w:sz w:val="24"/>
          <w:szCs w:val="24"/>
        </w:rPr>
        <w:t>indata</w:t>
      </w:r>
      <w:r w:rsidRPr="00F72A72">
        <w:rPr>
          <w:rFonts w:ascii="Times New Roman" w:hAnsi="Times New Roman" w:cs="Times New Roman"/>
          <w:noProof/>
          <w:sz w:val="24"/>
          <w:szCs w:val="24"/>
          <w:u w:val="single"/>
        </w:rPr>
        <w:tab/>
      </w:r>
    </w:p>
    <w:p w:rsidR="00756B43" w:rsidRPr="00F72A72" w:rsidRDefault="00756B43" w:rsidP="00756B43">
      <w:pPr>
        <w:pStyle w:val="Corpodeltesto"/>
        <w:tabs>
          <w:tab w:val="left" w:pos="7089"/>
        </w:tabs>
        <w:spacing w:before="7"/>
        <w:ind w:left="521"/>
        <w:jc w:val="both"/>
        <w:rPr>
          <w:rFonts w:ascii="Times New Roman" w:hAnsi="Times New Roman" w:cs="Times New Roman"/>
          <w:noProof/>
          <w:sz w:val="24"/>
          <w:szCs w:val="24"/>
        </w:rPr>
      </w:pPr>
      <w:r w:rsidRPr="00F72A72">
        <w:rPr>
          <w:rFonts w:ascii="Times New Roman" w:hAnsi="Times New Roman" w:cs="Times New Roman"/>
          <w:noProof/>
          <w:sz w:val="24"/>
          <w:szCs w:val="24"/>
        </w:rPr>
        <w:t>alla seguente categoria_</w:t>
      </w:r>
      <w:r w:rsidRPr="00F72A72">
        <w:rPr>
          <w:rFonts w:ascii="Times New Roman" w:hAnsi="Times New Roman" w:cs="Times New Roman"/>
          <w:noProof/>
          <w:sz w:val="24"/>
          <w:szCs w:val="24"/>
          <w:u w:val="single"/>
        </w:rPr>
        <w:tab/>
      </w:r>
    </w:p>
    <w:p w:rsidR="00756B43" w:rsidRPr="00E858D7" w:rsidRDefault="00756B43" w:rsidP="00756B43">
      <w:pPr>
        <w:pStyle w:val="Paragrafoelenco"/>
        <w:numPr>
          <w:ilvl w:val="0"/>
          <w:numId w:val="1"/>
        </w:numPr>
        <w:tabs>
          <w:tab w:val="left" w:pos="871"/>
          <w:tab w:val="left" w:pos="872"/>
          <w:tab w:val="left" w:pos="5881"/>
          <w:tab w:val="left" w:pos="7637"/>
        </w:tabs>
        <w:spacing w:before="217" w:line="439" w:lineRule="auto"/>
        <w:ind w:left="521" w:right="2700" w:firstLine="0"/>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di essere iscritto all'INPSsededi</w:t>
      </w:r>
      <w:r w:rsidRPr="00E858D7">
        <w:rPr>
          <w:rFonts w:ascii="Times New Roman" w:hAnsi="Times New Roman" w:cs="Times New Roman"/>
          <w:noProof/>
          <w:sz w:val="24"/>
          <w:szCs w:val="24"/>
          <w:u w:val="single"/>
          <w:lang w:val="it-IT"/>
        </w:rPr>
        <w:tab/>
      </w:r>
      <w:r w:rsidRPr="00E858D7">
        <w:rPr>
          <w:rFonts w:ascii="Times New Roman" w:hAnsi="Times New Roman" w:cs="Times New Roman"/>
          <w:noProof/>
          <w:sz w:val="24"/>
          <w:szCs w:val="24"/>
          <w:u w:val="single"/>
          <w:lang w:val="it-IT"/>
        </w:rPr>
        <w:tab/>
      </w:r>
      <w:r w:rsidRPr="00E858D7">
        <w:rPr>
          <w:rFonts w:ascii="Times New Roman" w:hAnsi="Times New Roman" w:cs="Times New Roman"/>
          <w:noProof/>
          <w:sz w:val="24"/>
          <w:szCs w:val="24"/>
          <w:lang w:val="it-IT"/>
        </w:rPr>
        <w:t>matricolan.</w:t>
      </w:r>
      <w:r w:rsidRPr="00E858D7">
        <w:rPr>
          <w:rFonts w:ascii="Times New Roman" w:hAnsi="Times New Roman" w:cs="Times New Roman"/>
          <w:noProof/>
          <w:sz w:val="24"/>
          <w:szCs w:val="24"/>
          <w:u w:val="single"/>
          <w:lang w:val="it-IT"/>
        </w:rPr>
        <w:tab/>
      </w:r>
    </w:p>
    <w:p w:rsidR="00756B43" w:rsidRPr="00E858D7" w:rsidRDefault="00756B43" w:rsidP="00756B43">
      <w:pPr>
        <w:pStyle w:val="Paragrafoelenco"/>
        <w:numPr>
          <w:ilvl w:val="0"/>
          <w:numId w:val="1"/>
        </w:numPr>
        <w:tabs>
          <w:tab w:val="left" w:pos="871"/>
          <w:tab w:val="left" w:pos="872"/>
          <w:tab w:val="left" w:pos="5492"/>
          <w:tab w:val="left" w:pos="6708"/>
        </w:tabs>
        <w:spacing w:before="0" w:line="439" w:lineRule="auto"/>
        <w:ind w:left="521" w:right="3499" w:firstLine="0"/>
        <w:jc w:val="left"/>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di essere iscritto all'INAILsededi</w:t>
      </w:r>
      <w:r w:rsidRPr="00E858D7">
        <w:rPr>
          <w:rFonts w:ascii="Times New Roman" w:hAnsi="Times New Roman" w:cs="Times New Roman"/>
          <w:noProof/>
          <w:sz w:val="24"/>
          <w:szCs w:val="24"/>
          <w:u w:val="single"/>
          <w:lang w:val="it-IT"/>
        </w:rPr>
        <w:tab/>
      </w:r>
      <w:r w:rsidRPr="00E858D7">
        <w:rPr>
          <w:rFonts w:ascii="Times New Roman" w:hAnsi="Times New Roman" w:cs="Times New Roman"/>
          <w:noProof/>
          <w:sz w:val="24"/>
          <w:szCs w:val="24"/>
          <w:u w:val="single"/>
          <w:lang w:val="it-IT"/>
        </w:rPr>
        <w:tab/>
      </w:r>
      <w:r w:rsidRPr="00E858D7">
        <w:rPr>
          <w:rFonts w:ascii="Times New Roman" w:hAnsi="Times New Roman" w:cs="Times New Roman"/>
          <w:noProof/>
          <w:sz w:val="24"/>
          <w:szCs w:val="24"/>
          <w:lang w:val="it-IT"/>
        </w:rPr>
        <w:t>_ matricolan.</w:t>
      </w:r>
      <w:r w:rsidRPr="00E858D7">
        <w:rPr>
          <w:rFonts w:ascii="Times New Roman" w:hAnsi="Times New Roman" w:cs="Times New Roman"/>
          <w:noProof/>
          <w:sz w:val="24"/>
          <w:szCs w:val="24"/>
          <w:u w:val="single"/>
          <w:lang w:val="it-IT"/>
        </w:rPr>
        <w:tab/>
      </w:r>
    </w:p>
    <w:p w:rsidR="00756B43" w:rsidRPr="00E858D7" w:rsidRDefault="00756B43" w:rsidP="00756B43">
      <w:pPr>
        <w:pStyle w:val="Paragrafoelenco"/>
        <w:numPr>
          <w:ilvl w:val="0"/>
          <w:numId w:val="1"/>
        </w:numPr>
        <w:tabs>
          <w:tab w:val="left" w:pos="872"/>
          <w:tab w:val="left" w:pos="8225"/>
        </w:tabs>
        <w:spacing w:before="1" w:line="280" w:lineRule="auto"/>
        <w:ind w:right="107"/>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di non avere riportato condanne penali e di non avere procedimenti penali pendenti e che nulla risulta a proprio carico nel casellario giudiziale generale alla Procura  della  Repubblica presso ilTribunaledi</w:t>
      </w:r>
      <w:r w:rsidRPr="00E858D7">
        <w:rPr>
          <w:rFonts w:ascii="Times New Roman" w:hAnsi="Times New Roman" w:cs="Times New Roman"/>
          <w:noProof/>
          <w:sz w:val="24"/>
          <w:szCs w:val="24"/>
          <w:u w:val="single"/>
          <w:lang w:val="it-IT"/>
        </w:rPr>
        <w:tab/>
      </w:r>
      <w:r w:rsidRPr="00E858D7">
        <w:rPr>
          <w:rFonts w:ascii="Times New Roman" w:hAnsi="Times New Roman" w:cs="Times New Roman"/>
          <w:noProof/>
          <w:sz w:val="24"/>
          <w:szCs w:val="24"/>
          <w:lang w:val="it-IT"/>
        </w:rPr>
        <w:t>_</w:t>
      </w:r>
    </w:p>
    <w:p w:rsidR="00756B43" w:rsidRPr="00E858D7" w:rsidRDefault="00756B43" w:rsidP="00756B43">
      <w:pPr>
        <w:pStyle w:val="Corpodeltesto"/>
        <w:rPr>
          <w:rFonts w:ascii="Times New Roman" w:hAnsi="Times New Roman" w:cs="Times New Roman"/>
          <w:noProof/>
          <w:sz w:val="24"/>
          <w:szCs w:val="24"/>
          <w:lang w:val="it-IT"/>
        </w:rPr>
      </w:pPr>
    </w:p>
    <w:p w:rsidR="00756B43" w:rsidRPr="00E858D7" w:rsidRDefault="00756B43" w:rsidP="00756B43">
      <w:pPr>
        <w:pStyle w:val="Corpodeltesto"/>
        <w:rPr>
          <w:rFonts w:ascii="Times New Roman" w:hAnsi="Times New Roman" w:cs="Times New Roman"/>
          <w:noProof/>
          <w:sz w:val="24"/>
          <w:szCs w:val="24"/>
          <w:lang w:val="it-IT"/>
        </w:rPr>
      </w:pPr>
    </w:p>
    <w:p w:rsidR="00756B43" w:rsidRPr="00E858D7" w:rsidRDefault="00756B43" w:rsidP="00756B43">
      <w:pPr>
        <w:pStyle w:val="Corpodeltesto"/>
        <w:rPr>
          <w:rFonts w:ascii="Times New Roman" w:hAnsi="Times New Roman" w:cs="Times New Roman"/>
          <w:noProof/>
          <w:sz w:val="24"/>
          <w:szCs w:val="24"/>
          <w:lang w:val="it-IT"/>
        </w:rPr>
      </w:pPr>
    </w:p>
    <w:p w:rsidR="00756B43" w:rsidRPr="00E858D7" w:rsidRDefault="00756B43" w:rsidP="00756B43">
      <w:pPr>
        <w:pStyle w:val="Corpodeltesto"/>
        <w:rPr>
          <w:rFonts w:ascii="Times New Roman" w:hAnsi="Times New Roman" w:cs="Times New Roman"/>
          <w:noProof/>
          <w:sz w:val="24"/>
          <w:szCs w:val="24"/>
          <w:lang w:val="it-IT"/>
        </w:rPr>
      </w:pPr>
    </w:p>
    <w:p w:rsidR="00756B43" w:rsidRPr="00E858D7" w:rsidRDefault="00756B43" w:rsidP="00756B43">
      <w:pPr>
        <w:pStyle w:val="Corpodeltesto"/>
        <w:spacing w:before="4"/>
        <w:rPr>
          <w:rFonts w:ascii="Times New Roman" w:hAnsi="Times New Roman" w:cs="Times New Roman"/>
          <w:noProof/>
          <w:sz w:val="24"/>
          <w:szCs w:val="24"/>
          <w:lang w:val="it-IT"/>
        </w:rPr>
      </w:pPr>
    </w:p>
    <w:p w:rsidR="00756B43" w:rsidRPr="00F72A72" w:rsidRDefault="00756B43" w:rsidP="00756B43">
      <w:pPr>
        <w:pStyle w:val="Corpodeltesto"/>
        <w:ind w:left="5427"/>
        <w:rPr>
          <w:rFonts w:ascii="Times New Roman" w:hAnsi="Times New Roman" w:cs="Times New Roman"/>
          <w:noProof/>
          <w:sz w:val="24"/>
          <w:szCs w:val="24"/>
        </w:rPr>
      </w:pPr>
      <w:r w:rsidRPr="00F72A72">
        <w:rPr>
          <w:rFonts w:ascii="Times New Roman" w:hAnsi="Times New Roman" w:cs="Times New Roman"/>
          <w:noProof/>
          <w:sz w:val="24"/>
          <w:szCs w:val="24"/>
        </w:rPr>
        <w:t>Il legale rappresentante della ditta</w:t>
      </w:r>
    </w:p>
    <w:p w:rsidR="003D0E2E" w:rsidRDefault="003D0E2E"/>
    <w:sectPr w:rsidR="003D0E2E" w:rsidSect="00F46B6D">
      <w:pgSz w:w="11900" w:h="16840"/>
      <w:pgMar w:top="1600" w:right="980" w:bottom="280" w:left="580" w:header="720" w:footer="720"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E622B"/>
    <w:multiLevelType w:val="hybridMultilevel"/>
    <w:tmpl w:val="9370922A"/>
    <w:lvl w:ilvl="0" w:tplc="D6E462D8">
      <w:numFmt w:val="bullet"/>
      <w:lvlText w:val="o"/>
      <w:lvlJc w:val="left"/>
      <w:pPr>
        <w:ind w:left="1255" w:hanging="351"/>
      </w:pPr>
      <w:rPr>
        <w:rFonts w:ascii="Courier New" w:eastAsia="Courier New" w:hAnsi="Courier New" w:cs="Courier New" w:hint="default"/>
        <w:w w:val="101"/>
        <w:sz w:val="23"/>
        <w:szCs w:val="23"/>
      </w:rPr>
    </w:lvl>
    <w:lvl w:ilvl="1" w:tplc="748E0832">
      <w:numFmt w:val="bullet"/>
      <w:lvlText w:val="•"/>
      <w:lvlJc w:val="left"/>
      <w:pPr>
        <w:ind w:left="2168" w:hanging="351"/>
      </w:pPr>
      <w:rPr>
        <w:rFonts w:hint="default"/>
      </w:rPr>
    </w:lvl>
    <w:lvl w:ilvl="2" w:tplc="B668529E">
      <w:numFmt w:val="bullet"/>
      <w:lvlText w:val="•"/>
      <w:lvlJc w:val="left"/>
      <w:pPr>
        <w:ind w:left="3076" w:hanging="351"/>
      </w:pPr>
      <w:rPr>
        <w:rFonts w:hint="default"/>
      </w:rPr>
    </w:lvl>
    <w:lvl w:ilvl="3" w:tplc="C68A30B2">
      <w:numFmt w:val="bullet"/>
      <w:lvlText w:val="•"/>
      <w:lvlJc w:val="left"/>
      <w:pPr>
        <w:ind w:left="3984" w:hanging="351"/>
      </w:pPr>
      <w:rPr>
        <w:rFonts w:hint="default"/>
      </w:rPr>
    </w:lvl>
    <w:lvl w:ilvl="4" w:tplc="8662E592">
      <w:numFmt w:val="bullet"/>
      <w:lvlText w:val="•"/>
      <w:lvlJc w:val="left"/>
      <w:pPr>
        <w:ind w:left="4892" w:hanging="351"/>
      </w:pPr>
      <w:rPr>
        <w:rFonts w:hint="default"/>
      </w:rPr>
    </w:lvl>
    <w:lvl w:ilvl="5" w:tplc="D79AB608">
      <w:numFmt w:val="bullet"/>
      <w:lvlText w:val="•"/>
      <w:lvlJc w:val="left"/>
      <w:pPr>
        <w:ind w:left="5800" w:hanging="351"/>
      </w:pPr>
      <w:rPr>
        <w:rFonts w:hint="default"/>
      </w:rPr>
    </w:lvl>
    <w:lvl w:ilvl="6" w:tplc="C764F04A">
      <w:numFmt w:val="bullet"/>
      <w:lvlText w:val="•"/>
      <w:lvlJc w:val="left"/>
      <w:pPr>
        <w:ind w:left="6708" w:hanging="351"/>
      </w:pPr>
      <w:rPr>
        <w:rFonts w:hint="default"/>
      </w:rPr>
    </w:lvl>
    <w:lvl w:ilvl="7" w:tplc="F7D8BA44">
      <w:numFmt w:val="bullet"/>
      <w:lvlText w:val="•"/>
      <w:lvlJc w:val="left"/>
      <w:pPr>
        <w:ind w:left="7616" w:hanging="351"/>
      </w:pPr>
      <w:rPr>
        <w:rFonts w:hint="default"/>
      </w:rPr>
    </w:lvl>
    <w:lvl w:ilvl="8" w:tplc="68DAF038">
      <w:numFmt w:val="bullet"/>
      <w:lvlText w:val="•"/>
      <w:lvlJc w:val="left"/>
      <w:pPr>
        <w:ind w:left="8524" w:hanging="351"/>
      </w:pPr>
      <w:rPr>
        <w:rFonts w:hint="default"/>
      </w:rPr>
    </w:lvl>
  </w:abstractNum>
  <w:abstractNum w:abstractNumId="1">
    <w:nsid w:val="2AF94679"/>
    <w:multiLevelType w:val="hybridMultilevel"/>
    <w:tmpl w:val="9328DE5A"/>
    <w:lvl w:ilvl="0" w:tplc="5AA2964E">
      <w:start w:val="1"/>
      <w:numFmt w:val="upperRoman"/>
      <w:lvlText w:val="%1."/>
      <w:lvlJc w:val="left"/>
      <w:pPr>
        <w:ind w:left="1308" w:hanging="720"/>
      </w:pPr>
      <w:rPr>
        <w:rFonts w:hint="default"/>
      </w:rPr>
    </w:lvl>
    <w:lvl w:ilvl="1" w:tplc="04100019" w:tentative="1">
      <w:start w:val="1"/>
      <w:numFmt w:val="lowerLetter"/>
      <w:lvlText w:val="%2."/>
      <w:lvlJc w:val="left"/>
      <w:pPr>
        <w:ind w:left="1668" w:hanging="360"/>
      </w:pPr>
    </w:lvl>
    <w:lvl w:ilvl="2" w:tplc="0410001B" w:tentative="1">
      <w:start w:val="1"/>
      <w:numFmt w:val="lowerRoman"/>
      <w:lvlText w:val="%3."/>
      <w:lvlJc w:val="right"/>
      <w:pPr>
        <w:ind w:left="2388" w:hanging="180"/>
      </w:pPr>
    </w:lvl>
    <w:lvl w:ilvl="3" w:tplc="0410000F" w:tentative="1">
      <w:start w:val="1"/>
      <w:numFmt w:val="decimal"/>
      <w:lvlText w:val="%4."/>
      <w:lvlJc w:val="left"/>
      <w:pPr>
        <w:ind w:left="3108" w:hanging="360"/>
      </w:pPr>
    </w:lvl>
    <w:lvl w:ilvl="4" w:tplc="04100019" w:tentative="1">
      <w:start w:val="1"/>
      <w:numFmt w:val="lowerLetter"/>
      <w:lvlText w:val="%5."/>
      <w:lvlJc w:val="left"/>
      <w:pPr>
        <w:ind w:left="3828" w:hanging="360"/>
      </w:pPr>
    </w:lvl>
    <w:lvl w:ilvl="5" w:tplc="0410001B" w:tentative="1">
      <w:start w:val="1"/>
      <w:numFmt w:val="lowerRoman"/>
      <w:lvlText w:val="%6."/>
      <w:lvlJc w:val="right"/>
      <w:pPr>
        <w:ind w:left="4548" w:hanging="180"/>
      </w:pPr>
    </w:lvl>
    <w:lvl w:ilvl="6" w:tplc="0410000F" w:tentative="1">
      <w:start w:val="1"/>
      <w:numFmt w:val="decimal"/>
      <w:lvlText w:val="%7."/>
      <w:lvlJc w:val="left"/>
      <w:pPr>
        <w:ind w:left="5268" w:hanging="360"/>
      </w:pPr>
    </w:lvl>
    <w:lvl w:ilvl="7" w:tplc="04100019" w:tentative="1">
      <w:start w:val="1"/>
      <w:numFmt w:val="lowerLetter"/>
      <w:lvlText w:val="%8."/>
      <w:lvlJc w:val="left"/>
      <w:pPr>
        <w:ind w:left="5988" w:hanging="360"/>
      </w:pPr>
    </w:lvl>
    <w:lvl w:ilvl="8" w:tplc="0410001B" w:tentative="1">
      <w:start w:val="1"/>
      <w:numFmt w:val="lowerRoman"/>
      <w:lvlText w:val="%9."/>
      <w:lvlJc w:val="right"/>
      <w:pPr>
        <w:ind w:left="6708" w:hanging="180"/>
      </w:pPr>
    </w:lvl>
  </w:abstractNum>
  <w:abstractNum w:abstractNumId="2">
    <w:nsid w:val="2F7B36F1"/>
    <w:multiLevelType w:val="hybridMultilevel"/>
    <w:tmpl w:val="ED489384"/>
    <w:lvl w:ilvl="0" w:tplc="D80AB7DA">
      <w:numFmt w:val="bullet"/>
      <w:lvlText w:val=""/>
      <w:lvlJc w:val="left"/>
      <w:pPr>
        <w:ind w:left="872" w:hanging="351"/>
      </w:pPr>
      <w:rPr>
        <w:rFonts w:ascii="Wingdings" w:eastAsia="Wingdings" w:hAnsi="Wingdings" w:cs="Wingdings" w:hint="default"/>
        <w:w w:val="101"/>
        <w:sz w:val="23"/>
        <w:szCs w:val="23"/>
      </w:rPr>
    </w:lvl>
    <w:lvl w:ilvl="1" w:tplc="C08AF98C">
      <w:numFmt w:val="bullet"/>
      <w:lvlText w:val="•"/>
      <w:lvlJc w:val="left"/>
      <w:pPr>
        <w:ind w:left="1826" w:hanging="351"/>
      </w:pPr>
      <w:rPr>
        <w:rFonts w:hint="default"/>
      </w:rPr>
    </w:lvl>
    <w:lvl w:ilvl="2" w:tplc="3B627BA6">
      <w:numFmt w:val="bullet"/>
      <w:lvlText w:val="•"/>
      <w:lvlJc w:val="left"/>
      <w:pPr>
        <w:ind w:left="2772" w:hanging="351"/>
      </w:pPr>
      <w:rPr>
        <w:rFonts w:hint="default"/>
      </w:rPr>
    </w:lvl>
    <w:lvl w:ilvl="3" w:tplc="F37A2488">
      <w:numFmt w:val="bullet"/>
      <w:lvlText w:val="•"/>
      <w:lvlJc w:val="left"/>
      <w:pPr>
        <w:ind w:left="3718" w:hanging="351"/>
      </w:pPr>
      <w:rPr>
        <w:rFonts w:hint="default"/>
      </w:rPr>
    </w:lvl>
    <w:lvl w:ilvl="4" w:tplc="DDAA7CA4">
      <w:numFmt w:val="bullet"/>
      <w:lvlText w:val="•"/>
      <w:lvlJc w:val="left"/>
      <w:pPr>
        <w:ind w:left="4664" w:hanging="351"/>
      </w:pPr>
      <w:rPr>
        <w:rFonts w:hint="default"/>
      </w:rPr>
    </w:lvl>
    <w:lvl w:ilvl="5" w:tplc="0FDCE182">
      <w:numFmt w:val="bullet"/>
      <w:lvlText w:val="•"/>
      <w:lvlJc w:val="left"/>
      <w:pPr>
        <w:ind w:left="5610" w:hanging="351"/>
      </w:pPr>
      <w:rPr>
        <w:rFonts w:hint="default"/>
      </w:rPr>
    </w:lvl>
    <w:lvl w:ilvl="6" w:tplc="C87840DA">
      <w:numFmt w:val="bullet"/>
      <w:lvlText w:val="•"/>
      <w:lvlJc w:val="left"/>
      <w:pPr>
        <w:ind w:left="6556" w:hanging="351"/>
      </w:pPr>
      <w:rPr>
        <w:rFonts w:hint="default"/>
      </w:rPr>
    </w:lvl>
    <w:lvl w:ilvl="7" w:tplc="6EAC1F16">
      <w:numFmt w:val="bullet"/>
      <w:lvlText w:val="•"/>
      <w:lvlJc w:val="left"/>
      <w:pPr>
        <w:ind w:left="7502" w:hanging="351"/>
      </w:pPr>
      <w:rPr>
        <w:rFonts w:hint="default"/>
      </w:rPr>
    </w:lvl>
    <w:lvl w:ilvl="8" w:tplc="FD067EE6">
      <w:numFmt w:val="bullet"/>
      <w:lvlText w:val="•"/>
      <w:lvlJc w:val="left"/>
      <w:pPr>
        <w:ind w:left="8448" w:hanging="351"/>
      </w:pPr>
      <w:rPr>
        <w:rFonts w:hint="default"/>
      </w:rPr>
    </w:lvl>
  </w:abstractNum>
  <w:abstractNum w:abstractNumId="3">
    <w:nsid w:val="471411C6"/>
    <w:multiLevelType w:val="hybridMultilevel"/>
    <w:tmpl w:val="02F4A37C"/>
    <w:lvl w:ilvl="0" w:tplc="59CA14C6">
      <w:start w:val="1"/>
      <w:numFmt w:val="lowerLetter"/>
      <w:lvlText w:val="%1."/>
      <w:lvlJc w:val="left"/>
      <w:pPr>
        <w:ind w:left="989" w:hanging="468"/>
        <w:jc w:val="right"/>
      </w:pPr>
      <w:rPr>
        <w:rFonts w:hint="default"/>
        <w:spacing w:val="-1"/>
        <w:w w:val="101"/>
      </w:rPr>
    </w:lvl>
    <w:lvl w:ilvl="1" w:tplc="3B964BEC">
      <w:numFmt w:val="bullet"/>
      <w:lvlText w:val="•"/>
      <w:lvlJc w:val="left"/>
      <w:pPr>
        <w:ind w:left="1916" w:hanging="468"/>
      </w:pPr>
      <w:rPr>
        <w:rFonts w:hint="default"/>
      </w:rPr>
    </w:lvl>
    <w:lvl w:ilvl="2" w:tplc="26CE0D3E">
      <w:numFmt w:val="bullet"/>
      <w:lvlText w:val="•"/>
      <w:lvlJc w:val="left"/>
      <w:pPr>
        <w:ind w:left="2852" w:hanging="468"/>
      </w:pPr>
      <w:rPr>
        <w:rFonts w:hint="default"/>
      </w:rPr>
    </w:lvl>
    <w:lvl w:ilvl="3" w:tplc="7FB4841A">
      <w:numFmt w:val="bullet"/>
      <w:lvlText w:val="•"/>
      <w:lvlJc w:val="left"/>
      <w:pPr>
        <w:ind w:left="3788" w:hanging="468"/>
      </w:pPr>
      <w:rPr>
        <w:rFonts w:hint="default"/>
      </w:rPr>
    </w:lvl>
    <w:lvl w:ilvl="4" w:tplc="74B83158">
      <w:numFmt w:val="bullet"/>
      <w:lvlText w:val="•"/>
      <w:lvlJc w:val="left"/>
      <w:pPr>
        <w:ind w:left="4724" w:hanging="468"/>
      </w:pPr>
      <w:rPr>
        <w:rFonts w:hint="default"/>
      </w:rPr>
    </w:lvl>
    <w:lvl w:ilvl="5" w:tplc="8DF68DFE">
      <w:numFmt w:val="bullet"/>
      <w:lvlText w:val="•"/>
      <w:lvlJc w:val="left"/>
      <w:pPr>
        <w:ind w:left="5660" w:hanging="468"/>
      </w:pPr>
      <w:rPr>
        <w:rFonts w:hint="default"/>
      </w:rPr>
    </w:lvl>
    <w:lvl w:ilvl="6" w:tplc="EB7C9440">
      <w:numFmt w:val="bullet"/>
      <w:lvlText w:val="•"/>
      <w:lvlJc w:val="left"/>
      <w:pPr>
        <w:ind w:left="6596" w:hanging="468"/>
      </w:pPr>
      <w:rPr>
        <w:rFonts w:hint="default"/>
      </w:rPr>
    </w:lvl>
    <w:lvl w:ilvl="7" w:tplc="E9C85A7A">
      <w:numFmt w:val="bullet"/>
      <w:lvlText w:val="•"/>
      <w:lvlJc w:val="left"/>
      <w:pPr>
        <w:ind w:left="7532" w:hanging="468"/>
      </w:pPr>
      <w:rPr>
        <w:rFonts w:hint="default"/>
      </w:rPr>
    </w:lvl>
    <w:lvl w:ilvl="8" w:tplc="804C8372">
      <w:numFmt w:val="bullet"/>
      <w:lvlText w:val="•"/>
      <w:lvlJc w:val="left"/>
      <w:pPr>
        <w:ind w:left="8468" w:hanging="468"/>
      </w:pPr>
      <w:rPr>
        <w:rFonts w:hint="default"/>
      </w:rPr>
    </w:lvl>
  </w:abstractNum>
  <w:abstractNum w:abstractNumId="4">
    <w:nsid w:val="4E902375"/>
    <w:multiLevelType w:val="hybridMultilevel"/>
    <w:tmpl w:val="05E0B38E"/>
    <w:lvl w:ilvl="0" w:tplc="F12A6E16">
      <w:numFmt w:val="bullet"/>
      <w:lvlText w:val="o"/>
      <w:lvlJc w:val="left"/>
      <w:pPr>
        <w:ind w:left="871" w:hanging="351"/>
      </w:pPr>
      <w:rPr>
        <w:rFonts w:ascii="Courier New" w:eastAsia="Courier New" w:hAnsi="Courier New" w:cs="Courier New" w:hint="default"/>
        <w:w w:val="101"/>
        <w:sz w:val="23"/>
        <w:szCs w:val="23"/>
      </w:rPr>
    </w:lvl>
    <w:lvl w:ilvl="1" w:tplc="A6741BEA">
      <w:numFmt w:val="bullet"/>
      <w:lvlText w:val="•"/>
      <w:lvlJc w:val="left"/>
      <w:pPr>
        <w:ind w:left="1826" w:hanging="351"/>
      </w:pPr>
      <w:rPr>
        <w:rFonts w:hint="default"/>
      </w:rPr>
    </w:lvl>
    <w:lvl w:ilvl="2" w:tplc="44142BCC">
      <w:numFmt w:val="bullet"/>
      <w:lvlText w:val="•"/>
      <w:lvlJc w:val="left"/>
      <w:pPr>
        <w:ind w:left="2772" w:hanging="351"/>
      </w:pPr>
      <w:rPr>
        <w:rFonts w:hint="default"/>
      </w:rPr>
    </w:lvl>
    <w:lvl w:ilvl="3" w:tplc="82FA5814">
      <w:numFmt w:val="bullet"/>
      <w:lvlText w:val="•"/>
      <w:lvlJc w:val="left"/>
      <w:pPr>
        <w:ind w:left="3718" w:hanging="351"/>
      </w:pPr>
      <w:rPr>
        <w:rFonts w:hint="default"/>
      </w:rPr>
    </w:lvl>
    <w:lvl w:ilvl="4" w:tplc="5DB2D89A">
      <w:numFmt w:val="bullet"/>
      <w:lvlText w:val="•"/>
      <w:lvlJc w:val="left"/>
      <w:pPr>
        <w:ind w:left="4664" w:hanging="351"/>
      </w:pPr>
      <w:rPr>
        <w:rFonts w:hint="default"/>
      </w:rPr>
    </w:lvl>
    <w:lvl w:ilvl="5" w:tplc="1638B3D8">
      <w:numFmt w:val="bullet"/>
      <w:lvlText w:val="•"/>
      <w:lvlJc w:val="left"/>
      <w:pPr>
        <w:ind w:left="5610" w:hanging="351"/>
      </w:pPr>
      <w:rPr>
        <w:rFonts w:hint="default"/>
      </w:rPr>
    </w:lvl>
    <w:lvl w:ilvl="6" w:tplc="04EA0244">
      <w:numFmt w:val="bullet"/>
      <w:lvlText w:val="•"/>
      <w:lvlJc w:val="left"/>
      <w:pPr>
        <w:ind w:left="6556" w:hanging="351"/>
      </w:pPr>
      <w:rPr>
        <w:rFonts w:hint="default"/>
      </w:rPr>
    </w:lvl>
    <w:lvl w:ilvl="7" w:tplc="25E40280">
      <w:numFmt w:val="bullet"/>
      <w:lvlText w:val="•"/>
      <w:lvlJc w:val="left"/>
      <w:pPr>
        <w:ind w:left="7502" w:hanging="351"/>
      </w:pPr>
      <w:rPr>
        <w:rFonts w:hint="default"/>
      </w:rPr>
    </w:lvl>
    <w:lvl w:ilvl="8" w:tplc="273456B6">
      <w:numFmt w:val="bullet"/>
      <w:lvlText w:val="•"/>
      <w:lvlJc w:val="left"/>
      <w:pPr>
        <w:ind w:left="8448" w:hanging="351"/>
      </w:pPr>
      <w:rPr>
        <w:rFonts w:hint="default"/>
      </w:rPr>
    </w:lvl>
  </w:abstractNum>
  <w:abstractNum w:abstractNumId="5">
    <w:nsid w:val="50E652C8"/>
    <w:multiLevelType w:val="hybridMultilevel"/>
    <w:tmpl w:val="2BF49FBC"/>
    <w:lvl w:ilvl="0" w:tplc="66461EC0">
      <w:start w:val="13"/>
      <w:numFmt w:val="lowerLetter"/>
      <w:lvlText w:val="%1."/>
      <w:lvlJc w:val="left"/>
      <w:pPr>
        <w:ind w:left="1458" w:hanging="468"/>
      </w:pPr>
      <w:rPr>
        <w:rFonts w:ascii="Arial" w:eastAsia="Arial" w:hAnsi="Arial" w:cs="Arial" w:hint="default"/>
        <w:b/>
        <w:bCs/>
        <w:spacing w:val="-2"/>
        <w:w w:val="101"/>
        <w:sz w:val="23"/>
        <w:szCs w:val="23"/>
      </w:rPr>
    </w:lvl>
    <w:lvl w:ilvl="1" w:tplc="364A38A4">
      <w:numFmt w:val="bullet"/>
      <w:lvlText w:val="•"/>
      <w:lvlJc w:val="left"/>
      <w:pPr>
        <w:ind w:left="2385" w:hanging="468"/>
      </w:pPr>
      <w:rPr>
        <w:rFonts w:hint="default"/>
      </w:rPr>
    </w:lvl>
    <w:lvl w:ilvl="2" w:tplc="395A7FB8">
      <w:numFmt w:val="bullet"/>
      <w:lvlText w:val="•"/>
      <w:lvlJc w:val="left"/>
      <w:pPr>
        <w:ind w:left="3321" w:hanging="468"/>
      </w:pPr>
      <w:rPr>
        <w:rFonts w:hint="default"/>
      </w:rPr>
    </w:lvl>
    <w:lvl w:ilvl="3" w:tplc="3D2C504C">
      <w:numFmt w:val="bullet"/>
      <w:lvlText w:val="•"/>
      <w:lvlJc w:val="left"/>
      <w:pPr>
        <w:ind w:left="4257" w:hanging="468"/>
      </w:pPr>
      <w:rPr>
        <w:rFonts w:hint="default"/>
      </w:rPr>
    </w:lvl>
    <w:lvl w:ilvl="4" w:tplc="F142F2DA">
      <w:numFmt w:val="bullet"/>
      <w:lvlText w:val="•"/>
      <w:lvlJc w:val="left"/>
      <w:pPr>
        <w:ind w:left="5193" w:hanging="468"/>
      </w:pPr>
      <w:rPr>
        <w:rFonts w:hint="default"/>
      </w:rPr>
    </w:lvl>
    <w:lvl w:ilvl="5" w:tplc="3DD8E294">
      <w:numFmt w:val="bullet"/>
      <w:lvlText w:val="•"/>
      <w:lvlJc w:val="left"/>
      <w:pPr>
        <w:ind w:left="6129" w:hanging="468"/>
      </w:pPr>
      <w:rPr>
        <w:rFonts w:hint="default"/>
      </w:rPr>
    </w:lvl>
    <w:lvl w:ilvl="6" w:tplc="DCC862B4">
      <w:numFmt w:val="bullet"/>
      <w:lvlText w:val="•"/>
      <w:lvlJc w:val="left"/>
      <w:pPr>
        <w:ind w:left="7065" w:hanging="468"/>
      </w:pPr>
      <w:rPr>
        <w:rFonts w:hint="default"/>
      </w:rPr>
    </w:lvl>
    <w:lvl w:ilvl="7" w:tplc="166EBEC0">
      <w:numFmt w:val="bullet"/>
      <w:lvlText w:val="•"/>
      <w:lvlJc w:val="left"/>
      <w:pPr>
        <w:ind w:left="8001" w:hanging="468"/>
      </w:pPr>
      <w:rPr>
        <w:rFonts w:hint="default"/>
      </w:rPr>
    </w:lvl>
    <w:lvl w:ilvl="8" w:tplc="5C6AC43A">
      <w:numFmt w:val="bullet"/>
      <w:lvlText w:val="•"/>
      <w:lvlJc w:val="left"/>
      <w:pPr>
        <w:ind w:left="8937" w:hanging="468"/>
      </w:pPr>
      <w:rPr>
        <w:rFonts w:hint="default"/>
      </w:rPr>
    </w:lvl>
  </w:abstractNum>
  <w:abstractNum w:abstractNumId="6">
    <w:nsid w:val="6FCC2F5F"/>
    <w:multiLevelType w:val="hybridMultilevel"/>
    <w:tmpl w:val="122EC072"/>
    <w:lvl w:ilvl="0" w:tplc="72245852">
      <w:numFmt w:val="bullet"/>
      <w:lvlText w:val="-"/>
      <w:lvlJc w:val="left"/>
      <w:pPr>
        <w:ind w:left="872" w:hanging="351"/>
      </w:pPr>
      <w:rPr>
        <w:rFonts w:ascii="Times New Roman" w:eastAsia="Times New Roman" w:hAnsi="Times New Roman" w:cs="Times New Roman" w:hint="default"/>
        <w:w w:val="101"/>
        <w:sz w:val="23"/>
        <w:szCs w:val="23"/>
      </w:rPr>
    </w:lvl>
    <w:lvl w:ilvl="1" w:tplc="B6A45D5C">
      <w:numFmt w:val="bullet"/>
      <w:lvlText w:val="•"/>
      <w:lvlJc w:val="left"/>
      <w:pPr>
        <w:ind w:left="1826" w:hanging="351"/>
      </w:pPr>
      <w:rPr>
        <w:rFonts w:hint="default"/>
      </w:rPr>
    </w:lvl>
    <w:lvl w:ilvl="2" w:tplc="2A0A3AFE">
      <w:numFmt w:val="bullet"/>
      <w:lvlText w:val="•"/>
      <w:lvlJc w:val="left"/>
      <w:pPr>
        <w:ind w:left="2772" w:hanging="351"/>
      </w:pPr>
      <w:rPr>
        <w:rFonts w:hint="default"/>
      </w:rPr>
    </w:lvl>
    <w:lvl w:ilvl="3" w:tplc="7CEA7F00">
      <w:numFmt w:val="bullet"/>
      <w:lvlText w:val="•"/>
      <w:lvlJc w:val="left"/>
      <w:pPr>
        <w:ind w:left="3718" w:hanging="351"/>
      </w:pPr>
      <w:rPr>
        <w:rFonts w:hint="default"/>
      </w:rPr>
    </w:lvl>
    <w:lvl w:ilvl="4" w:tplc="B0F67FB8">
      <w:numFmt w:val="bullet"/>
      <w:lvlText w:val="•"/>
      <w:lvlJc w:val="left"/>
      <w:pPr>
        <w:ind w:left="4664" w:hanging="351"/>
      </w:pPr>
      <w:rPr>
        <w:rFonts w:hint="default"/>
      </w:rPr>
    </w:lvl>
    <w:lvl w:ilvl="5" w:tplc="3A88F57C">
      <w:numFmt w:val="bullet"/>
      <w:lvlText w:val="•"/>
      <w:lvlJc w:val="left"/>
      <w:pPr>
        <w:ind w:left="5610" w:hanging="351"/>
      </w:pPr>
      <w:rPr>
        <w:rFonts w:hint="default"/>
      </w:rPr>
    </w:lvl>
    <w:lvl w:ilvl="6" w:tplc="482E7428">
      <w:numFmt w:val="bullet"/>
      <w:lvlText w:val="•"/>
      <w:lvlJc w:val="left"/>
      <w:pPr>
        <w:ind w:left="6556" w:hanging="351"/>
      </w:pPr>
      <w:rPr>
        <w:rFonts w:hint="default"/>
      </w:rPr>
    </w:lvl>
    <w:lvl w:ilvl="7" w:tplc="99F282A2">
      <w:numFmt w:val="bullet"/>
      <w:lvlText w:val="•"/>
      <w:lvlJc w:val="left"/>
      <w:pPr>
        <w:ind w:left="7502" w:hanging="351"/>
      </w:pPr>
      <w:rPr>
        <w:rFonts w:hint="default"/>
      </w:rPr>
    </w:lvl>
    <w:lvl w:ilvl="8" w:tplc="08BEABB4">
      <w:numFmt w:val="bullet"/>
      <w:lvlText w:val="•"/>
      <w:lvlJc w:val="left"/>
      <w:pPr>
        <w:ind w:left="8448" w:hanging="351"/>
      </w:pPr>
      <w:rPr>
        <w:rFonts w:hint="default"/>
      </w:rPr>
    </w:lvl>
  </w:abstractNum>
  <w:num w:numId="1">
    <w:abstractNumId w:val="2"/>
  </w:num>
  <w:num w:numId="2">
    <w:abstractNumId w:val="5"/>
  </w:num>
  <w:num w:numId="3">
    <w:abstractNumId w:val="4"/>
  </w:num>
  <w:num w:numId="4">
    <w:abstractNumId w:val="6"/>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C5560"/>
    <w:rsid w:val="000C3D5D"/>
    <w:rsid w:val="003668D5"/>
    <w:rsid w:val="003D0E2E"/>
    <w:rsid w:val="00756B43"/>
    <w:rsid w:val="008C5560"/>
    <w:rsid w:val="009B48FD"/>
    <w:rsid w:val="00E946CE"/>
    <w:rsid w:val="00F46B6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756B43"/>
    <w:pPr>
      <w:widowControl w:val="0"/>
      <w:autoSpaceDE w:val="0"/>
      <w:autoSpaceDN w:val="0"/>
      <w:spacing w:after="0" w:line="240" w:lineRule="auto"/>
    </w:pPr>
    <w:rPr>
      <w:rFonts w:ascii="Arial" w:eastAsia="Arial" w:hAnsi="Arial" w:cs="Arial"/>
      <w:lang w:val="en-US"/>
    </w:rPr>
  </w:style>
  <w:style w:type="paragraph" w:styleId="Titolo2">
    <w:name w:val="heading 2"/>
    <w:basedOn w:val="Normale"/>
    <w:link w:val="Titolo2Carattere"/>
    <w:uiPriority w:val="1"/>
    <w:qFormat/>
    <w:rsid w:val="00756B43"/>
    <w:pPr>
      <w:ind w:left="521"/>
      <w:outlineLvl w:val="1"/>
    </w:pPr>
    <w:rPr>
      <w:b/>
      <w:bCs/>
      <w:sz w:val="23"/>
      <w:szCs w:val="23"/>
    </w:rPr>
  </w:style>
  <w:style w:type="paragraph" w:styleId="Titolo3">
    <w:name w:val="heading 3"/>
    <w:basedOn w:val="Normale"/>
    <w:link w:val="Titolo3Carattere"/>
    <w:uiPriority w:val="1"/>
    <w:qFormat/>
    <w:rsid w:val="00756B43"/>
    <w:pPr>
      <w:spacing w:before="1"/>
      <w:ind w:left="564"/>
      <w:outlineLvl w:val="2"/>
    </w:pPr>
    <w:rPr>
      <w:rFonts w:ascii="Trebuchet MS" w:eastAsia="Trebuchet MS" w:hAnsi="Trebuchet MS" w:cs="Trebuchet MS"/>
      <w:b/>
      <w:bCs/>
      <w:i/>
      <w:sz w:val="23"/>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1"/>
    <w:rsid w:val="00756B43"/>
    <w:rPr>
      <w:rFonts w:ascii="Arial" w:eastAsia="Arial" w:hAnsi="Arial" w:cs="Arial"/>
      <w:b/>
      <w:bCs/>
      <w:sz w:val="23"/>
      <w:szCs w:val="23"/>
      <w:lang w:val="en-US"/>
    </w:rPr>
  </w:style>
  <w:style w:type="character" w:customStyle="1" w:styleId="Titolo3Carattere">
    <w:name w:val="Titolo 3 Carattere"/>
    <w:basedOn w:val="Carpredefinitoparagrafo"/>
    <w:link w:val="Titolo3"/>
    <w:uiPriority w:val="1"/>
    <w:rsid w:val="00756B43"/>
    <w:rPr>
      <w:rFonts w:ascii="Trebuchet MS" w:eastAsia="Trebuchet MS" w:hAnsi="Trebuchet MS" w:cs="Trebuchet MS"/>
      <w:b/>
      <w:bCs/>
      <w:i/>
      <w:sz w:val="23"/>
      <w:szCs w:val="23"/>
      <w:lang w:val="en-US"/>
    </w:rPr>
  </w:style>
  <w:style w:type="paragraph" w:styleId="Corpodeltesto">
    <w:name w:val="Body Text"/>
    <w:basedOn w:val="Normale"/>
    <w:link w:val="CorpodeltestoCarattere"/>
    <w:uiPriority w:val="1"/>
    <w:qFormat/>
    <w:rsid w:val="00756B43"/>
    <w:rPr>
      <w:sz w:val="23"/>
      <w:szCs w:val="23"/>
    </w:rPr>
  </w:style>
  <w:style w:type="character" w:customStyle="1" w:styleId="CorpodeltestoCarattere">
    <w:name w:val="Corpo del testo Carattere"/>
    <w:basedOn w:val="Carpredefinitoparagrafo"/>
    <w:link w:val="Corpodeltesto"/>
    <w:uiPriority w:val="1"/>
    <w:rsid w:val="00756B43"/>
    <w:rPr>
      <w:rFonts w:ascii="Arial" w:eastAsia="Arial" w:hAnsi="Arial" w:cs="Arial"/>
      <w:sz w:val="23"/>
      <w:szCs w:val="23"/>
      <w:lang w:val="en-US"/>
    </w:rPr>
  </w:style>
  <w:style w:type="paragraph" w:styleId="Paragrafoelenco">
    <w:name w:val="List Paragraph"/>
    <w:basedOn w:val="Normale"/>
    <w:uiPriority w:val="1"/>
    <w:qFormat/>
    <w:rsid w:val="00756B43"/>
    <w:pPr>
      <w:spacing w:before="173"/>
      <w:ind w:left="872" w:hanging="351"/>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756B43"/>
    <w:pPr>
      <w:widowControl w:val="0"/>
      <w:autoSpaceDE w:val="0"/>
      <w:autoSpaceDN w:val="0"/>
      <w:spacing w:after="0" w:line="240" w:lineRule="auto"/>
    </w:pPr>
    <w:rPr>
      <w:rFonts w:ascii="Arial" w:eastAsia="Arial" w:hAnsi="Arial" w:cs="Arial"/>
      <w:lang w:val="en-US"/>
    </w:rPr>
  </w:style>
  <w:style w:type="paragraph" w:styleId="Titolo2">
    <w:name w:val="heading 2"/>
    <w:basedOn w:val="Normale"/>
    <w:link w:val="Titolo2Carattere"/>
    <w:uiPriority w:val="1"/>
    <w:qFormat/>
    <w:rsid w:val="00756B43"/>
    <w:pPr>
      <w:ind w:left="521"/>
      <w:outlineLvl w:val="1"/>
    </w:pPr>
    <w:rPr>
      <w:b/>
      <w:bCs/>
      <w:sz w:val="23"/>
      <w:szCs w:val="23"/>
    </w:rPr>
  </w:style>
  <w:style w:type="paragraph" w:styleId="Titolo3">
    <w:name w:val="heading 3"/>
    <w:basedOn w:val="Normale"/>
    <w:link w:val="Titolo3Carattere"/>
    <w:uiPriority w:val="1"/>
    <w:qFormat/>
    <w:rsid w:val="00756B43"/>
    <w:pPr>
      <w:spacing w:before="1"/>
      <w:ind w:left="564"/>
      <w:outlineLvl w:val="2"/>
    </w:pPr>
    <w:rPr>
      <w:rFonts w:ascii="Trebuchet MS" w:eastAsia="Trebuchet MS" w:hAnsi="Trebuchet MS" w:cs="Trebuchet MS"/>
      <w:b/>
      <w:bCs/>
      <w:i/>
      <w:sz w:val="23"/>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1"/>
    <w:rsid w:val="00756B43"/>
    <w:rPr>
      <w:rFonts w:ascii="Arial" w:eastAsia="Arial" w:hAnsi="Arial" w:cs="Arial"/>
      <w:b/>
      <w:bCs/>
      <w:sz w:val="23"/>
      <w:szCs w:val="23"/>
      <w:lang w:val="en-US"/>
    </w:rPr>
  </w:style>
  <w:style w:type="character" w:customStyle="1" w:styleId="Titolo3Carattere">
    <w:name w:val="Titolo 3 Carattere"/>
    <w:basedOn w:val="Carpredefinitoparagrafo"/>
    <w:link w:val="Titolo3"/>
    <w:uiPriority w:val="1"/>
    <w:rsid w:val="00756B43"/>
    <w:rPr>
      <w:rFonts w:ascii="Trebuchet MS" w:eastAsia="Trebuchet MS" w:hAnsi="Trebuchet MS" w:cs="Trebuchet MS"/>
      <w:b/>
      <w:bCs/>
      <w:i/>
      <w:sz w:val="23"/>
      <w:szCs w:val="23"/>
      <w:lang w:val="en-US"/>
    </w:rPr>
  </w:style>
  <w:style w:type="paragraph" w:styleId="Corpotesto">
    <w:name w:val="Body Text"/>
    <w:basedOn w:val="Normale"/>
    <w:link w:val="CorpotestoCarattere"/>
    <w:uiPriority w:val="1"/>
    <w:qFormat/>
    <w:rsid w:val="00756B43"/>
    <w:rPr>
      <w:sz w:val="23"/>
      <w:szCs w:val="23"/>
    </w:rPr>
  </w:style>
  <w:style w:type="character" w:customStyle="1" w:styleId="CorpotestoCarattere">
    <w:name w:val="Corpo testo Carattere"/>
    <w:basedOn w:val="Carpredefinitoparagrafo"/>
    <w:link w:val="Corpotesto"/>
    <w:uiPriority w:val="1"/>
    <w:rsid w:val="00756B43"/>
    <w:rPr>
      <w:rFonts w:ascii="Arial" w:eastAsia="Arial" w:hAnsi="Arial" w:cs="Arial"/>
      <w:sz w:val="23"/>
      <w:szCs w:val="23"/>
      <w:lang w:val="en-US"/>
    </w:rPr>
  </w:style>
  <w:style w:type="paragraph" w:styleId="Paragrafoelenco">
    <w:name w:val="List Paragraph"/>
    <w:basedOn w:val="Normale"/>
    <w:uiPriority w:val="1"/>
    <w:qFormat/>
    <w:rsid w:val="00756B43"/>
    <w:pPr>
      <w:spacing w:before="173"/>
      <w:ind w:left="872" w:hanging="351"/>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1802</Words>
  <Characters>10277</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mariuccia</cp:lastModifiedBy>
  <cp:revision>6</cp:revision>
  <cp:lastPrinted>2019-11-05T09:23:00Z</cp:lastPrinted>
  <dcterms:created xsi:type="dcterms:W3CDTF">2019-11-04T12:04:00Z</dcterms:created>
  <dcterms:modified xsi:type="dcterms:W3CDTF">2019-11-05T10:53:00Z</dcterms:modified>
</cp:coreProperties>
</file>