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382C0C">
        <w:rPr>
          <w:b/>
          <w:sz w:val="24"/>
          <w:szCs w:val="24"/>
        </w:rPr>
        <w:t>B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 xml:space="preserve">................(prov....),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(Prov......)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lefono/Cell............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email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seguenti Titoli coerenti con la figura professionale per la quale si concorre:</w:t>
      </w:r>
    </w:p>
    <w:p w:rsidR="00800789" w:rsidRDefault="00800789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F93F87" w:rsidRDefault="00F93F87" w:rsidP="00F93F8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855009">
        <w:rPr>
          <w:rFonts w:asciiTheme="minorHAnsi" w:hAnsiTheme="minorHAnsi"/>
          <w:b/>
          <w:bCs/>
        </w:rPr>
        <w:t>TITOLI CULTURALI E SCIENTIFICI</w:t>
      </w:r>
    </w:p>
    <w:tbl>
      <w:tblPr>
        <w:tblStyle w:val="Grigliatabella"/>
        <w:tblW w:w="0" w:type="auto"/>
        <w:tblLook w:val="04A0"/>
      </w:tblPr>
      <w:tblGrid>
        <w:gridCol w:w="6771"/>
        <w:gridCol w:w="1457"/>
        <w:gridCol w:w="1457"/>
      </w:tblGrid>
      <w:tr w:rsid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bCs/>
                <w:lang w:val="it-IT"/>
              </w:rPr>
              <w:t xml:space="preserve">Docente di madrelingua inglese con cittadinanza </w:t>
            </w:r>
            <w:r w:rsidRPr="00F93F87">
              <w:rPr>
                <w:rFonts w:asciiTheme="minorHAnsi" w:hAnsiTheme="minorHAnsi"/>
                <w:lang w:val="it-IT"/>
              </w:rPr>
              <w:t xml:space="preserve">inglese e/o anglofona 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Laurea in Lingue e Letterature straniere</w:t>
            </w:r>
          </w:p>
        </w:tc>
        <w:tc>
          <w:tcPr>
            <w:tcW w:w="1457" w:type="dxa"/>
          </w:tcPr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55009">
              <w:rPr>
                <w:rFonts w:asciiTheme="minorHAnsi" w:hAnsiTheme="minorHAnsi"/>
                <w:bCs/>
              </w:rPr>
              <w:t>punti 8</w:t>
            </w:r>
          </w:p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855009">
              <w:rPr>
                <w:rFonts w:asciiTheme="minorHAnsi" w:hAnsiTheme="minorHAnsi"/>
                <w:bCs/>
              </w:rPr>
              <w:t>punti 4</w:t>
            </w:r>
          </w:p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457" w:type="dxa"/>
          </w:tcPr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93F87" w:rsidRP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altre lauree;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corsi di perfezionamento/specializzazione;</w:t>
            </w:r>
          </w:p>
          <w:p w:rsidR="00F93F87" w:rsidRPr="00855009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</w:rPr>
            </w:pPr>
            <w:r w:rsidRPr="00855009">
              <w:rPr>
                <w:rFonts w:asciiTheme="minorHAnsi" w:hAnsiTheme="minorHAnsi"/>
              </w:rPr>
              <w:t>- master universitari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bCs/>
                <w:lang w:val="it-IT"/>
              </w:rPr>
              <w:t>punti  2 per ogni titolo posseduto (max 8 punti)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F93F87" w:rsidRP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pubblicazioni inerenti alle attività formative oggetto del presente avviso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bCs/>
                <w:lang w:val="it-IT"/>
              </w:rPr>
              <w:t>punti 1 per ogni pubblicazione (max 4 punti)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lang w:val="it-IT"/>
              </w:rPr>
            </w:pPr>
            <w:r w:rsidRPr="00F93F87">
              <w:rPr>
                <w:rFonts w:asciiTheme="minorHAnsi" w:hAnsiTheme="minorHAnsi"/>
                <w:b/>
                <w:bCs/>
                <w:lang w:val="it-IT"/>
              </w:rPr>
              <w:t>Totale del punteggio massimo attribuibile</w:t>
            </w:r>
          </w:p>
        </w:tc>
        <w:tc>
          <w:tcPr>
            <w:tcW w:w="145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45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F93F87" w:rsidRPr="00282C25" w:rsidRDefault="00F93F87" w:rsidP="00F93F8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82C25">
        <w:rPr>
          <w:rFonts w:asciiTheme="minorHAnsi" w:hAnsiTheme="minorHAnsi"/>
          <w:b/>
          <w:bCs/>
        </w:rPr>
        <w:t>TITOLI PROFESSIONALI</w:t>
      </w:r>
    </w:p>
    <w:tbl>
      <w:tblPr>
        <w:tblStyle w:val="Grigliatabella"/>
        <w:tblW w:w="0" w:type="auto"/>
        <w:tblLook w:val="04A0"/>
      </w:tblPr>
      <w:tblGrid>
        <w:gridCol w:w="6771"/>
        <w:gridCol w:w="1417"/>
        <w:gridCol w:w="1417"/>
      </w:tblGrid>
      <w:tr w:rsidR="00F93F87" w:rsidRPr="00F93F87" w:rsidTr="00860643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 xml:space="preserve">Aver realizzato attività di formazione di alunni </w:t>
            </w: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 xml:space="preserve">punti 1 per ogni 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attestazione di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esperienza (max 15 punti)</w:t>
            </w: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F93F87" w:rsidRPr="00F93F87" w:rsidTr="00860643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Esperienze dirette svolte negli ultimi anni su attività inerenti le lingue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straniere: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Esperienze pregresse in qualità di docente esperto nello stesso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settore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Altre Esperienze condotte a livello di rete con altre scuole attinenti la</w:t>
            </w:r>
          </w:p>
          <w:p w:rsidR="00F93F87" w:rsidRPr="00282C25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282C25">
              <w:rPr>
                <w:rFonts w:asciiTheme="minorHAnsi" w:hAnsiTheme="minorHAnsi"/>
              </w:rPr>
              <w:t>materia e documentabili.</w:t>
            </w: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Punti 4 per ogni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esperienza (max 20 punti)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</w:p>
        </w:tc>
      </w:tr>
      <w:tr w:rsidR="00F93F87" w:rsidTr="00860643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lang w:val="it-IT"/>
              </w:rPr>
            </w:pPr>
            <w:r w:rsidRPr="00F93F87">
              <w:rPr>
                <w:rFonts w:asciiTheme="minorHAnsi" w:hAnsiTheme="minorHAnsi"/>
                <w:b/>
                <w:bCs/>
                <w:lang w:val="it-IT"/>
              </w:rPr>
              <w:t>Totale del punteggio massimo attribuibile</w:t>
            </w:r>
          </w:p>
        </w:tc>
        <w:tc>
          <w:tcPr>
            <w:tcW w:w="141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141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5A68E2" w:rsidRDefault="009006D7" w:rsidP="00382C0C">
      <w:pPr>
        <w:pStyle w:val="Corpodeltesto"/>
        <w:spacing w:before="60"/>
        <w:ind w:left="375"/>
        <w:rPr>
          <w:rFonts w:cs="Arial"/>
        </w:rPr>
      </w:pPr>
      <w:r>
        <w:rPr>
          <w:rFonts w:eastAsia="Calibri" w:cs="Arial"/>
          <w:lang w:eastAsia="en-US"/>
        </w:rPr>
        <w:tab/>
      </w: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62" w:rsidRDefault="00396862" w:rsidP="00DC4349">
      <w:r>
        <w:separator/>
      </w:r>
    </w:p>
  </w:endnote>
  <w:endnote w:type="continuationSeparator" w:id="1">
    <w:p w:rsidR="00396862" w:rsidRDefault="00396862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62" w:rsidRDefault="00396862" w:rsidP="00DC4349">
      <w:r>
        <w:separator/>
      </w:r>
    </w:p>
  </w:footnote>
  <w:footnote w:type="continuationSeparator" w:id="1">
    <w:p w:rsidR="00396862" w:rsidRDefault="00396862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B05"/>
    <w:rsid w:val="00023F59"/>
    <w:rsid w:val="00135B05"/>
    <w:rsid w:val="00382C0C"/>
    <w:rsid w:val="00383ACF"/>
    <w:rsid w:val="00396862"/>
    <w:rsid w:val="00496EC1"/>
    <w:rsid w:val="004B795C"/>
    <w:rsid w:val="007000B4"/>
    <w:rsid w:val="00750E4B"/>
    <w:rsid w:val="00800789"/>
    <w:rsid w:val="009006D7"/>
    <w:rsid w:val="009F2321"/>
    <w:rsid w:val="00B62965"/>
    <w:rsid w:val="00BC24BC"/>
    <w:rsid w:val="00C56D58"/>
    <w:rsid w:val="00CD72D1"/>
    <w:rsid w:val="00DC4349"/>
    <w:rsid w:val="00E718D4"/>
    <w:rsid w:val="00F93F87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table" w:styleId="Grigliatabella">
    <w:name w:val="Table Grid"/>
    <w:basedOn w:val="Tabellanormale"/>
    <w:rsid w:val="00F93F87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10</cp:revision>
  <cp:lastPrinted>2019-02-12T09:15:00Z</cp:lastPrinted>
  <dcterms:created xsi:type="dcterms:W3CDTF">2018-12-27T12:41:00Z</dcterms:created>
  <dcterms:modified xsi:type="dcterms:W3CDTF">2020-01-23T12:45:00Z</dcterms:modified>
</cp:coreProperties>
</file>