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0" w:rsidRDefault="00464A72" w:rsidP="00455CD2">
      <w:pPr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</w:t>
      </w:r>
      <w:proofErr w:type="spellStart"/>
      <w:r w:rsidRPr="00CD3352">
        <w:rPr>
          <w:b/>
          <w:sz w:val="24"/>
          <w:szCs w:val="24"/>
        </w:rPr>
        <w:t>DI</w:t>
      </w:r>
      <w:proofErr w:type="spellEnd"/>
      <w:r w:rsidRPr="00CD3352">
        <w:rPr>
          <w:b/>
          <w:sz w:val="24"/>
          <w:szCs w:val="24"/>
        </w:rPr>
        <w:t xml:space="preserve">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>TOLI VALUTABILI PER BANDO</w:t>
      </w:r>
      <w:r w:rsidR="00455CD2">
        <w:rPr>
          <w:b/>
          <w:sz w:val="24"/>
          <w:szCs w:val="24"/>
        </w:rPr>
        <w:t xml:space="preserve"> (SI TORNA) TUTTI A</w:t>
      </w:r>
      <w:r w:rsidRPr="00CD3352">
        <w:rPr>
          <w:b/>
          <w:sz w:val="24"/>
          <w:szCs w:val="24"/>
        </w:rPr>
        <w:t xml:space="preserve"> </w:t>
      </w:r>
      <w:proofErr w:type="spellStart"/>
      <w:r w:rsidRPr="00CD3352">
        <w:rPr>
          <w:b/>
          <w:sz w:val="24"/>
          <w:szCs w:val="24"/>
        </w:rPr>
        <w:t>ISCOL@</w:t>
      </w:r>
      <w:proofErr w:type="spellEnd"/>
      <w:r w:rsidR="00BF35CB" w:rsidRPr="00CD3352">
        <w:rPr>
          <w:b/>
          <w:sz w:val="24"/>
          <w:szCs w:val="24"/>
        </w:rPr>
        <w:t xml:space="preserve"> </w:t>
      </w:r>
      <w:proofErr w:type="spellStart"/>
      <w:r w:rsidR="00BF35CB" w:rsidRPr="00CD3352">
        <w:rPr>
          <w:b/>
          <w:sz w:val="24"/>
          <w:szCs w:val="24"/>
        </w:rPr>
        <w:t>–LINEA</w:t>
      </w:r>
      <w:proofErr w:type="spellEnd"/>
      <w:r w:rsidR="00BF35CB" w:rsidRPr="00CD3352">
        <w:rPr>
          <w:b/>
          <w:sz w:val="24"/>
          <w:szCs w:val="24"/>
        </w:rPr>
        <w:t xml:space="preserve"> </w:t>
      </w:r>
      <w:r w:rsidR="00455CD2">
        <w:rPr>
          <w:b/>
          <w:sz w:val="24"/>
          <w:szCs w:val="24"/>
        </w:rPr>
        <w:t>ASCOLTO E SUPPORTO</w:t>
      </w:r>
    </w:p>
    <w:p w:rsid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976909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572ED6">
        <w:rPr>
          <w:b/>
          <w:sz w:val="24"/>
          <w:szCs w:val="24"/>
        </w:rPr>
        <w:t xml:space="preserve">ll’Istituto Comprensivo </w:t>
      </w:r>
      <w:r>
        <w:rPr>
          <w:b/>
          <w:sz w:val="24"/>
          <w:szCs w:val="24"/>
        </w:rPr>
        <w:t xml:space="preserve">n. 1 </w:t>
      </w:r>
    </w:p>
    <w:p w:rsidR="00572ED6" w:rsidRDefault="00976909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PORTO TORRES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2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663"/>
        <w:gridCol w:w="2843"/>
        <w:gridCol w:w="1490"/>
        <w:gridCol w:w="1858"/>
      </w:tblGrid>
      <w:tr w:rsidR="000C4B16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  <w:r>
              <w:t>Ente/Luogo/Data/Durata/</w:t>
            </w:r>
          </w:p>
          <w:p w:rsidR="000C4B16" w:rsidRDefault="000C4B16" w:rsidP="00BF35CB">
            <w:pPr>
              <w:jc w:val="both"/>
            </w:pPr>
            <w:r>
              <w:t>Valutazione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VALUTAZIONE a cura del Professionista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Laurea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Dottorato</w:t>
            </w:r>
          </w:p>
        </w:tc>
        <w:tc>
          <w:tcPr>
            <w:tcW w:w="284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976909">
            <w:pPr>
              <w:jc w:val="both"/>
            </w:pPr>
            <w:r>
              <w:t xml:space="preserve">Master </w:t>
            </w:r>
            <w:r w:rsidR="00976909">
              <w:t>biennale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976909">
            <w:pPr>
              <w:jc w:val="both"/>
            </w:pPr>
            <w:r>
              <w:t xml:space="preserve">Master </w:t>
            </w:r>
            <w:r w:rsidR="00976909">
              <w:t>annuale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Scuola di specializzazione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976909" w:rsidP="00D32BAA">
            <w:pPr>
              <w:jc w:val="both"/>
            </w:pPr>
            <w:r>
              <w:t>Quadriennale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976909" w:rsidP="00D32BAA">
            <w:pPr>
              <w:jc w:val="both"/>
            </w:pPr>
            <w:r>
              <w:t>Triennale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D32BAA">
            <w:pPr>
              <w:jc w:val="both"/>
            </w:pPr>
            <w:r>
              <w:t xml:space="preserve">Biennale 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D32BAA">
            <w:pPr>
              <w:jc w:val="both"/>
            </w:pPr>
            <w:r>
              <w:t>Annuale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D32BAA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976909" w:rsidP="0004205B">
            <w:pPr>
              <w:jc w:val="both"/>
            </w:pPr>
            <w:proofErr w:type="spellStart"/>
            <w:r>
              <w:t>Istit.scol</w:t>
            </w:r>
            <w:proofErr w:type="spellEnd"/>
            <w:r>
              <w:t>./</w:t>
            </w:r>
            <w:r w:rsidR="000C4B16"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</w:t>
            </w:r>
            <w:bookmarkStart w:id="0" w:name="_GoBack"/>
            <w:bookmarkEnd w:id="0"/>
            <w:r>
              <w:t xml:space="preserve"> della commissione)</w:t>
            </w: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EPS1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A33A69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EPS2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EPS3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976909" w:rsidP="00976909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0B0A18">
            <w:pPr>
              <w:jc w:val="both"/>
            </w:pPr>
            <w:r>
              <w:t>Intervento non meno di 40 ore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Pr="008C224B" w:rsidRDefault="00976909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2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C4B16">
            <w:r>
              <w:t xml:space="preserve">PUNTEGGIO (compilazione a </w:t>
            </w:r>
            <w:r>
              <w:lastRenderedPageBreak/>
              <w:t>cura della commissione)</w:t>
            </w: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  <w:r>
              <w:lastRenderedPageBreak/>
              <w:t>EPE1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  <w:r>
              <w:t>EPE2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8A05C6" w:rsidP="0004205B">
            <w:pPr>
              <w:jc w:val="both"/>
            </w:pPr>
            <w:r>
              <w:t>EPE3</w:t>
            </w: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  <w:tr w:rsidR="00976909" w:rsidTr="00976909">
        <w:tc>
          <w:tcPr>
            <w:tcW w:w="3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2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09" w:rsidRDefault="00976909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sectPr w:rsidR="006C5EB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AB" w:rsidRDefault="00EC47AB" w:rsidP="0004205B">
      <w:pPr>
        <w:spacing w:after="0" w:line="240" w:lineRule="auto"/>
      </w:pPr>
      <w:r>
        <w:separator/>
      </w:r>
    </w:p>
  </w:endnote>
  <w:endnote w:type="continuationSeparator" w:id="1">
    <w:p w:rsidR="00EC47AB" w:rsidRDefault="00EC47AB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Default="00572ED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AB" w:rsidRDefault="00EC47AB" w:rsidP="0004205B">
      <w:pPr>
        <w:spacing w:after="0" w:line="240" w:lineRule="auto"/>
      </w:pPr>
      <w:r>
        <w:separator/>
      </w:r>
    </w:p>
  </w:footnote>
  <w:footnote w:type="continuationSeparator" w:id="1">
    <w:p w:rsidR="00EC47AB" w:rsidRDefault="00EC47AB" w:rsidP="0004205B">
      <w:pPr>
        <w:spacing w:after="0" w:line="240" w:lineRule="auto"/>
      </w:pPr>
      <w:r>
        <w:continuationSeparator/>
      </w:r>
    </w:p>
  </w:footnote>
  <w:footnote w:id="2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4B16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255A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5CD2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1E5E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92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5C6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909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2FDC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7AB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2EF8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7BBD-4CB3-419D-BC0E-13603A3A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utente</cp:lastModifiedBy>
  <cp:revision>3</cp:revision>
  <cp:lastPrinted>2018-12-20T16:29:00Z</cp:lastPrinted>
  <dcterms:created xsi:type="dcterms:W3CDTF">2018-12-20T16:30:00Z</dcterms:created>
  <dcterms:modified xsi:type="dcterms:W3CDTF">2021-11-17T10:59:00Z</dcterms:modified>
</cp:coreProperties>
</file>