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2498" w14:textId="77777777" w:rsidR="002A22EE" w:rsidRDefault="006A1F8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2135A3" wp14:editId="79138295">
            <wp:simplePos x="0" y="0"/>
            <wp:positionH relativeFrom="column">
              <wp:posOffset>3905241</wp:posOffset>
            </wp:positionH>
            <wp:positionV relativeFrom="paragraph">
              <wp:posOffset>45720</wp:posOffset>
            </wp:positionV>
            <wp:extent cx="1967247" cy="19634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4AC17F" w14:textId="77777777" w:rsidR="002A22EE" w:rsidRDefault="002A22EE"/>
    <w:p w14:paraId="79EDFCBA" w14:textId="77777777" w:rsidR="002A22EE" w:rsidRDefault="002A22EE"/>
    <w:p w14:paraId="3A05525F" w14:textId="77777777" w:rsidR="002A22EE" w:rsidRDefault="002A22EE"/>
    <w:p w14:paraId="7935E871" w14:textId="77777777" w:rsidR="002A22EE" w:rsidRDefault="002A22EE"/>
    <w:p w14:paraId="24232067" w14:textId="77777777" w:rsidR="002A22EE" w:rsidRDefault="002A22EE"/>
    <w:p w14:paraId="729ED1E0" w14:textId="77777777" w:rsidR="002A22EE" w:rsidRDefault="002A22EE"/>
    <w:p w14:paraId="51E682FF" w14:textId="77777777" w:rsidR="002A22EE" w:rsidRDefault="006A1F8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 w:hanging="864"/>
        <w:jc w:val="center"/>
        <w:rPr>
          <w:i/>
          <w:color w:val="4472C4"/>
          <w:sz w:val="96"/>
          <w:szCs w:val="96"/>
        </w:rPr>
      </w:pPr>
      <w:r>
        <w:rPr>
          <w:i/>
          <w:color w:val="4472C4"/>
          <w:sz w:val="96"/>
          <w:szCs w:val="96"/>
        </w:rPr>
        <w:t>CURRICOLO VERTICALE</w:t>
      </w:r>
    </w:p>
    <w:p w14:paraId="133C5DF6" w14:textId="77777777" w:rsidR="002A22EE" w:rsidRDefault="002A22EE">
      <w:pPr>
        <w:ind w:left="851"/>
      </w:pPr>
    </w:p>
    <w:p w14:paraId="0DED5A5F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ISTITUTO: </w:t>
      </w:r>
      <w:r w:rsidR="008006B3">
        <w:rPr>
          <w:b/>
          <w:color w:val="222A35"/>
          <w:sz w:val="24"/>
          <w:szCs w:val="24"/>
        </w:rPr>
        <w:t>Comprensivo Monte Rosello Alto</w:t>
      </w:r>
    </w:p>
    <w:p w14:paraId="65B0A43C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449974B4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>Dirigente:</w:t>
      </w:r>
      <w:r w:rsidR="008006B3">
        <w:rPr>
          <w:b/>
          <w:color w:val="222A35"/>
          <w:sz w:val="24"/>
          <w:szCs w:val="24"/>
        </w:rPr>
        <w:t xml:space="preserve"> Rita Paola </w:t>
      </w:r>
      <w:proofErr w:type="spellStart"/>
      <w:r w:rsidR="008006B3">
        <w:rPr>
          <w:b/>
          <w:color w:val="222A35"/>
          <w:sz w:val="24"/>
          <w:szCs w:val="24"/>
        </w:rPr>
        <w:t>Spanedda</w:t>
      </w:r>
      <w:proofErr w:type="spellEnd"/>
    </w:p>
    <w:p w14:paraId="4E1EEE3D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13A673A1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Team di progettazione Curricolo Verticale: </w:t>
      </w:r>
    </w:p>
    <w:p w14:paraId="73AE9651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0BC98F6D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bookmarkStart w:id="0" w:name="_gjdgxs" w:colFirst="0" w:colLast="0"/>
      <w:bookmarkEnd w:id="0"/>
      <w:r>
        <w:rPr>
          <w:b/>
          <w:color w:val="222A35"/>
          <w:sz w:val="24"/>
          <w:szCs w:val="24"/>
        </w:rPr>
        <w:t>Ordine di scuola: PRIMARIA</w:t>
      </w:r>
    </w:p>
    <w:tbl>
      <w:tblPr>
        <w:tblStyle w:val="a"/>
        <w:tblW w:w="112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6"/>
        <w:gridCol w:w="1831"/>
        <w:gridCol w:w="1866"/>
        <w:gridCol w:w="1869"/>
        <w:gridCol w:w="1739"/>
        <w:gridCol w:w="1745"/>
      </w:tblGrid>
      <w:tr w:rsidR="002A22EE" w14:paraId="39A60A79" w14:textId="77777777" w:rsidTr="00C47C10">
        <w:trPr>
          <w:trHeight w:val="550"/>
          <w:jc w:val="center"/>
        </w:trPr>
        <w:tc>
          <w:tcPr>
            <w:tcW w:w="2166" w:type="dxa"/>
            <w:shd w:val="clear" w:color="auto" w:fill="D5DCE4"/>
            <w:vAlign w:val="center"/>
          </w:tcPr>
          <w:p w14:paraId="4E8FEE96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9050" w:type="dxa"/>
            <w:gridSpan w:val="5"/>
            <w:shd w:val="clear" w:color="auto" w:fill="D5DCE4"/>
            <w:vAlign w:val="center"/>
          </w:tcPr>
          <w:p w14:paraId="02C0CDDB" w14:textId="77777777" w:rsidR="002A22EE" w:rsidRDefault="006A1F86" w:rsidP="004C5DDA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  <w:r w:rsidR="008006B3">
              <w:rPr>
                <w:b/>
                <w:color w:val="222A35"/>
                <w:sz w:val="28"/>
                <w:szCs w:val="28"/>
              </w:rPr>
              <w:t xml:space="preserve">- disciplina </w:t>
            </w:r>
            <w:r w:rsidR="004C5DDA">
              <w:rPr>
                <w:b/>
                <w:color w:val="222A35"/>
                <w:sz w:val="28"/>
                <w:szCs w:val="28"/>
              </w:rPr>
              <w:t>INGLESE</w:t>
            </w:r>
          </w:p>
        </w:tc>
      </w:tr>
      <w:tr w:rsidR="002A22EE" w14:paraId="226AF6BC" w14:textId="77777777" w:rsidTr="00C47C10">
        <w:trPr>
          <w:trHeight w:val="864"/>
          <w:jc w:val="center"/>
        </w:trPr>
        <w:tc>
          <w:tcPr>
            <w:tcW w:w="2166" w:type="dxa"/>
            <w:shd w:val="clear" w:color="auto" w:fill="B4C6E7"/>
            <w:vAlign w:val="center"/>
          </w:tcPr>
          <w:p w14:paraId="31EC9B7A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9050" w:type="dxa"/>
            <w:gridSpan w:val="5"/>
            <w:vAlign w:val="center"/>
          </w:tcPr>
          <w:p w14:paraId="5D1567CB" w14:textId="77777777" w:rsidR="004C5DDA" w:rsidRPr="00B87326" w:rsidRDefault="004C5DDA" w:rsidP="004C5DDA">
            <w:pPr>
              <w:rPr>
                <w:b/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L’alunno comprende brevi messaggi orali e scritti relativi ad ambiti familiari.</w:t>
            </w:r>
          </w:p>
          <w:p w14:paraId="193BB3BC" w14:textId="77777777" w:rsidR="008006B3" w:rsidRPr="004C5DDA" w:rsidRDefault="008006B3" w:rsidP="004C5DDA">
            <w:pPr>
              <w:rPr>
                <w:i/>
                <w:color w:val="222A35"/>
                <w:sz w:val="20"/>
                <w:szCs w:val="20"/>
              </w:rPr>
            </w:pPr>
          </w:p>
        </w:tc>
      </w:tr>
      <w:tr w:rsidR="002A22EE" w14:paraId="50EAAFC6" w14:textId="77777777" w:rsidTr="00C47C10">
        <w:trPr>
          <w:trHeight w:val="805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7C88500D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1474070D" w14:textId="77777777" w:rsidR="004C5DDA" w:rsidRPr="00FA3A9F" w:rsidRDefault="004C5DDA" w:rsidP="004C5DDA">
            <w:pPr>
              <w:rPr>
                <w:b/>
                <w:u w:val="single"/>
              </w:rPr>
            </w:pPr>
            <w:r w:rsidRPr="00FA3A9F">
              <w:rPr>
                <w:b/>
                <w:u w:val="single"/>
              </w:rPr>
              <w:t>Ascolto (comprensione orale)</w:t>
            </w:r>
          </w:p>
          <w:p w14:paraId="423F28CE" w14:textId="77777777" w:rsidR="004C5DDA" w:rsidRPr="004C5DDA" w:rsidRDefault="004C5DDA" w:rsidP="004C5DDA">
            <w:pPr>
              <w:rPr>
                <w:rFonts w:ascii="Arial" w:hAnsi="Arial" w:cs="Arial"/>
                <w:sz w:val="20"/>
                <w:szCs w:val="20"/>
              </w:rPr>
            </w:pPr>
            <w:r w:rsidRPr="004C5D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0D51B0" w14:textId="77777777" w:rsidR="004C5DDA" w:rsidRPr="00B87326" w:rsidRDefault="004C5DDA" w:rsidP="00B87326">
            <w:pPr>
              <w:pStyle w:val="Paragrafoelenco"/>
              <w:numPr>
                <w:ilvl w:val="0"/>
                <w:numId w:val="14"/>
              </w:numPr>
              <w:ind w:left="360"/>
              <w:rPr>
                <w:sz w:val="20"/>
                <w:szCs w:val="20"/>
              </w:rPr>
            </w:pPr>
            <w:r w:rsidRPr="00B87326">
              <w:rPr>
                <w:sz w:val="20"/>
                <w:szCs w:val="20"/>
              </w:rPr>
              <w:t xml:space="preserve">Comprendere brevi dialoghi, istruzioni, espressioni e frasi di uso quotidiano se pronunciate chiaramente e identificare il tema generale di un discorso in cui si parla di argomenti conosciuti. </w:t>
            </w:r>
          </w:p>
          <w:p w14:paraId="76038129" w14:textId="77777777" w:rsidR="004C5DDA" w:rsidRPr="00B87326" w:rsidRDefault="004C5DDA" w:rsidP="00B87326">
            <w:pPr>
              <w:rPr>
                <w:sz w:val="20"/>
                <w:szCs w:val="20"/>
              </w:rPr>
            </w:pPr>
          </w:p>
          <w:p w14:paraId="7F7EF2E2" w14:textId="77777777" w:rsidR="004C5DDA" w:rsidRPr="00B87326" w:rsidRDefault="004C5DDA" w:rsidP="00B87326">
            <w:pPr>
              <w:pStyle w:val="Paragrafoelenco"/>
              <w:numPr>
                <w:ilvl w:val="0"/>
                <w:numId w:val="14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87326">
              <w:rPr>
                <w:sz w:val="20"/>
                <w:szCs w:val="20"/>
              </w:rPr>
              <w:t>Comprendere brevi testi multimediali identificandone parole chiave e il senso generale</w:t>
            </w:r>
            <w:r w:rsidRPr="00B8732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38C502" w14:textId="77777777" w:rsidR="008F0583" w:rsidRPr="004C5DDA" w:rsidRDefault="008F0583" w:rsidP="008006B3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:rsidRPr="00FA3A9F" w14:paraId="6EF8BB4C" w14:textId="77777777" w:rsidTr="00FA3A9F">
        <w:trPr>
          <w:trHeight w:val="726"/>
          <w:jc w:val="center"/>
        </w:trPr>
        <w:tc>
          <w:tcPr>
            <w:tcW w:w="2166" w:type="dxa"/>
            <w:shd w:val="clear" w:color="auto" w:fill="D9E2F3"/>
          </w:tcPr>
          <w:p w14:paraId="566614CC" w14:textId="77777777" w:rsidR="002A22EE" w:rsidRPr="00FA3A9F" w:rsidRDefault="006A1F86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/>
                <w:color w:val="222A35"/>
                <w:sz w:val="20"/>
                <w:szCs w:val="20"/>
              </w:rPr>
              <w:t>Obiettivo Generale</w:t>
            </w:r>
          </w:p>
          <w:p w14:paraId="2538B618" w14:textId="77777777" w:rsidR="002A22EE" w:rsidRPr="00FA3A9F" w:rsidRDefault="006A1F86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/>
                <w:color w:val="222A35"/>
                <w:sz w:val="20"/>
                <w:szCs w:val="20"/>
              </w:rPr>
              <w:t>termine classe terza</w:t>
            </w:r>
          </w:p>
        </w:tc>
        <w:tc>
          <w:tcPr>
            <w:tcW w:w="9050" w:type="dxa"/>
            <w:gridSpan w:val="5"/>
            <w:shd w:val="clear" w:color="auto" w:fill="auto"/>
          </w:tcPr>
          <w:p w14:paraId="0BAE8459" w14:textId="77777777" w:rsidR="004C5DDA" w:rsidRPr="00FA3A9F" w:rsidRDefault="004C5DDA" w:rsidP="00FA3A9F">
            <w:pPr>
              <w:rPr>
                <w:u w:val="single"/>
              </w:rPr>
            </w:pPr>
            <w:r w:rsidRPr="00FA3A9F">
              <w:rPr>
                <w:b/>
                <w:u w:val="single"/>
              </w:rPr>
              <w:t>Ascolto (comprensione orale)</w:t>
            </w:r>
            <w:r w:rsidRPr="00FA3A9F">
              <w:rPr>
                <w:u w:val="single"/>
              </w:rPr>
              <w:t xml:space="preserve"> </w:t>
            </w:r>
          </w:p>
          <w:p w14:paraId="411804B4" w14:textId="77777777" w:rsidR="004C5DDA" w:rsidRPr="00FA3A9F" w:rsidRDefault="004C5DDA" w:rsidP="00FA3A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933F9" w14:textId="0BAE6E6A" w:rsidR="004C5DDA" w:rsidRPr="00B87326" w:rsidRDefault="004C5DDA" w:rsidP="00B87326">
            <w:pPr>
              <w:pStyle w:val="Paragrafoelenco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B87326">
              <w:rPr>
                <w:sz w:val="20"/>
                <w:szCs w:val="20"/>
              </w:rPr>
              <w:t xml:space="preserve">Comprendere vocaboli, istruzioni, espressioni e frasi di uso quotidiano, pronunciati chiaramente e lentamente relativi a </w:t>
            </w:r>
            <w:proofErr w:type="gramStart"/>
            <w:r w:rsidRPr="00B87326">
              <w:rPr>
                <w:sz w:val="20"/>
                <w:szCs w:val="20"/>
              </w:rPr>
              <w:t>se</w:t>
            </w:r>
            <w:proofErr w:type="gramEnd"/>
            <w:r w:rsidRPr="00B87326">
              <w:rPr>
                <w:sz w:val="20"/>
                <w:szCs w:val="20"/>
              </w:rPr>
              <w:t xml:space="preserve"> stesso, ai compagni, alla famiglia.</w:t>
            </w:r>
          </w:p>
          <w:p w14:paraId="3DCE9CFE" w14:textId="77777777" w:rsidR="00325942" w:rsidRPr="00FA3A9F" w:rsidRDefault="00325942" w:rsidP="00FA3A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BB558" w14:textId="77777777" w:rsidR="008F0583" w:rsidRPr="00FA3A9F" w:rsidRDefault="008F0583" w:rsidP="00FA3A9F">
            <w:pPr>
              <w:rPr>
                <w:color w:val="222A35"/>
                <w:sz w:val="20"/>
                <w:szCs w:val="20"/>
              </w:rPr>
            </w:pPr>
          </w:p>
        </w:tc>
      </w:tr>
      <w:tr w:rsidR="002A22EE" w14:paraId="4B845A01" w14:textId="77777777" w:rsidTr="009639B6">
        <w:trPr>
          <w:trHeight w:val="904"/>
          <w:jc w:val="center"/>
        </w:trPr>
        <w:tc>
          <w:tcPr>
            <w:tcW w:w="2166" w:type="dxa"/>
            <w:vMerge w:val="restart"/>
            <w:shd w:val="clear" w:color="auto" w:fill="E2EFD9"/>
            <w:vAlign w:val="center"/>
          </w:tcPr>
          <w:p w14:paraId="573633A4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lastRenderedPageBreak/>
              <w:t xml:space="preserve">Obiettivi Specifici </w:t>
            </w:r>
          </w:p>
          <w:p w14:paraId="5567FD1C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1165EF8B" w14:textId="172A73F8" w:rsidR="002A22EE" w:rsidRDefault="002A22E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5DCE4"/>
            <w:vAlign w:val="center"/>
          </w:tcPr>
          <w:p w14:paraId="0EA36F35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866" w:type="dxa"/>
            <w:shd w:val="clear" w:color="auto" w:fill="D5DCE4"/>
            <w:vAlign w:val="center"/>
          </w:tcPr>
          <w:p w14:paraId="2EEDF13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869" w:type="dxa"/>
            <w:shd w:val="clear" w:color="auto" w:fill="D5DCE4"/>
            <w:vAlign w:val="center"/>
          </w:tcPr>
          <w:p w14:paraId="794B7DDB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39" w:type="dxa"/>
            <w:shd w:val="clear" w:color="auto" w:fill="D5DCE4"/>
            <w:vAlign w:val="center"/>
          </w:tcPr>
          <w:p w14:paraId="60282135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745" w:type="dxa"/>
            <w:shd w:val="clear" w:color="auto" w:fill="D5DCE4"/>
            <w:vAlign w:val="center"/>
          </w:tcPr>
          <w:p w14:paraId="7E8EE8C2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2A22EE" w14:paraId="69680423" w14:textId="77777777" w:rsidTr="00FA3A9F">
        <w:trPr>
          <w:trHeight w:val="90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2F7DB833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59731EB" w14:textId="77777777" w:rsidR="002A22EE" w:rsidRPr="00FA3A9F" w:rsidRDefault="005D4F48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Identificare parole note in una frase o in una canzone, in un semplice filmato.</w:t>
            </w:r>
          </w:p>
          <w:p w14:paraId="5AE2F2F4" w14:textId="4353EC25" w:rsidR="005D4F48" w:rsidRPr="00FA3A9F" w:rsidRDefault="005D4F48" w:rsidP="00FA3A9F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4B953665" w14:textId="77777777" w:rsidR="005D4F48" w:rsidRPr="00FA3A9F" w:rsidRDefault="005D4F48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Identificare parole note in una frase o in una canzone, in un semplice filmato.</w:t>
            </w:r>
          </w:p>
          <w:p w14:paraId="4B6904AC" w14:textId="1462BC1F" w:rsidR="002A22EE" w:rsidRPr="00FA3A9F" w:rsidRDefault="002A22EE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9" w:type="dxa"/>
          </w:tcPr>
          <w:p w14:paraId="6B63BBAE" w14:textId="2E714778" w:rsidR="002A22EE" w:rsidRPr="00FA3A9F" w:rsidRDefault="00BE309E" w:rsidP="00FA3A9F">
            <w:pPr>
              <w:rPr>
                <w:color w:val="222A35"/>
                <w:sz w:val="20"/>
                <w:szCs w:val="20"/>
              </w:rPr>
            </w:pPr>
            <w:r w:rsidRPr="00FA3A9F">
              <w:rPr>
                <w:color w:val="222A35"/>
                <w:sz w:val="20"/>
                <w:szCs w:val="20"/>
              </w:rPr>
              <w:t>Cogliere il valore semantico di strutture linguistiche ascoltate.</w:t>
            </w:r>
          </w:p>
        </w:tc>
        <w:tc>
          <w:tcPr>
            <w:tcW w:w="1739" w:type="dxa"/>
          </w:tcPr>
          <w:p w14:paraId="4D237B1C" w14:textId="4ACF8742" w:rsidR="002A22EE" w:rsidRPr="00FA3A9F" w:rsidRDefault="00C73636" w:rsidP="00FA3A9F">
            <w:pPr>
              <w:rPr>
                <w:color w:val="222A35"/>
                <w:sz w:val="20"/>
                <w:szCs w:val="20"/>
              </w:rPr>
            </w:pPr>
            <w:r w:rsidRPr="00FA3A9F">
              <w:rPr>
                <w:color w:val="222A35"/>
                <w:sz w:val="20"/>
                <w:szCs w:val="20"/>
              </w:rPr>
              <w:t>Cogliere il valore semantico di più periodi ascoltati.</w:t>
            </w:r>
          </w:p>
          <w:p w14:paraId="378F86F4" w14:textId="076BC9A5" w:rsidR="00C73636" w:rsidRPr="00FA3A9F" w:rsidRDefault="00C73636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90F5BDB" w14:textId="7B34852F" w:rsidR="00C73636" w:rsidRPr="00FA3A9F" w:rsidRDefault="00C73636" w:rsidP="00FA3A9F">
            <w:pPr>
              <w:rPr>
                <w:color w:val="222A35"/>
                <w:sz w:val="20"/>
                <w:szCs w:val="20"/>
              </w:rPr>
            </w:pPr>
            <w:r w:rsidRPr="00FA3A9F">
              <w:rPr>
                <w:color w:val="222A35"/>
                <w:sz w:val="20"/>
                <w:szCs w:val="20"/>
              </w:rPr>
              <w:t>Cogliere il valore semantico di testi ascoltati.</w:t>
            </w:r>
          </w:p>
          <w:p w14:paraId="62476E86" w14:textId="77777777" w:rsidR="002A22EE" w:rsidRPr="00FA3A9F" w:rsidRDefault="002A22EE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</w:tr>
      <w:tr w:rsidR="002A22EE" w14:paraId="538E34FF" w14:textId="77777777" w:rsidTr="00FA3A9F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56739D69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527CFC5" w14:textId="2349DFEE" w:rsidR="002A22EE" w:rsidRPr="00FA3A9F" w:rsidRDefault="005D4F48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Attribuire il nome corretto ad un’immagine rappresentante un oggetto (flash card, slide…) </w:t>
            </w:r>
          </w:p>
        </w:tc>
        <w:tc>
          <w:tcPr>
            <w:tcW w:w="1866" w:type="dxa"/>
          </w:tcPr>
          <w:p w14:paraId="5C978BCE" w14:textId="77777777" w:rsidR="002A22EE" w:rsidRPr="00FA3A9F" w:rsidRDefault="005D4F48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Attribuire il nome corretto ad un’immagine rappresentante un oggetto (flash card, slide…)</w:t>
            </w:r>
          </w:p>
          <w:p w14:paraId="2E547AA7" w14:textId="189D10BB" w:rsidR="002F5F02" w:rsidRPr="00FA3A9F" w:rsidRDefault="002F5F02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9" w:type="dxa"/>
          </w:tcPr>
          <w:p w14:paraId="5A5204DD" w14:textId="5992B818" w:rsidR="002A22EE" w:rsidRPr="00FA3A9F" w:rsidRDefault="00C73636" w:rsidP="00FA3A9F">
            <w:pPr>
              <w:rPr>
                <w:color w:val="222A35"/>
                <w:sz w:val="20"/>
                <w:szCs w:val="20"/>
              </w:rPr>
            </w:pPr>
            <w:r w:rsidRPr="00FA3A9F">
              <w:rPr>
                <w:color w:val="222A35"/>
                <w:sz w:val="20"/>
                <w:szCs w:val="20"/>
              </w:rPr>
              <w:t xml:space="preserve">Utilizzare parole e strutture linguistiche note in contesti diversificati, anche seguendo un modello </w:t>
            </w:r>
          </w:p>
        </w:tc>
        <w:tc>
          <w:tcPr>
            <w:tcW w:w="1739" w:type="dxa"/>
          </w:tcPr>
          <w:p w14:paraId="4457B1FB" w14:textId="4AAB8B47" w:rsidR="002A22EE" w:rsidRPr="00FA3A9F" w:rsidRDefault="00C73636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color w:val="222A35"/>
                <w:sz w:val="20"/>
                <w:szCs w:val="20"/>
              </w:rPr>
              <w:t>Utilizzare parole e strutture linguistiche note in contesti diversificati, anche seguendo un modello</w:t>
            </w:r>
          </w:p>
        </w:tc>
        <w:tc>
          <w:tcPr>
            <w:tcW w:w="1745" w:type="dxa"/>
          </w:tcPr>
          <w:p w14:paraId="717C95DD" w14:textId="207FB78C" w:rsidR="002A22EE" w:rsidRPr="00FA3A9F" w:rsidRDefault="00C73636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color w:val="222A35"/>
                <w:sz w:val="20"/>
                <w:szCs w:val="20"/>
              </w:rPr>
              <w:t>Utilizzare parole e strutture linguistiche note in contesti diversificati, anche seguendo un modello</w:t>
            </w:r>
          </w:p>
        </w:tc>
      </w:tr>
      <w:tr w:rsidR="002A22EE" w14:paraId="5AC9EED4" w14:textId="77777777" w:rsidTr="00FA3A9F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0D60B272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39EBFA6" w14:textId="77777777" w:rsidR="002A22EE" w:rsidRPr="00FA3A9F" w:rsidRDefault="002A22EE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8FC34CD" w14:textId="7FE4486F" w:rsidR="002A22EE" w:rsidRPr="00FA3A9F" w:rsidRDefault="002F5F02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Trovare errori nelle proprie produzioni</w:t>
            </w:r>
          </w:p>
        </w:tc>
        <w:tc>
          <w:tcPr>
            <w:tcW w:w="1869" w:type="dxa"/>
          </w:tcPr>
          <w:p w14:paraId="1CAB9C20" w14:textId="79341F14" w:rsidR="002A22EE" w:rsidRPr="00FA3A9F" w:rsidRDefault="006B0B3E" w:rsidP="00FA3A9F">
            <w:pPr>
              <w:spacing w:after="160" w:line="259" w:lineRule="auto"/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Trovare errori nelle proprie produzioni</w:t>
            </w:r>
          </w:p>
        </w:tc>
        <w:tc>
          <w:tcPr>
            <w:tcW w:w="1739" w:type="dxa"/>
          </w:tcPr>
          <w:p w14:paraId="26A1A2E8" w14:textId="06D6CFF4" w:rsidR="002A22EE" w:rsidRPr="00FA3A9F" w:rsidRDefault="00621F11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Attribuire il corretto significato</w:t>
            </w:r>
            <w:r w:rsidR="004F6C49" w:rsidRPr="00FA3A9F">
              <w:rPr>
                <w:bCs/>
                <w:color w:val="222A35"/>
                <w:sz w:val="20"/>
                <w:szCs w:val="20"/>
              </w:rPr>
              <w:t xml:space="preserve"> </w:t>
            </w:r>
            <w:r w:rsidRPr="00FA3A9F">
              <w:rPr>
                <w:bCs/>
                <w:color w:val="222A35"/>
                <w:sz w:val="20"/>
                <w:szCs w:val="20"/>
              </w:rPr>
              <w:t>in italiano a ciò che si ascolta</w:t>
            </w:r>
            <w:r w:rsidR="00B00340" w:rsidRPr="00FA3A9F">
              <w:rPr>
                <w:bCs/>
                <w:color w:val="222A35"/>
                <w:sz w:val="20"/>
                <w:szCs w:val="20"/>
              </w:rPr>
              <w:t>, usando strutture note.</w:t>
            </w:r>
          </w:p>
        </w:tc>
        <w:tc>
          <w:tcPr>
            <w:tcW w:w="1745" w:type="dxa"/>
          </w:tcPr>
          <w:p w14:paraId="112F3326" w14:textId="79F48A25" w:rsidR="002A22EE" w:rsidRPr="00FA3A9F" w:rsidRDefault="004F6C4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Attribuire il corretto significato in italiano a ciò che si ascolta</w:t>
            </w:r>
            <w:r w:rsidR="00B00340" w:rsidRPr="00FA3A9F">
              <w:rPr>
                <w:bCs/>
                <w:color w:val="222A35"/>
                <w:sz w:val="20"/>
                <w:szCs w:val="20"/>
              </w:rPr>
              <w:t>, usando strutture note.</w:t>
            </w:r>
          </w:p>
        </w:tc>
      </w:tr>
      <w:tr w:rsidR="00621F11" w14:paraId="3548C56E" w14:textId="77777777" w:rsidTr="00FA3A9F">
        <w:trPr>
          <w:trHeight w:val="864"/>
          <w:jc w:val="center"/>
        </w:trPr>
        <w:tc>
          <w:tcPr>
            <w:tcW w:w="2166" w:type="dxa"/>
            <w:shd w:val="clear" w:color="auto" w:fill="E2EFD9"/>
            <w:vAlign w:val="center"/>
          </w:tcPr>
          <w:p w14:paraId="762EC423" w14:textId="77777777" w:rsidR="00621F11" w:rsidRDefault="00621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B2774C9" w14:textId="77777777" w:rsidR="00621F11" w:rsidRPr="00FA3A9F" w:rsidRDefault="00621F11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33B84FD0" w14:textId="77777777" w:rsidR="00621F11" w:rsidRPr="00FA3A9F" w:rsidRDefault="00621F11" w:rsidP="00FA3A9F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9" w:type="dxa"/>
          </w:tcPr>
          <w:p w14:paraId="40DA9DBA" w14:textId="77777777" w:rsidR="00621F11" w:rsidRPr="00FA3A9F" w:rsidRDefault="00621F11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</w:tcPr>
          <w:p w14:paraId="1DE1C722" w14:textId="107492B1" w:rsidR="00621F11" w:rsidRPr="00FA3A9F" w:rsidRDefault="006B0B3E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Trovare errori nelle proprie produzioni</w:t>
            </w:r>
          </w:p>
        </w:tc>
        <w:tc>
          <w:tcPr>
            <w:tcW w:w="1745" w:type="dxa"/>
          </w:tcPr>
          <w:p w14:paraId="79A11FAA" w14:textId="632C5010" w:rsidR="00621F11" w:rsidRPr="00FA3A9F" w:rsidRDefault="006B0B3E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Trovare errori nelle proprie</w:t>
            </w:r>
            <w:r w:rsidR="00C566A1" w:rsidRPr="00FA3A9F">
              <w:rPr>
                <w:bCs/>
                <w:color w:val="222A35"/>
                <w:sz w:val="20"/>
                <w:szCs w:val="20"/>
              </w:rPr>
              <w:t xml:space="preserve"> </w:t>
            </w:r>
            <w:r w:rsidRPr="00FA3A9F">
              <w:rPr>
                <w:bCs/>
                <w:color w:val="222A35"/>
                <w:sz w:val="20"/>
                <w:szCs w:val="20"/>
              </w:rPr>
              <w:t>produzioni</w:t>
            </w:r>
          </w:p>
        </w:tc>
      </w:tr>
      <w:tr w:rsidR="002A22EE" w14:paraId="38A65D45" w14:textId="77777777" w:rsidTr="00C47C10">
        <w:trPr>
          <w:trHeight w:val="550"/>
          <w:jc w:val="center"/>
        </w:trPr>
        <w:tc>
          <w:tcPr>
            <w:tcW w:w="2166" w:type="dxa"/>
            <w:shd w:val="clear" w:color="auto" w:fill="D5DCE4"/>
            <w:vAlign w:val="center"/>
          </w:tcPr>
          <w:p w14:paraId="707C56E3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9050" w:type="dxa"/>
            <w:gridSpan w:val="5"/>
            <w:shd w:val="clear" w:color="auto" w:fill="D5DCE4"/>
            <w:vAlign w:val="center"/>
          </w:tcPr>
          <w:p w14:paraId="6D1E260B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2A22EE" w14:paraId="1E9564DF" w14:textId="77777777" w:rsidTr="00C47C10">
        <w:trPr>
          <w:trHeight w:val="864"/>
          <w:jc w:val="center"/>
        </w:trPr>
        <w:tc>
          <w:tcPr>
            <w:tcW w:w="2166" w:type="dxa"/>
            <w:shd w:val="clear" w:color="auto" w:fill="B4C6E7"/>
            <w:vAlign w:val="center"/>
          </w:tcPr>
          <w:p w14:paraId="615501D9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9050" w:type="dxa"/>
            <w:gridSpan w:val="5"/>
            <w:vAlign w:val="center"/>
          </w:tcPr>
          <w:p w14:paraId="1534BD3F" w14:textId="77777777" w:rsidR="003C5BBC" w:rsidRPr="00FA3A9F" w:rsidRDefault="003C5BBC" w:rsidP="00685387">
            <w:pPr>
              <w:jc w:val="both"/>
              <w:rPr>
                <w:sz w:val="24"/>
                <w:szCs w:val="24"/>
              </w:rPr>
            </w:pPr>
            <w:r w:rsidRPr="00FA3A9F">
              <w:rPr>
                <w:sz w:val="24"/>
                <w:szCs w:val="24"/>
              </w:rPr>
              <w:t>Descrive oralmente e per iscritto, in modo semplice, aspetti del proprio vissuto e del proprio ambiente ed elementi che si riferiscono a bisogni immediati.</w:t>
            </w:r>
          </w:p>
          <w:p w14:paraId="234CE471" w14:textId="77777777" w:rsidR="003C5BBC" w:rsidRPr="00FA3A9F" w:rsidRDefault="003C5BBC" w:rsidP="00685387">
            <w:pPr>
              <w:jc w:val="both"/>
              <w:rPr>
                <w:sz w:val="24"/>
                <w:szCs w:val="24"/>
              </w:rPr>
            </w:pPr>
          </w:p>
          <w:p w14:paraId="57E492A0" w14:textId="3A86DBF7" w:rsidR="003C5BBC" w:rsidRPr="00FA3A9F" w:rsidRDefault="003C5BBC" w:rsidP="00685387">
            <w:pPr>
              <w:jc w:val="both"/>
              <w:rPr>
                <w:sz w:val="24"/>
                <w:szCs w:val="24"/>
              </w:rPr>
            </w:pPr>
            <w:r w:rsidRPr="00FA3A9F">
              <w:rPr>
                <w:sz w:val="24"/>
                <w:szCs w:val="24"/>
              </w:rPr>
              <w:t>Interagisce nel gioco, comunica in modo comprensibile, anche con espressioni e frasi memorizzate, in scambi d’informazioni semplici e di routine.</w:t>
            </w:r>
          </w:p>
          <w:p w14:paraId="76D9DA37" w14:textId="77777777" w:rsidR="002A22EE" w:rsidRPr="00685387" w:rsidRDefault="002A22EE" w:rsidP="00685387">
            <w:pPr>
              <w:jc w:val="both"/>
              <w:rPr>
                <w:rFonts w:asciiTheme="majorHAnsi" w:hAnsiTheme="majorHAnsi" w:cstheme="majorHAnsi"/>
                <w:i/>
                <w:color w:val="222A35"/>
                <w:sz w:val="24"/>
                <w:szCs w:val="24"/>
              </w:rPr>
            </w:pPr>
          </w:p>
        </w:tc>
      </w:tr>
      <w:tr w:rsidR="002A22EE" w14:paraId="6776D5E6" w14:textId="77777777" w:rsidTr="00C47C10">
        <w:trPr>
          <w:trHeight w:val="805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644B804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294363AC" w14:textId="2F9831CD" w:rsidR="002B0553" w:rsidRDefault="002B0553" w:rsidP="003C5BBC">
            <w:pPr>
              <w:rPr>
                <w:rFonts w:asciiTheme="majorHAnsi" w:hAnsiTheme="majorHAnsi" w:cstheme="majorHAnsi"/>
                <w:b/>
                <w:color w:val="222A35"/>
                <w:sz w:val="24"/>
                <w:szCs w:val="24"/>
                <w:u w:val="single"/>
              </w:rPr>
            </w:pPr>
            <w:r w:rsidRPr="00B87326">
              <w:rPr>
                <w:rFonts w:asciiTheme="majorHAnsi" w:hAnsiTheme="majorHAnsi" w:cstheme="majorHAnsi"/>
                <w:b/>
                <w:color w:val="222A35"/>
                <w:sz w:val="24"/>
                <w:szCs w:val="24"/>
                <w:u w:val="single"/>
              </w:rPr>
              <w:t xml:space="preserve">Parlato (produzione e interazione orale) </w:t>
            </w:r>
          </w:p>
          <w:p w14:paraId="7CBB52DF" w14:textId="77777777" w:rsidR="00B87326" w:rsidRPr="00B87326" w:rsidRDefault="00B87326" w:rsidP="003C5BBC">
            <w:pPr>
              <w:rPr>
                <w:rFonts w:asciiTheme="majorHAnsi" w:hAnsiTheme="majorHAnsi" w:cstheme="majorHAnsi"/>
                <w:b/>
                <w:color w:val="222A35"/>
                <w:sz w:val="24"/>
                <w:szCs w:val="24"/>
                <w:u w:val="single"/>
              </w:rPr>
            </w:pPr>
          </w:p>
          <w:p w14:paraId="0CDC1749" w14:textId="7B43B2A5" w:rsidR="002B0553" w:rsidRPr="00685387" w:rsidRDefault="002B0553" w:rsidP="00685387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85387">
              <w:rPr>
                <w:rFonts w:ascii="Arial" w:hAnsi="Arial" w:cs="Arial"/>
                <w:bCs/>
                <w:color w:val="222A35"/>
                <w:sz w:val="20"/>
                <w:szCs w:val="20"/>
              </w:rPr>
              <w:t>Descrivere persone, luoghi e oggetti familiari utilizzando parole e frasi già incontrate ascoltando e/o leggendo.</w:t>
            </w:r>
          </w:p>
          <w:p w14:paraId="142BBD4C" w14:textId="77777777" w:rsidR="00343C34" w:rsidRDefault="00343C34" w:rsidP="00685387">
            <w:pPr>
              <w:ind w:left="-231" w:hanging="129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318E07C9" w14:textId="195D7C39" w:rsidR="002B0553" w:rsidRPr="00685387" w:rsidRDefault="002B0553" w:rsidP="00685387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85387">
              <w:rPr>
                <w:rFonts w:ascii="Arial" w:hAnsi="Arial" w:cs="Arial"/>
                <w:bCs/>
                <w:color w:val="222A35"/>
                <w:sz w:val="20"/>
                <w:szCs w:val="20"/>
              </w:rPr>
              <w:t>Riferire semplici informazioni afferenti alla sfera personale, integrando il significato di ciò che si dice con mimica e gesti.</w:t>
            </w:r>
          </w:p>
          <w:p w14:paraId="2D1D3B02" w14:textId="77777777" w:rsidR="00343C34" w:rsidRDefault="00343C34" w:rsidP="00685387">
            <w:pPr>
              <w:ind w:left="-231" w:hanging="129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58289681" w14:textId="79E23522" w:rsidR="002A22EE" w:rsidRPr="00685387" w:rsidRDefault="002B0553" w:rsidP="00685387">
            <w:pPr>
              <w:pStyle w:val="Paragrafoelenco"/>
              <w:numPr>
                <w:ilvl w:val="0"/>
                <w:numId w:val="4"/>
              </w:numPr>
              <w:ind w:left="360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85387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Interagire in modo comprensibile con un compagno o un adulto con cui si ha familiarità, utilizzando espressioni e frasi adatte alla situazione.</w:t>
            </w:r>
          </w:p>
          <w:p w14:paraId="3F84DF49" w14:textId="30CD89B4" w:rsidR="002B0553" w:rsidRDefault="002B0553" w:rsidP="003C5BBC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2A22EE" w14:paraId="08E448CC" w14:textId="77777777" w:rsidTr="00C47C10">
        <w:trPr>
          <w:trHeight w:val="726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54F8C55A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66B7DDA4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36BED583" w14:textId="77777777" w:rsidR="003C5BBC" w:rsidRPr="00B87326" w:rsidRDefault="003C5BBC" w:rsidP="003C5BBC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B87326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Parlato (produzione e interazione orale)</w:t>
            </w:r>
            <w:r w:rsidRPr="00B87326"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</w:t>
            </w:r>
          </w:p>
          <w:p w14:paraId="5211E2DF" w14:textId="77777777" w:rsidR="003C5BBC" w:rsidRPr="003C5BBC" w:rsidRDefault="003C5BBC" w:rsidP="003C5B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A38CD7" w14:textId="591DA0D1" w:rsidR="002B0553" w:rsidRPr="00685387" w:rsidRDefault="002B0553" w:rsidP="00685387">
            <w:pPr>
              <w:pStyle w:val="Paragrafoelenco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85387">
              <w:rPr>
                <w:rFonts w:ascii="Arial" w:hAnsi="Arial" w:cs="Arial"/>
                <w:bCs/>
                <w:color w:val="222A35"/>
                <w:sz w:val="20"/>
                <w:szCs w:val="20"/>
              </w:rPr>
              <w:t>Produrre frasi significative riferite ad oggetti, luoghi, persone, situazioni note.</w:t>
            </w:r>
          </w:p>
          <w:p w14:paraId="1DE4FAC5" w14:textId="77777777" w:rsidR="003605AA" w:rsidRPr="002B0553" w:rsidRDefault="003605AA" w:rsidP="00685387">
            <w:pPr>
              <w:jc w:val="both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</w:p>
          <w:p w14:paraId="4CE44C40" w14:textId="1241398E" w:rsidR="002A22EE" w:rsidRPr="00685387" w:rsidRDefault="002B0553" w:rsidP="00685387">
            <w:pPr>
              <w:pStyle w:val="Paragrafoelenco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  <w:bCs/>
                <w:color w:val="222A35"/>
                <w:sz w:val="20"/>
                <w:szCs w:val="20"/>
              </w:rPr>
            </w:pPr>
            <w:r w:rsidRPr="00685387">
              <w:rPr>
                <w:rFonts w:ascii="Arial" w:hAnsi="Arial" w:cs="Arial"/>
                <w:bCs/>
                <w:color w:val="222A35"/>
                <w:sz w:val="20"/>
                <w:szCs w:val="20"/>
              </w:rPr>
              <w:t>Interagire con un compagno per presentarsi e/o giocare, utilizzando espressioni e frasi memorizzate adatte alla situazione.</w:t>
            </w:r>
          </w:p>
          <w:p w14:paraId="1F61E03D" w14:textId="7475239E" w:rsidR="003605AA" w:rsidRDefault="003605AA" w:rsidP="002B0553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E66599" w14:paraId="03753024" w14:textId="77777777" w:rsidTr="009639B6">
        <w:trPr>
          <w:trHeight w:val="904"/>
          <w:jc w:val="center"/>
        </w:trPr>
        <w:tc>
          <w:tcPr>
            <w:tcW w:w="2166" w:type="dxa"/>
            <w:vMerge w:val="restart"/>
            <w:shd w:val="clear" w:color="auto" w:fill="E2EFD9"/>
            <w:vAlign w:val="center"/>
          </w:tcPr>
          <w:p w14:paraId="38C97C46" w14:textId="77777777" w:rsidR="00E66599" w:rsidRDefault="00E66599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24B14BD1" w14:textId="77777777" w:rsidR="00E66599" w:rsidRDefault="00E66599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1503FE4B" w14:textId="77777777" w:rsidR="00E66599" w:rsidRDefault="00E66599" w:rsidP="004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  <w:p w14:paraId="553F49FA" w14:textId="77777777" w:rsidR="00E66599" w:rsidRDefault="00E66599" w:rsidP="004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  <w:p w14:paraId="7805E7A4" w14:textId="77777777" w:rsidR="00E66599" w:rsidRDefault="00E66599" w:rsidP="004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  <w:p w14:paraId="40B66838" w14:textId="77777777" w:rsidR="00E66599" w:rsidRDefault="00E66599" w:rsidP="004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5DCE4"/>
            <w:vAlign w:val="center"/>
          </w:tcPr>
          <w:p w14:paraId="30C8F746" w14:textId="77777777" w:rsidR="00E66599" w:rsidRPr="00685387" w:rsidRDefault="00E66599">
            <w:pPr>
              <w:jc w:val="center"/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</w:pPr>
            <w:r w:rsidRPr="00685387"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  <w:lastRenderedPageBreak/>
              <w:t>Classe Prima</w:t>
            </w:r>
          </w:p>
        </w:tc>
        <w:tc>
          <w:tcPr>
            <w:tcW w:w="1866" w:type="dxa"/>
            <w:shd w:val="clear" w:color="auto" w:fill="D5DCE4"/>
            <w:vAlign w:val="center"/>
          </w:tcPr>
          <w:p w14:paraId="28C3047C" w14:textId="77777777" w:rsidR="00E66599" w:rsidRPr="00685387" w:rsidRDefault="00E66599">
            <w:pPr>
              <w:jc w:val="center"/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</w:pPr>
            <w:r w:rsidRPr="00685387"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869" w:type="dxa"/>
            <w:shd w:val="clear" w:color="auto" w:fill="D5DCE4"/>
            <w:vAlign w:val="center"/>
          </w:tcPr>
          <w:p w14:paraId="5C8FCA88" w14:textId="77777777" w:rsidR="00E66599" w:rsidRPr="00685387" w:rsidRDefault="00E66599">
            <w:pPr>
              <w:jc w:val="center"/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</w:pPr>
            <w:r w:rsidRPr="00685387"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39" w:type="dxa"/>
            <w:shd w:val="clear" w:color="auto" w:fill="D5DCE4"/>
            <w:vAlign w:val="center"/>
          </w:tcPr>
          <w:p w14:paraId="1359BA2C" w14:textId="77777777" w:rsidR="00E66599" w:rsidRPr="00685387" w:rsidRDefault="00E66599">
            <w:pPr>
              <w:jc w:val="center"/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</w:pPr>
            <w:r w:rsidRPr="00685387"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745" w:type="dxa"/>
            <w:shd w:val="clear" w:color="auto" w:fill="D5DCE4"/>
            <w:vAlign w:val="center"/>
          </w:tcPr>
          <w:p w14:paraId="7447D9A3" w14:textId="77777777" w:rsidR="00E66599" w:rsidRPr="00685387" w:rsidRDefault="00E66599">
            <w:pPr>
              <w:jc w:val="center"/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</w:pPr>
            <w:r w:rsidRPr="00685387">
              <w:rPr>
                <w:rFonts w:asciiTheme="majorHAnsi" w:hAnsiTheme="majorHAnsi" w:cstheme="majorHAnsi"/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E66599" w14:paraId="69F8690A" w14:textId="77777777" w:rsidTr="00FA3A9F">
        <w:trPr>
          <w:trHeight w:val="90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41C4742C" w14:textId="77777777" w:rsidR="00E66599" w:rsidRDefault="00E66599" w:rsidP="004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017D9E4" w14:textId="6364287C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Produrre parole note riferite ad oggetti, luoghi, persone.</w:t>
            </w:r>
          </w:p>
          <w:p w14:paraId="5DA79F38" w14:textId="1B95F9A3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02941844" w14:textId="14720B45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Produrre frasi significative riferite ad oggetti, luoghi, persone. </w:t>
            </w:r>
          </w:p>
        </w:tc>
        <w:tc>
          <w:tcPr>
            <w:tcW w:w="1869" w:type="dxa"/>
          </w:tcPr>
          <w:p w14:paraId="067391EB" w14:textId="06DB61AB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Produrre frasi significative riferite ad oggetti, luoghi, persone, situazioni note. </w:t>
            </w:r>
          </w:p>
        </w:tc>
        <w:tc>
          <w:tcPr>
            <w:tcW w:w="1739" w:type="dxa"/>
          </w:tcPr>
          <w:p w14:paraId="1AB1941B" w14:textId="3A21459C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Produrre frasi significative riferite ad oggetti, luoghi, persone, situazioni note. </w:t>
            </w:r>
          </w:p>
        </w:tc>
        <w:tc>
          <w:tcPr>
            <w:tcW w:w="1745" w:type="dxa"/>
          </w:tcPr>
          <w:p w14:paraId="298B8EF7" w14:textId="08B33E38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Produrre frasi significative riferite ad oggetti, luoghi, persone, situazioni note. </w:t>
            </w:r>
          </w:p>
        </w:tc>
      </w:tr>
      <w:tr w:rsidR="00E66599" w14:paraId="4429E3B5" w14:textId="77777777" w:rsidTr="00FA3A9F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79E29BE1" w14:textId="77777777" w:rsidR="00E66599" w:rsidRDefault="00E66599" w:rsidP="004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B7D4182" w14:textId="28B44A4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Utilizzare semplici espressioni per presentarsi ed esprimere preferenze.</w:t>
            </w:r>
          </w:p>
          <w:p w14:paraId="4A9FA2F3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1C751145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0C441908" w14:textId="693B2130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01F496A7" w14:textId="390C4305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Utilizzare espressioni note per presentarsi, fornire informazioni personali.</w:t>
            </w:r>
          </w:p>
          <w:p w14:paraId="16E5B839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0EB44AB7" w14:textId="1F443659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9" w:type="dxa"/>
          </w:tcPr>
          <w:p w14:paraId="21D303E8" w14:textId="44309D8C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Utilizzare espressioni note per presentarsi, fornire informazioni su </w:t>
            </w:r>
            <w:proofErr w:type="gramStart"/>
            <w:r w:rsidRPr="00FA3A9F">
              <w:rPr>
                <w:bCs/>
                <w:color w:val="222A35"/>
                <w:sz w:val="20"/>
                <w:szCs w:val="20"/>
              </w:rPr>
              <w:t>se</w:t>
            </w:r>
            <w:proofErr w:type="gramEnd"/>
            <w:r w:rsidRPr="00FA3A9F">
              <w:rPr>
                <w:bCs/>
                <w:color w:val="222A35"/>
                <w:sz w:val="20"/>
                <w:szCs w:val="20"/>
              </w:rPr>
              <w:t xml:space="preserve"> stessi o gli altri.</w:t>
            </w:r>
          </w:p>
          <w:p w14:paraId="1D130D59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35A3101E" w14:textId="3749962D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BAE2D3C" w14:textId="7C30FDFF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Utilizzare espressioni note per presentarsi, descrivere </w:t>
            </w:r>
            <w:proofErr w:type="gramStart"/>
            <w:r w:rsidRPr="00FA3A9F">
              <w:rPr>
                <w:bCs/>
                <w:color w:val="222A35"/>
                <w:sz w:val="20"/>
                <w:szCs w:val="20"/>
              </w:rPr>
              <w:t>se</w:t>
            </w:r>
            <w:proofErr w:type="gramEnd"/>
            <w:r w:rsidRPr="00FA3A9F">
              <w:rPr>
                <w:bCs/>
                <w:color w:val="222A35"/>
                <w:sz w:val="20"/>
                <w:szCs w:val="20"/>
              </w:rPr>
              <w:t xml:space="preserve"> stessi o gli altri, sia nell’aspetto fisico che nella sfera caratteriale.</w:t>
            </w:r>
          </w:p>
        </w:tc>
        <w:tc>
          <w:tcPr>
            <w:tcW w:w="1745" w:type="dxa"/>
          </w:tcPr>
          <w:p w14:paraId="740A2492" w14:textId="07B7CC2C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Utilizzare espressioni note per presentarsi, descrivere </w:t>
            </w:r>
            <w:proofErr w:type="gramStart"/>
            <w:r w:rsidRPr="00FA3A9F">
              <w:rPr>
                <w:bCs/>
                <w:color w:val="222A35"/>
                <w:sz w:val="20"/>
                <w:szCs w:val="20"/>
              </w:rPr>
              <w:t>se</w:t>
            </w:r>
            <w:proofErr w:type="gramEnd"/>
            <w:r w:rsidRPr="00FA3A9F">
              <w:rPr>
                <w:bCs/>
                <w:color w:val="222A35"/>
                <w:sz w:val="20"/>
                <w:szCs w:val="20"/>
              </w:rPr>
              <w:t xml:space="preserve"> stessi o gli altri, sia nell’aspetto fisico che nella sfera caratteriale</w:t>
            </w:r>
          </w:p>
        </w:tc>
      </w:tr>
      <w:tr w:rsidR="00E66599" w14:paraId="047E7D4A" w14:textId="77777777" w:rsidTr="00FA3A9F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750C21DF" w14:textId="77777777" w:rsidR="00E66599" w:rsidRDefault="00E66599" w:rsidP="004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2C88BEF" w14:textId="77777777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9550210" w14:textId="7E6950A6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Utilizzare parole note per descrivere un paesaggio.</w:t>
            </w:r>
          </w:p>
          <w:p w14:paraId="668D357C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7445D716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714C64D3" w14:textId="5249CCE2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14:paraId="7DE21092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Utilizzare espressioni note per descrivere un paesaggio.</w:t>
            </w:r>
          </w:p>
          <w:p w14:paraId="52A4102E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5408530A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0D52B397" w14:textId="7B0D9B36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71E8000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Utilizzare espressioni note per descrivere un paesaggio, anche osservando un’immagine reale o d’arte.</w:t>
            </w:r>
          </w:p>
          <w:p w14:paraId="464BBFC0" w14:textId="739DC86A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45" w:type="dxa"/>
          </w:tcPr>
          <w:p w14:paraId="768FC4D1" w14:textId="38212C49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Utilizzare espressioni note per descrivere un paesaggio, anche osservando un’immagine reale o d’arte.</w:t>
            </w:r>
          </w:p>
        </w:tc>
      </w:tr>
      <w:tr w:rsidR="00E66599" w14:paraId="26CA07F4" w14:textId="77777777" w:rsidTr="00FA3A9F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2A41619C" w14:textId="77777777" w:rsidR="00E66599" w:rsidRDefault="00E66599" w:rsidP="004154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94A6BD3" w14:textId="7B83AE83" w:rsidR="00E66599" w:rsidRPr="00FA3A9F" w:rsidRDefault="00E66599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Produrre frasi per imitazione seguendo intonazione e ritmo della lingua studiata.</w:t>
            </w:r>
          </w:p>
        </w:tc>
        <w:tc>
          <w:tcPr>
            <w:tcW w:w="1866" w:type="dxa"/>
          </w:tcPr>
          <w:p w14:paraId="05CAD4F3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Produrre frasi</w:t>
            </w:r>
          </w:p>
          <w:p w14:paraId="27174270" w14:textId="51581D68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(domande, affermazioni, inviti…) seguendo intonazione e ritmo della lingua studiata.</w:t>
            </w:r>
          </w:p>
        </w:tc>
        <w:tc>
          <w:tcPr>
            <w:tcW w:w="1869" w:type="dxa"/>
          </w:tcPr>
          <w:p w14:paraId="3C6D0249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Produrre frasi</w:t>
            </w:r>
          </w:p>
          <w:p w14:paraId="425C92C9" w14:textId="3CFD8CC0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 (domande, affermazioni, inviti…) seguendo intonazione e ritmo della lingua studiata.</w:t>
            </w:r>
          </w:p>
        </w:tc>
        <w:tc>
          <w:tcPr>
            <w:tcW w:w="1739" w:type="dxa"/>
          </w:tcPr>
          <w:p w14:paraId="660D809B" w14:textId="77777777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Produrre frasi</w:t>
            </w:r>
          </w:p>
          <w:p w14:paraId="74780986" w14:textId="2F0BB8DD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 xml:space="preserve"> (domande, affermazioni, inviti…) seguendo intonazione e ritmo della lingua studiata.</w:t>
            </w:r>
          </w:p>
        </w:tc>
        <w:tc>
          <w:tcPr>
            <w:tcW w:w="1745" w:type="dxa"/>
          </w:tcPr>
          <w:p w14:paraId="3C125816" w14:textId="6FBFC81B" w:rsidR="00E66599" w:rsidRPr="00FA3A9F" w:rsidRDefault="00E66599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Produrre frasi per imitazione seguendo intonazione e ritmo della lingua studiata.</w:t>
            </w:r>
          </w:p>
        </w:tc>
      </w:tr>
      <w:tr w:rsidR="00421740" w14:paraId="6E97078D" w14:textId="77777777" w:rsidTr="00FA3A9F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7A9652AC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3EE7DBA" w14:textId="77777777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1F5A427B" w14:textId="1C1CE5A6" w:rsidR="00421740" w:rsidRPr="00E140D2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  <w:r w:rsidRPr="00E140D2">
              <w:rPr>
                <w:bCs/>
                <w:color w:val="222A35"/>
                <w:sz w:val="20"/>
                <w:szCs w:val="20"/>
              </w:rPr>
              <w:t>Produrre oralmente semplici strutture linguistiche, seguendo un modello</w:t>
            </w:r>
          </w:p>
        </w:tc>
        <w:tc>
          <w:tcPr>
            <w:tcW w:w="1869" w:type="dxa"/>
          </w:tcPr>
          <w:p w14:paraId="64B5308A" w14:textId="1BA2DFFB" w:rsidR="00421740" w:rsidRPr="00E140D2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  <w:r w:rsidRPr="00E140D2">
              <w:rPr>
                <w:bCs/>
                <w:color w:val="222A35"/>
                <w:sz w:val="20"/>
                <w:szCs w:val="20"/>
              </w:rPr>
              <w:t>Produrre semplici frasi di sintesi su ciò che si è letto o ascoltato, usando strutture note.</w:t>
            </w:r>
          </w:p>
        </w:tc>
        <w:tc>
          <w:tcPr>
            <w:tcW w:w="1739" w:type="dxa"/>
          </w:tcPr>
          <w:p w14:paraId="1613FF65" w14:textId="52776F62" w:rsidR="00421740" w:rsidRPr="00E140D2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  <w:r w:rsidRPr="00E140D2">
              <w:rPr>
                <w:bCs/>
                <w:color w:val="222A35"/>
                <w:sz w:val="20"/>
                <w:szCs w:val="20"/>
              </w:rPr>
              <w:t>Produrre frasi di sintesi su ciò che si è letto o ascoltato</w:t>
            </w:r>
          </w:p>
        </w:tc>
        <w:tc>
          <w:tcPr>
            <w:tcW w:w="1745" w:type="dxa"/>
          </w:tcPr>
          <w:p w14:paraId="18397054" w14:textId="4AF8DC37" w:rsidR="00421740" w:rsidRPr="00E140D2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  <w:r w:rsidRPr="00E140D2">
              <w:rPr>
                <w:bCs/>
                <w:color w:val="222A35"/>
                <w:sz w:val="20"/>
                <w:szCs w:val="20"/>
              </w:rPr>
              <w:t>Produrre frasi di sintesi su ciò che si è letto o ascoltato</w:t>
            </w:r>
          </w:p>
        </w:tc>
      </w:tr>
      <w:tr w:rsidR="00421740" w14:paraId="66D5C33B" w14:textId="77777777" w:rsidTr="00FA3A9F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03994100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7BC1435" w14:textId="77777777" w:rsidR="00421740" w:rsidRPr="00FA3A9F" w:rsidRDefault="00421740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23EA5DF7" w14:textId="77777777" w:rsidR="00421740" w:rsidRPr="00FA3A9F" w:rsidRDefault="00421740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37FB809" w14:textId="2947F814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Formulare semplici frasi grammaticalmente corrette, anche seguendo modelli.</w:t>
            </w:r>
          </w:p>
        </w:tc>
        <w:tc>
          <w:tcPr>
            <w:tcW w:w="1739" w:type="dxa"/>
          </w:tcPr>
          <w:p w14:paraId="54EDB0C8" w14:textId="78BC229E" w:rsidR="00421740" w:rsidRPr="00FA3A9F" w:rsidRDefault="00421740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Formulare frasi, e semplici testi grammaticalmente corretti, anche seguendo modelli.</w:t>
            </w:r>
          </w:p>
        </w:tc>
        <w:tc>
          <w:tcPr>
            <w:tcW w:w="1745" w:type="dxa"/>
          </w:tcPr>
          <w:p w14:paraId="4FAE2532" w14:textId="6488EF19" w:rsidR="00421740" w:rsidRPr="00FA3A9F" w:rsidRDefault="00421740" w:rsidP="00FA3A9F">
            <w:pPr>
              <w:rPr>
                <w:b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Formulare semplici testi grammaticalmente corretti, anche seguendo modelli.</w:t>
            </w:r>
          </w:p>
        </w:tc>
      </w:tr>
      <w:tr w:rsidR="00421740" w14:paraId="2DBB53C9" w14:textId="77777777" w:rsidTr="00FA3A9F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1BF9138D" w14:textId="2784370A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D6FC5BD" w14:textId="77777777" w:rsidR="00421740" w:rsidRPr="00FA3A9F" w:rsidRDefault="00421740" w:rsidP="00FA3A9F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0401C260" w14:textId="77777777" w:rsidR="00421740" w:rsidRPr="00FA3A9F" w:rsidRDefault="00421740" w:rsidP="00FA3A9F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6EF36440" w14:textId="77777777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Trovare errori nelle proprie produzioni.</w:t>
            </w:r>
          </w:p>
          <w:p w14:paraId="376B413A" w14:textId="77777777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528A80C4" w14:textId="0A59F07A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9F49639" w14:textId="77777777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Trovare errori nelle proprie produzioni.</w:t>
            </w:r>
          </w:p>
          <w:p w14:paraId="61666E7A" w14:textId="77777777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4D224C48" w14:textId="37340311" w:rsidR="00421740" w:rsidRPr="00FA3A9F" w:rsidRDefault="00421740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DE9C560" w14:textId="28E667BE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  <w:r w:rsidRPr="00FA3A9F">
              <w:rPr>
                <w:bCs/>
                <w:color w:val="222A35"/>
                <w:sz w:val="20"/>
                <w:szCs w:val="20"/>
              </w:rPr>
              <w:t>Trovare errori nelle proprie produzioni.</w:t>
            </w:r>
          </w:p>
          <w:p w14:paraId="6C45EDDB" w14:textId="77777777" w:rsidR="00421740" w:rsidRPr="00FA3A9F" w:rsidRDefault="00421740" w:rsidP="00FA3A9F">
            <w:pPr>
              <w:rPr>
                <w:bCs/>
                <w:color w:val="222A35"/>
                <w:sz w:val="20"/>
                <w:szCs w:val="20"/>
              </w:rPr>
            </w:pPr>
          </w:p>
          <w:p w14:paraId="0919616D" w14:textId="77777777" w:rsidR="00421740" w:rsidRPr="00FA3A9F" w:rsidRDefault="00421740" w:rsidP="00FA3A9F">
            <w:pPr>
              <w:rPr>
                <w:b/>
                <w:color w:val="222A35"/>
                <w:sz w:val="20"/>
                <w:szCs w:val="20"/>
              </w:rPr>
            </w:pPr>
          </w:p>
        </w:tc>
      </w:tr>
      <w:tr w:rsidR="00421740" w14:paraId="0ACAC715" w14:textId="77777777" w:rsidTr="00C47C10">
        <w:trPr>
          <w:trHeight w:val="550"/>
          <w:jc w:val="center"/>
        </w:trPr>
        <w:tc>
          <w:tcPr>
            <w:tcW w:w="2166" w:type="dxa"/>
            <w:shd w:val="clear" w:color="auto" w:fill="D5DCE4"/>
            <w:vAlign w:val="center"/>
          </w:tcPr>
          <w:p w14:paraId="068A20E9" w14:textId="77777777" w:rsidR="00421740" w:rsidRDefault="00421740" w:rsidP="00421740">
            <w:pPr>
              <w:jc w:val="center"/>
              <w:rPr>
                <w:b/>
                <w:color w:val="222A35"/>
                <w:sz w:val="28"/>
                <w:szCs w:val="28"/>
              </w:rPr>
            </w:pPr>
            <w:r w:rsidRPr="00A97A58">
              <w:rPr>
                <w:b/>
                <w:color w:val="222A35"/>
                <w:sz w:val="28"/>
                <w:szCs w:val="28"/>
              </w:rPr>
              <w:t>Ordine</w:t>
            </w:r>
            <w:r>
              <w:rPr>
                <w:b/>
                <w:color w:val="222A35"/>
                <w:sz w:val="28"/>
                <w:szCs w:val="28"/>
              </w:rPr>
              <w:t xml:space="preserve"> di scuola</w:t>
            </w:r>
          </w:p>
        </w:tc>
        <w:tc>
          <w:tcPr>
            <w:tcW w:w="9050" w:type="dxa"/>
            <w:gridSpan w:val="5"/>
            <w:shd w:val="clear" w:color="auto" w:fill="D5DCE4"/>
            <w:vAlign w:val="center"/>
          </w:tcPr>
          <w:p w14:paraId="7C1D4AC8" w14:textId="77777777" w:rsidR="00421740" w:rsidRDefault="00421740" w:rsidP="00421740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421740" w14:paraId="4E98DA9E" w14:textId="77777777" w:rsidTr="00C47C10">
        <w:trPr>
          <w:trHeight w:val="864"/>
          <w:jc w:val="center"/>
        </w:trPr>
        <w:tc>
          <w:tcPr>
            <w:tcW w:w="2166" w:type="dxa"/>
            <w:shd w:val="clear" w:color="auto" w:fill="B4C6E7"/>
            <w:vAlign w:val="center"/>
          </w:tcPr>
          <w:p w14:paraId="20441DD0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9050" w:type="dxa"/>
            <w:gridSpan w:val="5"/>
            <w:vAlign w:val="center"/>
          </w:tcPr>
          <w:p w14:paraId="70387C57" w14:textId="38F065EE" w:rsidR="00421740" w:rsidRPr="00B87326" w:rsidRDefault="00421740" w:rsidP="00421740">
            <w:pPr>
              <w:rPr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Svolge i compiti   secondo le indicazioni date in lingua straniera dall’insegnante, chiedendo eventualmente spiegazioni.</w:t>
            </w:r>
          </w:p>
          <w:p w14:paraId="42071642" w14:textId="77777777" w:rsidR="00421740" w:rsidRPr="00A663DD" w:rsidRDefault="00421740" w:rsidP="00421740">
            <w:pPr>
              <w:rPr>
                <w:sz w:val="18"/>
                <w:szCs w:val="18"/>
              </w:rPr>
            </w:pPr>
          </w:p>
          <w:p w14:paraId="24EDB72C" w14:textId="77777777" w:rsidR="00421740" w:rsidRPr="00A663DD" w:rsidRDefault="00421740" w:rsidP="00421740">
            <w:pPr>
              <w:rPr>
                <w:i/>
                <w:color w:val="222A35"/>
              </w:rPr>
            </w:pPr>
          </w:p>
        </w:tc>
      </w:tr>
      <w:tr w:rsidR="00421740" w14:paraId="6CFC83A5" w14:textId="77777777" w:rsidTr="00C47C10">
        <w:trPr>
          <w:trHeight w:val="805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5907ABC0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1654C21D" w14:textId="77777777" w:rsidR="00421740" w:rsidRPr="00B87326" w:rsidRDefault="00421740" w:rsidP="00421740">
            <w:r w:rsidRPr="00B87326">
              <w:rPr>
                <w:b/>
                <w:u w:val="single"/>
              </w:rPr>
              <w:t>Lettura (comprensione scritta</w:t>
            </w:r>
            <w:r w:rsidRPr="00B87326">
              <w:rPr>
                <w:b/>
              </w:rPr>
              <w:t>)</w:t>
            </w:r>
            <w:r w:rsidRPr="00B87326">
              <w:t xml:space="preserve"> </w:t>
            </w:r>
          </w:p>
          <w:p w14:paraId="4CA79273" w14:textId="77777777" w:rsidR="00421740" w:rsidRPr="00A663DD" w:rsidRDefault="00421740" w:rsidP="00421740">
            <w:pPr>
              <w:rPr>
                <w:sz w:val="20"/>
                <w:szCs w:val="20"/>
              </w:rPr>
            </w:pPr>
          </w:p>
          <w:p w14:paraId="53AA1D4B" w14:textId="2802457F" w:rsidR="00421740" w:rsidRPr="00FA3A9F" w:rsidRDefault="00421740" w:rsidP="00FA3A9F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FA3A9F">
              <w:rPr>
                <w:sz w:val="20"/>
                <w:szCs w:val="20"/>
              </w:rPr>
              <w:t>Leggere e comprendere brevi e semplici testi, accompagnati preferibilmente da supporti visivi, cogliendo il loro significato globale e identificando parole e frasi familiari.</w:t>
            </w:r>
          </w:p>
          <w:p w14:paraId="7A30EAE1" w14:textId="41AFC076" w:rsidR="00421740" w:rsidRPr="00A663DD" w:rsidRDefault="00421740" w:rsidP="00421740">
            <w:pPr>
              <w:rPr>
                <w:sz w:val="20"/>
                <w:szCs w:val="20"/>
              </w:rPr>
            </w:pPr>
          </w:p>
          <w:p w14:paraId="721A3351" w14:textId="77777777" w:rsidR="00421740" w:rsidRPr="00A663DD" w:rsidRDefault="00421740" w:rsidP="00421740">
            <w:pPr>
              <w:rPr>
                <w:u w:val="single"/>
              </w:rPr>
            </w:pPr>
            <w:r w:rsidRPr="00A663DD">
              <w:rPr>
                <w:b/>
                <w:u w:val="single"/>
              </w:rPr>
              <w:t>Scrittura (produzione scritta)</w:t>
            </w:r>
            <w:r w:rsidRPr="00A663DD">
              <w:rPr>
                <w:u w:val="single"/>
              </w:rPr>
              <w:t xml:space="preserve"> </w:t>
            </w:r>
          </w:p>
          <w:p w14:paraId="722F9366" w14:textId="77777777" w:rsidR="00421740" w:rsidRPr="00A663DD" w:rsidRDefault="00421740" w:rsidP="00421740">
            <w:pPr>
              <w:rPr>
                <w:sz w:val="20"/>
                <w:szCs w:val="20"/>
                <w:u w:val="single"/>
              </w:rPr>
            </w:pPr>
          </w:p>
          <w:p w14:paraId="26369C54" w14:textId="77777777" w:rsidR="00421740" w:rsidRPr="00A663DD" w:rsidRDefault="00421740" w:rsidP="00FA3A9F">
            <w:pPr>
              <w:pStyle w:val="Paragrafoelenco"/>
              <w:numPr>
                <w:ilvl w:val="0"/>
                <w:numId w:val="11"/>
              </w:numPr>
              <w:ind w:left="273" w:hanging="273"/>
              <w:rPr>
                <w:rFonts w:ascii="Calibri" w:hAnsi="Calibri" w:cs="Calibri"/>
                <w:sz w:val="20"/>
                <w:szCs w:val="20"/>
              </w:rPr>
            </w:pPr>
            <w:r w:rsidRPr="00A663DD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Scrivere in forma comprensibile messaggi semplici e brevi per presentarsi, per fare gli auguri, per ringraziare o invitare qualcuno, per chiedere o dare notizie, ecc. </w:t>
            </w:r>
          </w:p>
          <w:p w14:paraId="18180820" w14:textId="77777777" w:rsidR="00421740" w:rsidRPr="00A663DD" w:rsidRDefault="00421740" w:rsidP="00421740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</w:tr>
      <w:tr w:rsidR="00421740" w14:paraId="3A968598" w14:textId="77777777" w:rsidTr="00C47C10">
        <w:trPr>
          <w:trHeight w:val="726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2E5350D8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lastRenderedPageBreak/>
              <w:t>Obiettivo Generale</w:t>
            </w:r>
          </w:p>
          <w:p w14:paraId="4D514AB4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42ABCC3C" w14:textId="77777777" w:rsidR="00421740" w:rsidRPr="00A663DD" w:rsidRDefault="00421740" w:rsidP="00421740">
            <w:pPr>
              <w:rPr>
                <w:b/>
                <w:u w:val="single"/>
              </w:rPr>
            </w:pPr>
            <w:r w:rsidRPr="00A663DD">
              <w:rPr>
                <w:b/>
                <w:u w:val="single"/>
              </w:rPr>
              <w:t xml:space="preserve">Lettura (comprensione scritta) </w:t>
            </w:r>
          </w:p>
          <w:p w14:paraId="53C6E267" w14:textId="77777777" w:rsidR="00421740" w:rsidRPr="00A663DD" w:rsidRDefault="00421740" w:rsidP="00421740">
            <w:pPr>
              <w:rPr>
                <w:sz w:val="20"/>
                <w:szCs w:val="20"/>
              </w:rPr>
            </w:pPr>
          </w:p>
          <w:p w14:paraId="0FE863A3" w14:textId="65BE9C63" w:rsidR="00421740" w:rsidRPr="00A663DD" w:rsidRDefault="00421740" w:rsidP="00FA3A9F">
            <w:pPr>
              <w:pStyle w:val="Paragrafoelenco"/>
              <w:numPr>
                <w:ilvl w:val="0"/>
                <w:numId w:val="10"/>
              </w:numPr>
              <w:ind w:left="273" w:hanging="273"/>
              <w:rPr>
                <w:rFonts w:ascii="Calibri" w:hAnsi="Calibri" w:cs="Calibri"/>
                <w:sz w:val="20"/>
                <w:szCs w:val="20"/>
              </w:rPr>
            </w:pPr>
            <w:r w:rsidRPr="00A663DD">
              <w:rPr>
                <w:rFonts w:ascii="Calibri" w:hAnsi="Calibri" w:cs="Calibri"/>
                <w:sz w:val="20"/>
                <w:szCs w:val="20"/>
              </w:rPr>
              <w:t xml:space="preserve">Comprendere cartoline, biglietti e brevi messaggi, accompagnati preferibilmente da supporti visivi o sonori, cogliendo parole e frasi già acquisite a livello orale. </w:t>
            </w:r>
          </w:p>
          <w:p w14:paraId="61430C00" w14:textId="77777777" w:rsidR="00421740" w:rsidRPr="00A663DD" w:rsidRDefault="00421740" w:rsidP="00421740">
            <w:pPr>
              <w:rPr>
                <w:sz w:val="20"/>
                <w:szCs w:val="20"/>
              </w:rPr>
            </w:pPr>
          </w:p>
          <w:p w14:paraId="64304725" w14:textId="77777777" w:rsidR="00421740" w:rsidRPr="00CF54D5" w:rsidRDefault="00421740" w:rsidP="00421740">
            <w:pPr>
              <w:rPr>
                <w:u w:val="single"/>
              </w:rPr>
            </w:pPr>
            <w:r w:rsidRPr="00CF54D5">
              <w:rPr>
                <w:b/>
                <w:u w:val="single"/>
              </w:rPr>
              <w:t>Scrittura (produzione scritta)</w:t>
            </w:r>
            <w:r w:rsidRPr="00CF54D5">
              <w:rPr>
                <w:u w:val="single"/>
              </w:rPr>
              <w:t xml:space="preserve"> </w:t>
            </w:r>
          </w:p>
          <w:p w14:paraId="2B264CE8" w14:textId="77777777" w:rsidR="00421740" w:rsidRPr="00A663DD" w:rsidRDefault="00421740" w:rsidP="00421740">
            <w:pPr>
              <w:rPr>
                <w:sz w:val="20"/>
                <w:szCs w:val="20"/>
              </w:rPr>
            </w:pPr>
          </w:p>
          <w:p w14:paraId="6AF9C7CF" w14:textId="666CDED5" w:rsidR="00421740" w:rsidRPr="00A663DD" w:rsidRDefault="00421740" w:rsidP="00FA3A9F">
            <w:pPr>
              <w:pStyle w:val="Paragrafoelenco"/>
              <w:numPr>
                <w:ilvl w:val="0"/>
                <w:numId w:val="9"/>
              </w:numPr>
              <w:ind w:left="273" w:hanging="273"/>
              <w:rPr>
                <w:rFonts w:ascii="Calibri" w:hAnsi="Calibri" w:cs="Calibri"/>
                <w:sz w:val="20"/>
                <w:szCs w:val="20"/>
              </w:rPr>
            </w:pPr>
            <w:r w:rsidRPr="00A663DD">
              <w:rPr>
                <w:rFonts w:ascii="Calibri" w:hAnsi="Calibri" w:cs="Calibri"/>
                <w:sz w:val="20"/>
                <w:szCs w:val="20"/>
              </w:rPr>
              <w:t>Scrivere parole e semplici frasi di uso quotidiano attinenti alle attività svolte in classe e ad interessi personali e del gruppo.</w:t>
            </w:r>
          </w:p>
          <w:p w14:paraId="0B734A7C" w14:textId="77777777" w:rsidR="00421740" w:rsidRPr="00A663DD" w:rsidRDefault="00421740" w:rsidP="00421740">
            <w:pPr>
              <w:rPr>
                <w:sz w:val="20"/>
                <w:szCs w:val="20"/>
              </w:rPr>
            </w:pPr>
          </w:p>
          <w:p w14:paraId="60FD3B4E" w14:textId="77777777" w:rsidR="00421740" w:rsidRPr="00A663DD" w:rsidRDefault="00421740" w:rsidP="00421740">
            <w:pPr>
              <w:rPr>
                <w:sz w:val="20"/>
                <w:szCs w:val="20"/>
              </w:rPr>
            </w:pPr>
          </w:p>
          <w:p w14:paraId="6DD90B61" w14:textId="77777777" w:rsidR="00421740" w:rsidRPr="00A663DD" w:rsidRDefault="00421740" w:rsidP="00421740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</w:tr>
      <w:tr w:rsidR="00421740" w14:paraId="4E45E7C9" w14:textId="77777777" w:rsidTr="009639B6">
        <w:trPr>
          <w:trHeight w:val="904"/>
          <w:jc w:val="center"/>
        </w:trPr>
        <w:tc>
          <w:tcPr>
            <w:tcW w:w="2166" w:type="dxa"/>
            <w:vMerge w:val="restart"/>
            <w:shd w:val="clear" w:color="auto" w:fill="E2EFD9"/>
            <w:vAlign w:val="center"/>
          </w:tcPr>
          <w:p w14:paraId="3B8FEDB6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1B9F42A0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47CBAFFE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5DCE4"/>
            <w:vAlign w:val="center"/>
          </w:tcPr>
          <w:p w14:paraId="6C2B8221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866" w:type="dxa"/>
            <w:shd w:val="clear" w:color="auto" w:fill="D5DCE4"/>
            <w:vAlign w:val="center"/>
          </w:tcPr>
          <w:p w14:paraId="5C2C2A8A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869" w:type="dxa"/>
            <w:shd w:val="clear" w:color="auto" w:fill="D5DCE4"/>
            <w:vAlign w:val="center"/>
          </w:tcPr>
          <w:p w14:paraId="2568E865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39" w:type="dxa"/>
            <w:shd w:val="clear" w:color="auto" w:fill="D5DCE4"/>
            <w:vAlign w:val="center"/>
          </w:tcPr>
          <w:p w14:paraId="44A8329F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745" w:type="dxa"/>
            <w:shd w:val="clear" w:color="auto" w:fill="D5DCE4"/>
            <w:vAlign w:val="center"/>
          </w:tcPr>
          <w:p w14:paraId="03AAE5FE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421740" w:rsidRPr="009B5A45" w14:paraId="084FA82F" w14:textId="77777777" w:rsidTr="009332BC">
        <w:trPr>
          <w:trHeight w:val="90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6AD9F1CB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A38D49D" w14:textId="55E5B912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Cogliere il significato di una semplice richiesta, anche in modo guidato.</w:t>
            </w:r>
          </w:p>
        </w:tc>
        <w:tc>
          <w:tcPr>
            <w:tcW w:w="1866" w:type="dxa"/>
          </w:tcPr>
          <w:p w14:paraId="681D4F8B" w14:textId="68F9DB00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Cogliere il significato di una semplice richiesta/consegna.</w:t>
            </w:r>
          </w:p>
          <w:p w14:paraId="4485022F" w14:textId="77777777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  <w:p w14:paraId="614153F0" w14:textId="2335F5A4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9" w:type="dxa"/>
          </w:tcPr>
          <w:p w14:paraId="35B245DC" w14:textId="66B25273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Riconoscere parole chiave per comprendere un semplice testo.</w:t>
            </w:r>
          </w:p>
          <w:p w14:paraId="7BB423A2" w14:textId="48C7F61C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  <w:p w14:paraId="3A397E8B" w14:textId="77777777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  <w:p w14:paraId="223E1447" w14:textId="5403ED45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</w:tcPr>
          <w:p w14:paraId="060CABB3" w14:textId="3C23E042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Riconoscere parole chiave per comprendere semplici testi, richieste e consegne scritte.</w:t>
            </w:r>
          </w:p>
          <w:p w14:paraId="429CA576" w14:textId="3BE0908A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745" w:type="dxa"/>
          </w:tcPr>
          <w:p w14:paraId="4884D341" w14:textId="0EC99410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Comprendere semplici testi, brevi messaggi personali, descrizioni e consegne scritte</w:t>
            </w:r>
          </w:p>
          <w:p w14:paraId="2D184742" w14:textId="77777777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  <w:p w14:paraId="3DCA7B63" w14:textId="77777777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  <w:p w14:paraId="0E846627" w14:textId="565EC399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</w:p>
        </w:tc>
      </w:tr>
      <w:tr w:rsidR="00421740" w14:paraId="75399912" w14:textId="77777777" w:rsidTr="009332BC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752E3F73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0A451A7D" w14:textId="7261AFC7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Copiare didascalie di parole note oralmente</w:t>
            </w:r>
          </w:p>
        </w:tc>
        <w:tc>
          <w:tcPr>
            <w:tcW w:w="1866" w:type="dxa"/>
          </w:tcPr>
          <w:p w14:paraId="1815DCB1" w14:textId="127D3162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Scrivere didascalie di parole note oralmente</w:t>
            </w:r>
          </w:p>
        </w:tc>
        <w:tc>
          <w:tcPr>
            <w:tcW w:w="1869" w:type="dxa"/>
          </w:tcPr>
          <w:p w14:paraId="7EFF8C39" w14:textId="6554C67D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Scrivere semplici parole, espressioni o frasi dopo averne consolidato la produzione orale. Scrivere semplici messaggi seguendo un modello dato</w:t>
            </w:r>
          </w:p>
        </w:tc>
        <w:tc>
          <w:tcPr>
            <w:tcW w:w="1739" w:type="dxa"/>
          </w:tcPr>
          <w:p w14:paraId="7A5D205B" w14:textId="532D5DFC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Produrre un breve testo scritto costituito da parole e funzioni linguistiche che fanno parte del proprio repertorio orale. Scrivere semplici messaggi seguendo un modello dato</w:t>
            </w:r>
          </w:p>
        </w:tc>
        <w:tc>
          <w:tcPr>
            <w:tcW w:w="1745" w:type="dxa"/>
          </w:tcPr>
          <w:p w14:paraId="1A1365EB" w14:textId="172B6455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Produrre un breve testo scritto costituito da parole e funzioni linguistiche che fanno parte del proprio repertorio orale. Scrivere semplici messaggi seguendo un modello dato</w:t>
            </w:r>
          </w:p>
        </w:tc>
      </w:tr>
      <w:tr w:rsidR="00421740" w14:paraId="4FE0EB28" w14:textId="77777777" w:rsidTr="009332BC">
        <w:trPr>
          <w:trHeight w:val="864"/>
          <w:jc w:val="center"/>
        </w:trPr>
        <w:tc>
          <w:tcPr>
            <w:tcW w:w="2166" w:type="dxa"/>
            <w:shd w:val="clear" w:color="auto" w:fill="E2EFD9"/>
            <w:vAlign w:val="center"/>
          </w:tcPr>
          <w:p w14:paraId="5D6DB75F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</w:tcPr>
          <w:p w14:paraId="5520A581" w14:textId="77777777" w:rsidR="00421740" w:rsidRPr="009332BC" w:rsidRDefault="00421740" w:rsidP="009332BC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</w:tcPr>
          <w:p w14:paraId="607A3894" w14:textId="7A8A5247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Trovare errori nelle personali rielaborazioni</w:t>
            </w:r>
          </w:p>
        </w:tc>
        <w:tc>
          <w:tcPr>
            <w:tcW w:w="1869" w:type="dxa"/>
          </w:tcPr>
          <w:p w14:paraId="4BD96320" w14:textId="27836ADA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Trovare errori nelle personali rielaborazioni e autocorreggersi, anche nell’immediato</w:t>
            </w:r>
          </w:p>
        </w:tc>
        <w:tc>
          <w:tcPr>
            <w:tcW w:w="1739" w:type="dxa"/>
          </w:tcPr>
          <w:p w14:paraId="6DBCA8E6" w14:textId="77A6E6D0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Trovare errori nelle personali rielaborazioni e autocorreggersi, anche nell’immediato, sia in forma orale che scritta</w:t>
            </w:r>
          </w:p>
        </w:tc>
        <w:tc>
          <w:tcPr>
            <w:tcW w:w="1745" w:type="dxa"/>
          </w:tcPr>
          <w:p w14:paraId="79A87D6E" w14:textId="58F1AD8D" w:rsidR="00421740" w:rsidRPr="009332BC" w:rsidRDefault="00421740" w:rsidP="009332BC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Trovare errori nelle personali rielaborazioni e autocorreggersi, anche nell’immediato, sia in forma orale che scritta</w:t>
            </w:r>
          </w:p>
        </w:tc>
      </w:tr>
      <w:tr w:rsidR="00421740" w14:paraId="18939120" w14:textId="77777777" w:rsidTr="00C47C10">
        <w:trPr>
          <w:trHeight w:val="550"/>
          <w:jc w:val="center"/>
        </w:trPr>
        <w:tc>
          <w:tcPr>
            <w:tcW w:w="2166" w:type="dxa"/>
            <w:shd w:val="clear" w:color="auto" w:fill="D5DCE4"/>
            <w:vAlign w:val="center"/>
          </w:tcPr>
          <w:p w14:paraId="7761246C" w14:textId="77777777" w:rsidR="00421740" w:rsidRDefault="00421740" w:rsidP="00421740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9050" w:type="dxa"/>
            <w:gridSpan w:val="5"/>
            <w:shd w:val="clear" w:color="auto" w:fill="D5DCE4"/>
            <w:vAlign w:val="center"/>
          </w:tcPr>
          <w:p w14:paraId="64BF43A9" w14:textId="77777777" w:rsidR="00421740" w:rsidRDefault="00421740" w:rsidP="00421740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421740" w14:paraId="151793BA" w14:textId="77777777" w:rsidTr="00C47C10">
        <w:trPr>
          <w:trHeight w:val="864"/>
          <w:jc w:val="center"/>
        </w:trPr>
        <w:tc>
          <w:tcPr>
            <w:tcW w:w="2166" w:type="dxa"/>
            <w:shd w:val="clear" w:color="auto" w:fill="B4C6E7"/>
            <w:vAlign w:val="center"/>
          </w:tcPr>
          <w:p w14:paraId="70332D39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9050" w:type="dxa"/>
            <w:gridSpan w:val="5"/>
            <w:vAlign w:val="center"/>
          </w:tcPr>
          <w:p w14:paraId="765AD12D" w14:textId="77777777" w:rsidR="00421740" w:rsidRPr="00B87326" w:rsidRDefault="00421740" w:rsidP="00421740">
            <w:pPr>
              <w:rPr>
                <w:i/>
                <w:color w:val="222A35"/>
                <w:sz w:val="24"/>
                <w:szCs w:val="24"/>
              </w:rPr>
            </w:pPr>
            <w:r w:rsidRPr="00B87326">
              <w:rPr>
                <w:sz w:val="24"/>
                <w:szCs w:val="24"/>
              </w:rPr>
              <w:t>Individua alcuni elementi culturali e coglie rapporti tra forme linguistiche e usi della lingua straniera.</w:t>
            </w:r>
          </w:p>
        </w:tc>
      </w:tr>
      <w:tr w:rsidR="00421740" w14:paraId="478DADEF" w14:textId="77777777" w:rsidTr="00C47C10">
        <w:trPr>
          <w:trHeight w:val="805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448AFB18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22CFAE39" w14:textId="77777777" w:rsidR="00421740" w:rsidRPr="00CF54D5" w:rsidRDefault="00421740" w:rsidP="00421740">
            <w:pPr>
              <w:rPr>
                <w:b/>
                <w:u w:val="single"/>
              </w:rPr>
            </w:pPr>
            <w:r w:rsidRPr="00CF54D5">
              <w:rPr>
                <w:b/>
                <w:u w:val="single"/>
              </w:rPr>
              <w:t xml:space="preserve">Riflessione sulla lingua e sull’apprendimento </w:t>
            </w:r>
          </w:p>
          <w:p w14:paraId="145B86C5" w14:textId="77777777" w:rsidR="00421740" w:rsidRPr="009332BC" w:rsidRDefault="00421740" w:rsidP="00421740">
            <w:pPr>
              <w:rPr>
                <w:sz w:val="20"/>
                <w:szCs w:val="20"/>
              </w:rPr>
            </w:pPr>
          </w:p>
          <w:p w14:paraId="164DE0AD" w14:textId="77777777" w:rsidR="00421740" w:rsidRPr="009332BC" w:rsidRDefault="00421740" w:rsidP="00FA3A9F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9332BC">
              <w:rPr>
                <w:rFonts w:ascii="Calibri" w:hAnsi="Calibri" w:cs="Calibri"/>
                <w:sz w:val="20"/>
                <w:szCs w:val="20"/>
              </w:rPr>
              <w:t>Osservare coppie di parole simili come suono e distinguerne il significato.</w:t>
            </w:r>
          </w:p>
          <w:p w14:paraId="44B10DA9" w14:textId="77777777" w:rsidR="00421740" w:rsidRPr="009332BC" w:rsidRDefault="00421740" w:rsidP="00FA3A9F">
            <w:pPr>
              <w:ind w:left="360" w:hanging="360"/>
              <w:rPr>
                <w:sz w:val="20"/>
                <w:szCs w:val="20"/>
              </w:rPr>
            </w:pPr>
          </w:p>
          <w:p w14:paraId="5765EACE" w14:textId="77777777" w:rsidR="00421740" w:rsidRPr="009332BC" w:rsidRDefault="00421740" w:rsidP="00FA3A9F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9332BC">
              <w:rPr>
                <w:rFonts w:ascii="Calibri" w:hAnsi="Calibri" w:cs="Calibri"/>
                <w:sz w:val="20"/>
                <w:szCs w:val="20"/>
              </w:rPr>
              <w:t xml:space="preserve">Osservare parole ed espressioni nei contesti d’uso e coglierne i rapporti di significato. </w:t>
            </w:r>
          </w:p>
          <w:p w14:paraId="7BEDB594" w14:textId="77777777" w:rsidR="00421740" w:rsidRPr="009332BC" w:rsidRDefault="00421740" w:rsidP="00FA3A9F">
            <w:pPr>
              <w:ind w:left="360" w:hanging="360"/>
              <w:rPr>
                <w:sz w:val="20"/>
                <w:szCs w:val="20"/>
              </w:rPr>
            </w:pPr>
          </w:p>
          <w:p w14:paraId="695BD950" w14:textId="74AA9FE9" w:rsidR="00421740" w:rsidRPr="009332BC" w:rsidRDefault="00421740" w:rsidP="00FA3A9F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9332BC">
              <w:rPr>
                <w:rFonts w:ascii="Calibri" w:hAnsi="Calibri" w:cs="Calibri"/>
                <w:sz w:val="20"/>
                <w:szCs w:val="20"/>
              </w:rPr>
              <w:t xml:space="preserve">Osservare la struttura delle frasi e mettere in relazione costrutti e intenzioni comunicative. </w:t>
            </w:r>
          </w:p>
          <w:p w14:paraId="03ACB74B" w14:textId="77777777" w:rsidR="00421740" w:rsidRPr="009332BC" w:rsidRDefault="00421740" w:rsidP="00FA3A9F">
            <w:pPr>
              <w:ind w:left="360" w:hanging="360"/>
              <w:rPr>
                <w:sz w:val="20"/>
                <w:szCs w:val="20"/>
              </w:rPr>
            </w:pPr>
          </w:p>
          <w:p w14:paraId="14007AEF" w14:textId="77777777" w:rsidR="00421740" w:rsidRPr="009332BC" w:rsidRDefault="00421740" w:rsidP="00FA3A9F">
            <w:pPr>
              <w:pStyle w:val="Paragrafoelenco"/>
              <w:numPr>
                <w:ilvl w:val="0"/>
                <w:numId w:val="13"/>
              </w:numPr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9332BC">
              <w:rPr>
                <w:rFonts w:ascii="Calibri" w:hAnsi="Calibri" w:cs="Calibri"/>
                <w:sz w:val="20"/>
                <w:szCs w:val="20"/>
              </w:rPr>
              <w:t xml:space="preserve">Riconoscere che cosa si è imparato e che cosa si deve imparare. </w:t>
            </w:r>
          </w:p>
          <w:p w14:paraId="7178EF9F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421740" w14:paraId="08096169" w14:textId="77777777" w:rsidTr="00C47C10">
        <w:trPr>
          <w:trHeight w:val="726"/>
          <w:jc w:val="center"/>
        </w:trPr>
        <w:tc>
          <w:tcPr>
            <w:tcW w:w="2166" w:type="dxa"/>
            <w:shd w:val="clear" w:color="auto" w:fill="D9E2F3"/>
            <w:vAlign w:val="center"/>
          </w:tcPr>
          <w:p w14:paraId="21567761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lastRenderedPageBreak/>
              <w:t>Obiettivo Generale</w:t>
            </w:r>
          </w:p>
          <w:p w14:paraId="0D2E77A4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9050" w:type="dxa"/>
            <w:gridSpan w:val="5"/>
            <w:shd w:val="clear" w:color="auto" w:fill="auto"/>
            <w:vAlign w:val="center"/>
          </w:tcPr>
          <w:p w14:paraId="19DE810C" w14:textId="77777777" w:rsidR="00421740" w:rsidRDefault="00421740" w:rsidP="00421740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421740" w14:paraId="6F0AF279" w14:textId="77777777" w:rsidTr="009639B6">
        <w:trPr>
          <w:trHeight w:val="904"/>
          <w:jc w:val="center"/>
        </w:trPr>
        <w:tc>
          <w:tcPr>
            <w:tcW w:w="2166" w:type="dxa"/>
            <w:vMerge w:val="restart"/>
            <w:shd w:val="clear" w:color="auto" w:fill="E2EFD9"/>
            <w:vAlign w:val="center"/>
          </w:tcPr>
          <w:p w14:paraId="6AEAA786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4729AA3A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2474584D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5DCE4"/>
            <w:vAlign w:val="center"/>
          </w:tcPr>
          <w:p w14:paraId="1E6C44A9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866" w:type="dxa"/>
            <w:shd w:val="clear" w:color="auto" w:fill="D5DCE4"/>
            <w:vAlign w:val="center"/>
          </w:tcPr>
          <w:p w14:paraId="3A92D432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869" w:type="dxa"/>
            <w:shd w:val="clear" w:color="auto" w:fill="D5DCE4"/>
            <w:vAlign w:val="center"/>
          </w:tcPr>
          <w:p w14:paraId="2DE362F9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39" w:type="dxa"/>
            <w:shd w:val="clear" w:color="auto" w:fill="D5DCE4"/>
            <w:vAlign w:val="center"/>
          </w:tcPr>
          <w:p w14:paraId="0758B803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745" w:type="dxa"/>
            <w:shd w:val="clear" w:color="auto" w:fill="D5DCE4"/>
            <w:vAlign w:val="center"/>
          </w:tcPr>
          <w:p w14:paraId="7197FE7D" w14:textId="77777777" w:rsidR="00421740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421740" w14:paraId="7162E349" w14:textId="77777777" w:rsidTr="009639B6">
        <w:trPr>
          <w:trHeight w:val="90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12050FE9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186E3BA8" w14:textId="2A936A12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89B7243" w14:textId="1F200603" w:rsidR="00421740" w:rsidRPr="009332BC" w:rsidRDefault="00421740" w:rsidP="00421740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6B30369B" w14:textId="1B2615D3" w:rsidR="00421740" w:rsidRPr="009332BC" w:rsidRDefault="00421740" w:rsidP="00421740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687D1C82" w14:textId="07EE806C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Ascoltare e distinguere coppie di parole simili come suono</w:t>
            </w:r>
          </w:p>
        </w:tc>
        <w:tc>
          <w:tcPr>
            <w:tcW w:w="1745" w:type="dxa"/>
            <w:vAlign w:val="center"/>
          </w:tcPr>
          <w:p w14:paraId="49C6F99D" w14:textId="32281DD2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Ascoltare e distinguere coppie di parole simili come suono</w:t>
            </w:r>
          </w:p>
        </w:tc>
      </w:tr>
      <w:tr w:rsidR="00421740" w14:paraId="18847289" w14:textId="77777777" w:rsidTr="009639B6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79B64CE5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61B0E440" w14:textId="74590B3A" w:rsidR="00421740" w:rsidRPr="009332BC" w:rsidRDefault="00421740" w:rsidP="00421740">
            <w:pPr>
              <w:jc w:val="center"/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5A315D37" w14:textId="4F629349" w:rsidR="00421740" w:rsidRPr="009332BC" w:rsidRDefault="00421740" w:rsidP="00421740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A3FF7BA" w14:textId="4F6B369F" w:rsidR="00421740" w:rsidRPr="009332BC" w:rsidRDefault="00421740" w:rsidP="00421740">
            <w:pPr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4208DC4B" w14:textId="010DFC1D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Distinguere e scrivere coppie di parole simili</w:t>
            </w:r>
          </w:p>
        </w:tc>
        <w:tc>
          <w:tcPr>
            <w:tcW w:w="1745" w:type="dxa"/>
            <w:vAlign w:val="center"/>
          </w:tcPr>
          <w:p w14:paraId="0BD2293B" w14:textId="12F529CA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Distinguere e scrivere coppie di parole simili</w:t>
            </w:r>
          </w:p>
        </w:tc>
      </w:tr>
      <w:tr w:rsidR="00421740" w14:paraId="4747371B" w14:textId="77777777" w:rsidTr="009639B6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2C2AAACB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7BE6E9FC" w14:textId="0A9422FB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6" w:type="dxa"/>
            <w:vAlign w:val="center"/>
          </w:tcPr>
          <w:p w14:paraId="64AB6A3F" w14:textId="773014A0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869" w:type="dxa"/>
            <w:vAlign w:val="center"/>
          </w:tcPr>
          <w:p w14:paraId="1F17DCEA" w14:textId="1710B658" w:rsidR="00421740" w:rsidRPr="009332BC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7182B14E" w14:textId="3A4F15CD" w:rsidR="00421740" w:rsidRPr="009332BC" w:rsidRDefault="00421740" w:rsidP="00421740">
            <w:pPr>
              <w:rPr>
                <w:b/>
                <w:color w:val="222A35"/>
                <w:sz w:val="24"/>
                <w:szCs w:val="24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Formulare corrette strutture linguistiche, pertinenti alle situazioni</w:t>
            </w:r>
          </w:p>
        </w:tc>
        <w:tc>
          <w:tcPr>
            <w:tcW w:w="1745" w:type="dxa"/>
            <w:vAlign w:val="center"/>
          </w:tcPr>
          <w:p w14:paraId="3DD8F54C" w14:textId="4AB2E6B0" w:rsidR="00421740" w:rsidRPr="009332BC" w:rsidRDefault="00421740" w:rsidP="00421740">
            <w:pPr>
              <w:rPr>
                <w:b/>
                <w:color w:val="222A35"/>
                <w:sz w:val="24"/>
                <w:szCs w:val="24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Formulare corrette strutture linguistiche, pertinenti alle situazioni</w:t>
            </w:r>
          </w:p>
        </w:tc>
      </w:tr>
      <w:tr w:rsidR="00421740" w14:paraId="4680D80A" w14:textId="77777777" w:rsidTr="009639B6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0273496E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1BD4A9F3" w14:textId="77777777" w:rsidR="00421740" w:rsidRPr="009332BC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48889078" w14:textId="77777777" w:rsidR="00421740" w:rsidRPr="009332BC" w:rsidRDefault="00421740" w:rsidP="00421740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3A1B171F" w14:textId="78CEFA0B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14:paraId="3C52DDB3" w14:textId="47F752B0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Trovare similarità semantiche tra parole.</w:t>
            </w:r>
          </w:p>
        </w:tc>
        <w:tc>
          <w:tcPr>
            <w:tcW w:w="1745" w:type="dxa"/>
            <w:vAlign w:val="center"/>
          </w:tcPr>
          <w:p w14:paraId="520FE2E9" w14:textId="762C1861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Trovare similarità semantiche tra parole.</w:t>
            </w:r>
          </w:p>
        </w:tc>
      </w:tr>
      <w:tr w:rsidR="00421740" w14:paraId="0E95DC2B" w14:textId="77777777" w:rsidTr="009639B6">
        <w:trPr>
          <w:trHeight w:val="864"/>
          <w:jc w:val="center"/>
        </w:trPr>
        <w:tc>
          <w:tcPr>
            <w:tcW w:w="2166" w:type="dxa"/>
            <w:vMerge/>
            <w:shd w:val="clear" w:color="auto" w:fill="E2EFD9"/>
            <w:vAlign w:val="center"/>
          </w:tcPr>
          <w:p w14:paraId="6D5AC130" w14:textId="77777777" w:rsidR="00421740" w:rsidRDefault="00421740" w:rsidP="00421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31" w:type="dxa"/>
            <w:vAlign w:val="center"/>
          </w:tcPr>
          <w:p w14:paraId="4DB24041" w14:textId="52F7AD15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Individuare, guidati, elementi culturali</w:t>
            </w:r>
          </w:p>
        </w:tc>
        <w:tc>
          <w:tcPr>
            <w:tcW w:w="1866" w:type="dxa"/>
            <w:vAlign w:val="center"/>
          </w:tcPr>
          <w:p w14:paraId="4A57D428" w14:textId="636DF474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Individuare e confrontare elementi culturali</w:t>
            </w:r>
          </w:p>
        </w:tc>
        <w:tc>
          <w:tcPr>
            <w:tcW w:w="1869" w:type="dxa"/>
            <w:vAlign w:val="center"/>
          </w:tcPr>
          <w:p w14:paraId="2672D481" w14:textId="4F7F79B3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Scoprire, confrontare e rispettare differenze culturali</w:t>
            </w:r>
          </w:p>
        </w:tc>
        <w:tc>
          <w:tcPr>
            <w:tcW w:w="1739" w:type="dxa"/>
            <w:vAlign w:val="center"/>
          </w:tcPr>
          <w:p w14:paraId="1E4F27C4" w14:textId="693FCBEF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Scoprire, confrontare e rispettare differenze culturali</w:t>
            </w:r>
          </w:p>
        </w:tc>
        <w:tc>
          <w:tcPr>
            <w:tcW w:w="1745" w:type="dxa"/>
            <w:vAlign w:val="center"/>
          </w:tcPr>
          <w:p w14:paraId="5DB547F1" w14:textId="686C94C0" w:rsidR="00421740" w:rsidRPr="009332BC" w:rsidRDefault="00421740" w:rsidP="00421740">
            <w:pPr>
              <w:rPr>
                <w:bCs/>
                <w:color w:val="222A35"/>
                <w:sz w:val="20"/>
                <w:szCs w:val="20"/>
              </w:rPr>
            </w:pPr>
            <w:r w:rsidRPr="009332BC">
              <w:rPr>
                <w:bCs/>
                <w:color w:val="222A35"/>
                <w:sz w:val="20"/>
                <w:szCs w:val="20"/>
              </w:rPr>
              <w:t>Scoprire, confrontare e rispettare differenze culturali</w:t>
            </w:r>
          </w:p>
        </w:tc>
      </w:tr>
    </w:tbl>
    <w:p w14:paraId="57ECD7D7" w14:textId="77777777" w:rsidR="002A22EE" w:rsidRDefault="002A22EE">
      <w:pPr>
        <w:tabs>
          <w:tab w:val="left" w:pos="1293"/>
        </w:tabs>
        <w:ind w:left="851"/>
        <w:rPr>
          <w:b/>
          <w:color w:val="222A35"/>
          <w:sz w:val="24"/>
          <w:szCs w:val="24"/>
        </w:rPr>
      </w:pPr>
    </w:p>
    <w:sectPr w:rsidR="002A22EE" w:rsidSect="00C47C10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D131" w14:textId="77777777" w:rsidR="00287232" w:rsidRDefault="00287232">
      <w:pPr>
        <w:spacing w:after="0" w:line="240" w:lineRule="auto"/>
      </w:pPr>
      <w:r>
        <w:separator/>
      </w:r>
    </w:p>
  </w:endnote>
  <w:endnote w:type="continuationSeparator" w:id="0">
    <w:p w14:paraId="7CE14F63" w14:textId="77777777" w:rsidR="00287232" w:rsidRDefault="0028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EB14" w14:textId="6CDC828D" w:rsidR="002A22EE" w:rsidRDefault="006A1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</w:rPr>
      <w:t xml:space="preserve">   </w:t>
    </w:r>
    <w:r>
      <w:rPr>
        <w:i/>
        <w:color w:val="767171"/>
        <w:sz w:val="20"/>
        <w:szCs w:val="20"/>
      </w:rPr>
      <w:t>il presente Format rappresenta uno schema possibile (non obbligatorio) per la progettazione del Curricolo Verticale</w:t>
    </w:r>
    <w:r>
      <w:rPr>
        <w:i/>
        <w:color w:val="000000"/>
        <w:sz w:val="20"/>
        <w:szCs w:val="20"/>
      </w:rPr>
      <w:t xml:space="preserve">     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F62E8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30FD4871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55E1" w14:textId="77777777" w:rsidR="00287232" w:rsidRDefault="00287232">
      <w:pPr>
        <w:spacing w:after="0" w:line="240" w:lineRule="auto"/>
      </w:pPr>
      <w:r>
        <w:separator/>
      </w:r>
    </w:p>
  </w:footnote>
  <w:footnote w:type="continuationSeparator" w:id="0">
    <w:p w14:paraId="5490EE18" w14:textId="77777777" w:rsidR="00287232" w:rsidRDefault="0028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31E2" w14:textId="77777777" w:rsidR="002A22EE" w:rsidRDefault="006A1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222A35"/>
      </w:rPr>
    </w:pPr>
    <w:r>
      <w:rPr>
        <w:color w:val="222A35"/>
      </w:rPr>
      <w:t>FORMAT Curricolo Verticale per competenze ©| Prof. Roberto Trinchero e Dott. Alessio Tomassone</w:t>
    </w:r>
  </w:p>
  <w:p w14:paraId="0FE393DB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C83"/>
    <w:multiLevelType w:val="hybridMultilevel"/>
    <w:tmpl w:val="4DE25E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6FF7"/>
    <w:multiLevelType w:val="hybridMultilevel"/>
    <w:tmpl w:val="6602F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2C6F"/>
    <w:multiLevelType w:val="hybridMultilevel"/>
    <w:tmpl w:val="A92C7CC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52C7B"/>
    <w:multiLevelType w:val="hybridMultilevel"/>
    <w:tmpl w:val="4CACE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7960"/>
    <w:multiLevelType w:val="hybridMultilevel"/>
    <w:tmpl w:val="4CB2C9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843AA"/>
    <w:multiLevelType w:val="hybridMultilevel"/>
    <w:tmpl w:val="3ED85E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E33A35"/>
    <w:multiLevelType w:val="hybridMultilevel"/>
    <w:tmpl w:val="1292D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6AB3"/>
    <w:multiLevelType w:val="hybridMultilevel"/>
    <w:tmpl w:val="B3228CE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AE410D"/>
    <w:multiLevelType w:val="hybridMultilevel"/>
    <w:tmpl w:val="7E389926"/>
    <w:lvl w:ilvl="0" w:tplc="9B7A09B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C36FA"/>
    <w:multiLevelType w:val="hybridMultilevel"/>
    <w:tmpl w:val="A6FC80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047DE"/>
    <w:multiLevelType w:val="hybridMultilevel"/>
    <w:tmpl w:val="96B2C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26457"/>
    <w:multiLevelType w:val="hybridMultilevel"/>
    <w:tmpl w:val="7D56E28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282224"/>
    <w:multiLevelType w:val="hybridMultilevel"/>
    <w:tmpl w:val="76041196"/>
    <w:lvl w:ilvl="0" w:tplc="ECFAE8F4"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C1274"/>
    <w:multiLevelType w:val="hybridMultilevel"/>
    <w:tmpl w:val="8F0C4C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F5F89"/>
    <w:multiLevelType w:val="hybridMultilevel"/>
    <w:tmpl w:val="AC4461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07216">
    <w:abstractNumId w:val="6"/>
  </w:num>
  <w:num w:numId="2" w16cid:durableId="143737271">
    <w:abstractNumId w:val="10"/>
  </w:num>
  <w:num w:numId="3" w16cid:durableId="672074554">
    <w:abstractNumId w:val="12"/>
  </w:num>
  <w:num w:numId="4" w16cid:durableId="1498695055">
    <w:abstractNumId w:val="4"/>
  </w:num>
  <w:num w:numId="5" w16cid:durableId="574507919">
    <w:abstractNumId w:val="1"/>
  </w:num>
  <w:num w:numId="6" w16cid:durableId="807818972">
    <w:abstractNumId w:val="8"/>
  </w:num>
  <w:num w:numId="7" w16cid:durableId="2137677049">
    <w:abstractNumId w:val="0"/>
  </w:num>
  <w:num w:numId="8" w16cid:durableId="84425424">
    <w:abstractNumId w:val="3"/>
  </w:num>
  <w:num w:numId="9" w16cid:durableId="590163024">
    <w:abstractNumId w:val="13"/>
  </w:num>
  <w:num w:numId="10" w16cid:durableId="510878982">
    <w:abstractNumId w:val="7"/>
  </w:num>
  <w:num w:numId="11" w16cid:durableId="2008626237">
    <w:abstractNumId w:val="11"/>
  </w:num>
  <w:num w:numId="12" w16cid:durableId="1956785647">
    <w:abstractNumId w:val="2"/>
  </w:num>
  <w:num w:numId="13" w16cid:durableId="1936087195">
    <w:abstractNumId w:val="9"/>
  </w:num>
  <w:num w:numId="14" w16cid:durableId="1167550041">
    <w:abstractNumId w:val="14"/>
  </w:num>
  <w:num w:numId="15" w16cid:durableId="1183125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2EE"/>
    <w:rsid w:val="000074D8"/>
    <w:rsid w:val="000140BB"/>
    <w:rsid w:val="000607F1"/>
    <w:rsid w:val="000F62E8"/>
    <w:rsid w:val="00120BB7"/>
    <w:rsid w:val="00146C83"/>
    <w:rsid w:val="0015166D"/>
    <w:rsid w:val="00197242"/>
    <w:rsid w:val="001D02B7"/>
    <w:rsid w:val="001D621E"/>
    <w:rsid w:val="001E397E"/>
    <w:rsid w:val="00243943"/>
    <w:rsid w:val="002730C3"/>
    <w:rsid w:val="00287232"/>
    <w:rsid w:val="00292C49"/>
    <w:rsid w:val="002A22EE"/>
    <w:rsid w:val="002B0553"/>
    <w:rsid w:val="002F5F02"/>
    <w:rsid w:val="002F7E02"/>
    <w:rsid w:val="00325942"/>
    <w:rsid w:val="00331D9C"/>
    <w:rsid w:val="00343C34"/>
    <w:rsid w:val="003564DA"/>
    <w:rsid w:val="003605AA"/>
    <w:rsid w:val="003641CD"/>
    <w:rsid w:val="0037133B"/>
    <w:rsid w:val="003C2C70"/>
    <w:rsid w:val="003C5BBC"/>
    <w:rsid w:val="004154BF"/>
    <w:rsid w:val="00421740"/>
    <w:rsid w:val="004C5DDA"/>
    <w:rsid w:val="004D414C"/>
    <w:rsid w:val="004F6C49"/>
    <w:rsid w:val="00507172"/>
    <w:rsid w:val="005307B7"/>
    <w:rsid w:val="005D4F48"/>
    <w:rsid w:val="005F053B"/>
    <w:rsid w:val="00602106"/>
    <w:rsid w:val="00621F11"/>
    <w:rsid w:val="00633A4C"/>
    <w:rsid w:val="00685387"/>
    <w:rsid w:val="00696F05"/>
    <w:rsid w:val="006A1F86"/>
    <w:rsid w:val="006B0B3E"/>
    <w:rsid w:val="006D1E2D"/>
    <w:rsid w:val="006F4F40"/>
    <w:rsid w:val="007B5EAD"/>
    <w:rsid w:val="007C574D"/>
    <w:rsid w:val="007E5E6E"/>
    <w:rsid w:val="007E7CFC"/>
    <w:rsid w:val="007F06AE"/>
    <w:rsid w:val="007F438F"/>
    <w:rsid w:val="007F61F7"/>
    <w:rsid w:val="008006B3"/>
    <w:rsid w:val="00844A7E"/>
    <w:rsid w:val="00864FEF"/>
    <w:rsid w:val="00891135"/>
    <w:rsid w:val="008D60A6"/>
    <w:rsid w:val="008F0583"/>
    <w:rsid w:val="00925424"/>
    <w:rsid w:val="009332BC"/>
    <w:rsid w:val="00935CF9"/>
    <w:rsid w:val="009639B6"/>
    <w:rsid w:val="00981162"/>
    <w:rsid w:val="009A2E2A"/>
    <w:rsid w:val="009B5A45"/>
    <w:rsid w:val="009C6EF1"/>
    <w:rsid w:val="009F37F1"/>
    <w:rsid w:val="00A0088F"/>
    <w:rsid w:val="00A22E3F"/>
    <w:rsid w:val="00A663DD"/>
    <w:rsid w:val="00A97A58"/>
    <w:rsid w:val="00B00340"/>
    <w:rsid w:val="00B147B7"/>
    <w:rsid w:val="00B25544"/>
    <w:rsid w:val="00B73D0B"/>
    <w:rsid w:val="00B87326"/>
    <w:rsid w:val="00BD2502"/>
    <w:rsid w:val="00BE058E"/>
    <w:rsid w:val="00BE309E"/>
    <w:rsid w:val="00BE69C5"/>
    <w:rsid w:val="00C46616"/>
    <w:rsid w:val="00C47C10"/>
    <w:rsid w:val="00C566A1"/>
    <w:rsid w:val="00C61DC5"/>
    <w:rsid w:val="00C73636"/>
    <w:rsid w:val="00C7376A"/>
    <w:rsid w:val="00C74F6D"/>
    <w:rsid w:val="00C77FA5"/>
    <w:rsid w:val="00C92D7A"/>
    <w:rsid w:val="00CE1D30"/>
    <w:rsid w:val="00CF54D5"/>
    <w:rsid w:val="00D14DA0"/>
    <w:rsid w:val="00D20EB3"/>
    <w:rsid w:val="00D32048"/>
    <w:rsid w:val="00D825BD"/>
    <w:rsid w:val="00DB5A53"/>
    <w:rsid w:val="00DD54C9"/>
    <w:rsid w:val="00E140D2"/>
    <w:rsid w:val="00E66599"/>
    <w:rsid w:val="00F06083"/>
    <w:rsid w:val="00F264CB"/>
    <w:rsid w:val="00F27E4F"/>
    <w:rsid w:val="00F47258"/>
    <w:rsid w:val="00FA3A9F"/>
    <w:rsid w:val="00FA6E07"/>
    <w:rsid w:val="00FB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400E"/>
  <w15:docId w15:val="{C4864B59-1EFD-4747-9AFC-F6920AE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053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Spissu</dc:creator>
  <cp:lastModifiedBy>Tiziana Spissu</cp:lastModifiedBy>
  <cp:revision>3</cp:revision>
  <cp:lastPrinted>2019-02-18T12:25:00Z</cp:lastPrinted>
  <dcterms:created xsi:type="dcterms:W3CDTF">2022-05-10T08:47:00Z</dcterms:created>
  <dcterms:modified xsi:type="dcterms:W3CDTF">2022-05-10T08:48:00Z</dcterms:modified>
</cp:coreProperties>
</file>