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112" w:rsidRDefault="004317F2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86A98A1" wp14:editId="0C6E34CE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967247" cy="196342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ondo edurete formazio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247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6112" w:rsidRDefault="00176112"/>
    <w:p w:rsidR="00176112" w:rsidRDefault="00176112"/>
    <w:p w:rsidR="00176112" w:rsidRDefault="00176112"/>
    <w:p w:rsidR="00176112" w:rsidRDefault="00176112"/>
    <w:p w:rsidR="00176112" w:rsidRDefault="00176112"/>
    <w:p w:rsidR="00B96215" w:rsidRDefault="00B96215"/>
    <w:p w:rsidR="00017B7E" w:rsidRPr="00176112" w:rsidRDefault="00176112" w:rsidP="00176112">
      <w:pPr>
        <w:pStyle w:val="Citazioneintensa"/>
        <w:rPr>
          <w:sz w:val="96"/>
        </w:rPr>
      </w:pPr>
      <w:r w:rsidRPr="00176112">
        <w:rPr>
          <w:sz w:val="96"/>
        </w:rPr>
        <w:t>CURRICOLO VERTICALE</w:t>
      </w:r>
    </w:p>
    <w:p w:rsidR="00176112" w:rsidRDefault="00176112" w:rsidP="00176112">
      <w:pPr>
        <w:ind w:left="851"/>
      </w:pPr>
    </w:p>
    <w:p w:rsidR="00176112" w:rsidRPr="00176112" w:rsidRDefault="00176112" w:rsidP="00176112">
      <w:pPr>
        <w:ind w:left="851"/>
        <w:rPr>
          <w:b/>
          <w:color w:val="222A35" w:themeColor="text2" w:themeShade="80"/>
          <w:sz w:val="24"/>
        </w:rPr>
      </w:pPr>
      <w:r w:rsidRPr="00176112">
        <w:rPr>
          <w:b/>
          <w:color w:val="222A35" w:themeColor="text2" w:themeShade="80"/>
          <w:sz w:val="24"/>
        </w:rPr>
        <w:t xml:space="preserve">ISTITUTO: </w:t>
      </w:r>
      <w:r w:rsidR="00487636">
        <w:rPr>
          <w:b/>
          <w:color w:val="222A35" w:themeColor="text2" w:themeShade="80"/>
          <w:sz w:val="24"/>
        </w:rPr>
        <w:t>COMPRENSIVO “MONTE ROSELLO ALTO” SASSARI</w:t>
      </w:r>
    </w:p>
    <w:p w:rsidR="00176112" w:rsidRPr="00176112" w:rsidRDefault="00176112" w:rsidP="00176112">
      <w:pPr>
        <w:ind w:left="851"/>
        <w:rPr>
          <w:b/>
          <w:color w:val="222A35" w:themeColor="text2" w:themeShade="80"/>
          <w:sz w:val="24"/>
        </w:rPr>
      </w:pPr>
    </w:p>
    <w:p w:rsidR="00176112" w:rsidRPr="00176112" w:rsidRDefault="00176112" w:rsidP="00176112">
      <w:pPr>
        <w:ind w:left="851"/>
        <w:rPr>
          <w:b/>
          <w:color w:val="222A35" w:themeColor="text2" w:themeShade="80"/>
          <w:sz w:val="24"/>
        </w:rPr>
      </w:pPr>
      <w:r w:rsidRPr="00176112">
        <w:rPr>
          <w:b/>
          <w:color w:val="222A35" w:themeColor="text2" w:themeShade="80"/>
          <w:sz w:val="24"/>
        </w:rPr>
        <w:t>Dirigente:</w:t>
      </w:r>
      <w:r w:rsidR="00487636">
        <w:rPr>
          <w:b/>
          <w:color w:val="222A35" w:themeColor="text2" w:themeShade="80"/>
          <w:sz w:val="24"/>
        </w:rPr>
        <w:t xml:space="preserve"> DOTT.SSA RITA PAOLA SPANEDDA</w:t>
      </w:r>
    </w:p>
    <w:p w:rsidR="00176112" w:rsidRPr="00176112" w:rsidRDefault="00176112" w:rsidP="00176112">
      <w:pPr>
        <w:ind w:left="851"/>
        <w:rPr>
          <w:b/>
          <w:color w:val="222A35" w:themeColor="text2" w:themeShade="80"/>
          <w:sz w:val="24"/>
        </w:rPr>
      </w:pPr>
    </w:p>
    <w:p w:rsidR="00176112" w:rsidRDefault="00176112" w:rsidP="00176112">
      <w:pPr>
        <w:ind w:left="851"/>
        <w:rPr>
          <w:b/>
          <w:color w:val="222A35" w:themeColor="text2" w:themeShade="80"/>
          <w:sz w:val="24"/>
        </w:rPr>
      </w:pPr>
      <w:r w:rsidRPr="00176112">
        <w:rPr>
          <w:b/>
          <w:color w:val="222A35" w:themeColor="text2" w:themeShade="80"/>
          <w:sz w:val="24"/>
        </w:rPr>
        <w:t xml:space="preserve">Team di progettazione Curricolo Verticale: </w:t>
      </w:r>
      <w:r w:rsidR="00487636">
        <w:rPr>
          <w:b/>
          <w:color w:val="222A35" w:themeColor="text2" w:themeShade="80"/>
          <w:sz w:val="24"/>
        </w:rPr>
        <w:t>PROF.RICCIUTELLI ROBERTA, PROF.ANGIUS FRANCA</w:t>
      </w:r>
    </w:p>
    <w:p w:rsidR="00213896" w:rsidRDefault="00213896" w:rsidP="00176112">
      <w:pPr>
        <w:ind w:left="851"/>
        <w:rPr>
          <w:b/>
          <w:color w:val="222A35" w:themeColor="text2" w:themeShade="80"/>
          <w:sz w:val="24"/>
        </w:rPr>
      </w:pPr>
    </w:p>
    <w:p w:rsidR="00176112" w:rsidRDefault="00213896" w:rsidP="00176112">
      <w:pPr>
        <w:ind w:left="851"/>
        <w:rPr>
          <w:b/>
          <w:color w:val="222A35" w:themeColor="text2" w:themeShade="80"/>
          <w:sz w:val="24"/>
        </w:rPr>
      </w:pPr>
      <w:r>
        <w:rPr>
          <w:b/>
          <w:color w:val="222A35" w:themeColor="text2" w:themeShade="80"/>
          <w:sz w:val="24"/>
        </w:rPr>
        <w:t xml:space="preserve">Ordine di scuola: </w:t>
      </w:r>
      <w:r w:rsidR="005879A9">
        <w:rPr>
          <w:b/>
          <w:color w:val="222A35" w:themeColor="text2" w:themeShade="80"/>
          <w:sz w:val="24"/>
        </w:rPr>
        <w:t>SECONDARIA di PRIMO GRADO</w:t>
      </w:r>
      <w:r w:rsidR="00DE73C4" w:rsidRPr="00DE73C4">
        <w:rPr>
          <w:b/>
          <w:color w:val="222A35" w:themeColor="text2" w:themeShade="80"/>
          <w:sz w:val="40"/>
          <w:szCs w:val="40"/>
        </w:rPr>
        <w:t xml:space="preserve"> </w:t>
      </w:r>
      <w:r w:rsidR="00DE73C4" w:rsidRPr="00487636">
        <w:rPr>
          <w:b/>
          <w:color w:val="222A35" w:themeColor="text2" w:themeShade="80"/>
          <w:sz w:val="24"/>
        </w:rPr>
        <w:t>MATEMATICA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49"/>
        <w:gridCol w:w="4115"/>
        <w:gridCol w:w="3958"/>
        <w:gridCol w:w="4244"/>
      </w:tblGrid>
      <w:tr w:rsidR="00B56194" w:rsidTr="005879A9">
        <w:trPr>
          <w:trHeight w:val="621"/>
          <w:jc w:val="center"/>
        </w:trPr>
        <w:tc>
          <w:tcPr>
            <w:tcW w:w="2949" w:type="dxa"/>
            <w:shd w:val="clear" w:color="auto" w:fill="D5DCE4" w:themeFill="text2" w:themeFillTint="33"/>
            <w:vAlign w:val="center"/>
          </w:tcPr>
          <w:p w:rsidR="00B56194" w:rsidRPr="002965F5" w:rsidRDefault="00B56194" w:rsidP="002965F5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 w:rsidRPr="002965F5">
              <w:rPr>
                <w:b/>
                <w:color w:val="222A35" w:themeColor="text2" w:themeShade="80"/>
                <w:sz w:val="28"/>
              </w:rPr>
              <w:lastRenderedPageBreak/>
              <w:t>Ordine di scuola</w:t>
            </w:r>
          </w:p>
        </w:tc>
        <w:tc>
          <w:tcPr>
            <w:tcW w:w="12317" w:type="dxa"/>
            <w:gridSpan w:val="3"/>
            <w:shd w:val="clear" w:color="auto" w:fill="D5DCE4" w:themeFill="text2" w:themeFillTint="33"/>
            <w:vAlign w:val="center"/>
          </w:tcPr>
          <w:p w:rsidR="00B56194" w:rsidRDefault="008E3A5F" w:rsidP="00176112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E03A3E" w:rsidRPr="00176112" w:rsidTr="007755B6">
        <w:trPr>
          <w:trHeight w:val="946"/>
          <w:jc w:val="center"/>
        </w:trPr>
        <w:tc>
          <w:tcPr>
            <w:tcW w:w="2949" w:type="dxa"/>
            <w:shd w:val="clear" w:color="auto" w:fill="B4C6E7" w:themeFill="accent1" w:themeFillTint="66"/>
            <w:vAlign w:val="center"/>
          </w:tcPr>
          <w:p w:rsidR="00E03A3E" w:rsidRDefault="00E03A3E" w:rsidP="007755B6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2317" w:type="dxa"/>
            <w:gridSpan w:val="3"/>
            <w:vAlign w:val="center"/>
          </w:tcPr>
          <w:p w:rsidR="00E03A3E" w:rsidRDefault="00E03A3E" w:rsidP="00E03A3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L’alunno si muove con sicurezza nel calcolo anche con i numeri razionali, ne padroneggia le diverse rappresentazioni e stima la grandezza di un numero e il risultato di operazioni. </w:t>
            </w:r>
          </w:p>
          <w:p w:rsidR="00E03A3E" w:rsidRPr="00176112" w:rsidRDefault="00E03A3E" w:rsidP="007755B6">
            <w:pPr>
              <w:jc w:val="center"/>
              <w:rPr>
                <w:i/>
                <w:color w:val="222A35" w:themeColor="text2" w:themeShade="80"/>
              </w:rPr>
            </w:pPr>
          </w:p>
        </w:tc>
      </w:tr>
      <w:tr w:rsidR="00E03A3E" w:rsidTr="007755B6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vAlign w:val="center"/>
          </w:tcPr>
          <w:p w:rsidR="00E03A3E" w:rsidRDefault="00E03A3E" w:rsidP="007755B6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E03A3E" w:rsidRDefault="00E03A3E" w:rsidP="007755B6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termine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classe terza</w:t>
            </w:r>
          </w:p>
        </w:tc>
        <w:tc>
          <w:tcPr>
            <w:tcW w:w="12317" w:type="dxa"/>
            <w:gridSpan w:val="3"/>
            <w:shd w:val="clear" w:color="auto" w:fill="auto"/>
            <w:vAlign w:val="center"/>
          </w:tcPr>
          <w:p w:rsidR="00E03A3E" w:rsidRDefault="00E03A3E" w:rsidP="007755B6">
            <w:pPr>
              <w:numPr>
                <w:ilvl w:val="0"/>
                <w:numId w:val="3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Rappresentare i numeri conosciuti sulla retta. </w:t>
            </w:r>
          </w:p>
          <w:p w:rsidR="00E03A3E" w:rsidRDefault="00E03A3E" w:rsidP="007755B6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E03A3E" w:rsidTr="007755B6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E03A3E" w:rsidRDefault="00E03A3E" w:rsidP="007755B6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E03A3E" w:rsidRDefault="00E03A3E" w:rsidP="007755B6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in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forma Operativa</w:t>
            </w:r>
          </w:p>
          <w:p w:rsidR="00E03A3E" w:rsidRDefault="00E03A3E" w:rsidP="007755B6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vAlign w:val="center"/>
          </w:tcPr>
          <w:p w:rsidR="00E03A3E" w:rsidRDefault="00E03A3E" w:rsidP="007755B6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vAlign w:val="center"/>
          </w:tcPr>
          <w:p w:rsidR="00E03A3E" w:rsidRDefault="00E03A3E" w:rsidP="007755B6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vAlign w:val="center"/>
          </w:tcPr>
          <w:p w:rsidR="00E03A3E" w:rsidRDefault="00E03A3E" w:rsidP="007755B6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E03A3E" w:rsidTr="007755B6">
        <w:trPr>
          <w:trHeight w:val="989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E03A3E" w:rsidRDefault="00E03A3E" w:rsidP="00E03A3E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E03A3E" w:rsidRDefault="00E03A3E" w:rsidP="00E03A3E">
            <w:pPr>
              <w:pStyle w:val="Paragrafoelenco"/>
              <w:numPr>
                <w:ilvl w:val="0"/>
                <w:numId w:val="8"/>
              </w:numPr>
              <w:tabs>
                <w:tab w:val="left" w:pos="360"/>
              </w:tabs>
              <w:ind w:left="36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Rappresentare graficamente sulla retta orientata i numeri naturali (N) e i numeri razionali (Q)</w:t>
            </w:r>
          </w:p>
          <w:p w:rsidR="00E03A3E" w:rsidRDefault="00E03A3E" w:rsidP="00E03A3E">
            <w:pPr>
              <w:tabs>
                <w:tab w:val="left" w:pos="360"/>
              </w:tabs>
              <w:jc w:val="both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E03A3E" w:rsidRDefault="00E03A3E" w:rsidP="00E03A3E">
            <w:pPr>
              <w:pStyle w:val="Paragrafoelenco"/>
              <w:numPr>
                <w:ilvl w:val="0"/>
                <w:numId w:val="8"/>
              </w:numPr>
              <w:tabs>
                <w:tab w:val="left" w:pos="360"/>
              </w:tabs>
              <w:ind w:left="36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Rappresentare graficamente sulla retta orientata i numeri reali (R)</w:t>
            </w:r>
          </w:p>
          <w:p w:rsidR="00E03A3E" w:rsidRDefault="00E03A3E" w:rsidP="00E03A3E">
            <w:pPr>
              <w:pStyle w:val="Paragrafoelenco"/>
              <w:ind w:left="360"/>
              <w:jc w:val="both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E03A3E" w:rsidRDefault="00E03A3E" w:rsidP="00E03A3E">
            <w:pPr>
              <w:pStyle w:val="Paragrafoelenco"/>
              <w:numPr>
                <w:ilvl w:val="0"/>
                <w:numId w:val="8"/>
              </w:numPr>
              <w:tabs>
                <w:tab w:val="left" w:pos="360"/>
              </w:tabs>
              <w:ind w:left="36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Rappresentare graficamente sulla retta orientata i numeri relativi</w:t>
            </w:r>
          </w:p>
          <w:p w:rsidR="00E03A3E" w:rsidRDefault="00E03A3E" w:rsidP="00E03A3E">
            <w:pPr>
              <w:pStyle w:val="Paragrafoelenco"/>
              <w:spacing w:after="160" w:line="259" w:lineRule="auto"/>
              <w:ind w:left="360"/>
              <w:jc w:val="both"/>
              <w:rPr>
                <w:b/>
                <w:bCs/>
                <w:sz w:val="24"/>
                <w:szCs w:val="24"/>
              </w:rPr>
            </w:pPr>
          </w:p>
          <w:p w:rsidR="00E03A3E" w:rsidRDefault="00E03A3E" w:rsidP="00E03A3E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B56194" w:rsidTr="005879A9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vAlign w:val="center"/>
          </w:tcPr>
          <w:p w:rsidR="004F344F" w:rsidRDefault="00B56194" w:rsidP="002965F5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</w:t>
            </w:r>
            <w:r w:rsidR="008E3A5F">
              <w:rPr>
                <w:b/>
                <w:color w:val="222A35" w:themeColor="text2" w:themeShade="80"/>
                <w:sz w:val="24"/>
              </w:rPr>
              <w:t>i</w:t>
            </w:r>
            <w:r>
              <w:rPr>
                <w:b/>
                <w:color w:val="222A35" w:themeColor="text2" w:themeShade="80"/>
                <w:sz w:val="24"/>
              </w:rPr>
              <w:t xml:space="preserve"> </w:t>
            </w:r>
            <w:r w:rsidR="004F344F">
              <w:rPr>
                <w:b/>
                <w:color w:val="222A35" w:themeColor="text2" w:themeShade="80"/>
                <w:sz w:val="24"/>
              </w:rPr>
              <w:t>General</w:t>
            </w:r>
            <w:r w:rsidR="008E3A5F">
              <w:rPr>
                <w:b/>
                <w:color w:val="222A35" w:themeColor="text2" w:themeShade="80"/>
                <w:sz w:val="24"/>
              </w:rPr>
              <w:t>i</w:t>
            </w:r>
          </w:p>
          <w:p w:rsidR="00B56194" w:rsidRDefault="00B56194" w:rsidP="004F344F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termine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classe terza</w:t>
            </w:r>
          </w:p>
        </w:tc>
        <w:tc>
          <w:tcPr>
            <w:tcW w:w="12317" w:type="dxa"/>
            <w:gridSpan w:val="3"/>
            <w:shd w:val="clear" w:color="auto" w:fill="auto"/>
            <w:vAlign w:val="center"/>
          </w:tcPr>
          <w:p w:rsidR="00DE73C4" w:rsidRDefault="00DE73C4" w:rsidP="00DE73C4">
            <w:pPr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Eseguire addizioni, sottrazioni, moltiplicazioni, divisioni, ordinamenti e confronti tra i numeri conosciuti (numeri naturali, numeri interi, frazioni e numeri decimali), quando possibile a mente oppure utilizzando gli usuali algoritmi scritti, le calcolatrici e i fogli di calcolo e valutando quale strumento può essere più opportuno. </w:t>
            </w:r>
          </w:p>
          <w:p w:rsidR="00B56194" w:rsidRDefault="00B56194" w:rsidP="0017611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8E3A5F" w:rsidTr="005879A9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8E3A5F" w:rsidRDefault="008E3A5F" w:rsidP="002965F5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8E3A5F" w:rsidRDefault="008E3A5F" w:rsidP="002965F5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in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forma Operativa</w:t>
            </w:r>
          </w:p>
          <w:p w:rsidR="008E3A5F" w:rsidRDefault="008E3A5F" w:rsidP="002965F5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vAlign w:val="center"/>
          </w:tcPr>
          <w:p w:rsidR="008E3A5F" w:rsidRDefault="008E3A5F" w:rsidP="0017611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vAlign w:val="center"/>
          </w:tcPr>
          <w:p w:rsidR="008E3A5F" w:rsidRDefault="008E3A5F" w:rsidP="0017611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vAlign w:val="center"/>
          </w:tcPr>
          <w:p w:rsidR="008E3A5F" w:rsidRDefault="008E3A5F" w:rsidP="0017611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93552D" w:rsidTr="005879A9">
        <w:trPr>
          <w:trHeight w:val="989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3552D" w:rsidRDefault="0093552D" w:rsidP="0093552D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3552D" w:rsidRDefault="0093552D" w:rsidP="0093552D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E51812">
              <w:rPr>
                <w:b/>
                <w:bCs/>
                <w:sz w:val="24"/>
                <w:szCs w:val="24"/>
              </w:rPr>
              <w:t>–</w:t>
            </w:r>
            <w:r w:rsidRPr="00E51812">
              <w:rPr>
                <w:b/>
                <w:bCs/>
                <w:sz w:val="24"/>
                <w:szCs w:val="24"/>
              </w:rPr>
              <w:tab/>
              <w:t>Scegliere il calcolo mentale, scritto o con la calcolatrice a seconda della situazione</w:t>
            </w:r>
          </w:p>
          <w:p w:rsidR="0093552D" w:rsidRDefault="0093552D" w:rsidP="0093552D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93552D" w:rsidRDefault="0093552D" w:rsidP="0093552D">
            <w:pPr>
              <w:pStyle w:val="Paragrafoelenco"/>
              <w:numPr>
                <w:ilvl w:val="0"/>
                <w:numId w:val="8"/>
              </w:numPr>
              <w:spacing w:after="160" w:line="259" w:lineRule="auto"/>
              <w:ind w:left="36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Scegliere il calcolo mentale, scritto o con la calcolatrice a seconda della situazione</w:t>
            </w:r>
          </w:p>
          <w:p w:rsidR="0093552D" w:rsidRDefault="0093552D" w:rsidP="0093552D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93552D" w:rsidRDefault="0093552D" w:rsidP="0093552D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Scegliere il calcolo mentale, scritto o con la calcolatrice a seconda della situazione</w:t>
            </w:r>
          </w:p>
        </w:tc>
      </w:tr>
      <w:tr w:rsidR="008E3A5F" w:rsidTr="005879A9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8E3A5F" w:rsidRDefault="008E3A5F" w:rsidP="002965F5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4F38FE" w:rsidRPr="00DE775F" w:rsidRDefault="004F38FE" w:rsidP="004F38FE">
            <w:pPr>
              <w:pStyle w:val="Paragrafoelenco"/>
              <w:numPr>
                <w:ilvl w:val="0"/>
                <w:numId w:val="8"/>
              </w:numPr>
              <w:tabs>
                <w:tab w:val="left" w:pos="360"/>
              </w:tabs>
              <w:ind w:left="36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Eseguire calcoli scritti e mentali sui numeri naturali</w:t>
            </w:r>
            <w:r w:rsidR="0093552D">
              <w:rPr>
                <w:b/>
                <w:bCs/>
                <w:sz w:val="24"/>
                <w:szCs w:val="24"/>
              </w:rPr>
              <w:t xml:space="preserve"> e numeri frazionari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lastRenderedPageBreak/>
              <w:t>con le 4 operazion</w:t>
            </w:r>
            <w:r w:rsidR="002E2965">
              <w:rPr>
                <w:b/>
                <w:bCs/>
                <w:sz w:val="24"/>
                <w:szCs w:val="24"/>
              </w:rPr>
              <w:t>i, applicando le loro proprietà</w:t>
            </w:r>
          </w:p>
          <w:p w:rsidR="008E3A5F" w:rsidRDefault="008E3A5F" w:rsidP="004F38FE">
            <w:pPr>
              <w:tabs>
                <w:tab w:val="left" w:pos="360"/>
              </w:tabs>
              <w:jc w:val="both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8E3A5F" w:rsidRDefault="00DB0E82" w:rsidP="002E2965">
            <w:pPr>
              <w:pStyle w:val="Paragrafoelenco"/>
              <w:numPr>
                <w:ilvl w:val="0"/>
                <w:numId w:val="8"/>
              </w:numPr>
              <w:tabs>
                <w:tab w:val="left" w:pos="360"/>
              </w:tabs>
              <w:ind w:left="360"/>
              <w:jc w:val="both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lastRenderedPageBreak/>
              <w:t xml:space="preserve">Eseguire calcoli con i numeri </w:t>
            </w:r>
            <w:r w:rsidR="0093552D">
              <w:rPr>
                <w:b/>
                <w:color w:val="222A35" w:themeColor="text2" w:themeShade="80"/>
                <w:sz w:val="24"/>
              </w:rPr>
              <w:t xml:space="preserve">reali, </w:t>
            </w:r>
            <w:r w:rsidR="0093552D">
              <w:rPr>
                <w:b/>
                <w:bCs/>
                <w:sz w:val="24"/>
                <w:szCs w:val="24"/>
              </w:rPr>
              <w:t xml:space="preserve">applicando le proprietà delle </w:t>
            </w:r>
            <w:r w:rsidR="0093552D">
              <w:rPr>
                <w:b/>
                <w:bCs/>
                <w:sz w:val="24"/>
                <w:szCs w:val="24"/>
              </w:rPr>
              <w:lastRenderedPageBreak/>
              <w:t>operazioni, anche servendosi della calcolatrice</w:t>
            </w:r>
          </w:p>
        </w:tc>
        <w:tc>
          <w:tcPr>
            <w:tcW w:w="4244" w:type="dxa"/>
            <w:vAlign w:val="center"/>
          </w:tcPr>
          <w:p w:rsidR="004F38FE" w:rsidRPr="00DE775F" w:rsidRDefault="004F38FE" w:rsidP="004F38FE">
            <w:pPr>
              <w:pStyle w:val="Paragrafoelenco"/>
              <w:numPr>
                <w:ilvl w:val="0"/>
                <w:numId w:val="8"/>
              </w:numPr>
              <w:tabs>
                <w:tab w:val="left" w:pos="360"/>
              </w:tabs>
              <w:ind w:left="36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E</w:t>
            </w:r>
            <w:r w:rsidR="00A57372">
              <w:rPr>
                <w:b/>
                <w:bCs/>
                <w:sz w:val="24"/>
                <w:szCs w:val="24"/>
              </w:rPr>
              <w:t>seguire calcoli con i</w:t>
            </w:r>
            <w:r w:rsidR="0093552D">
              <w:rPr>
                <w:b/>
                <w:bCs/>
                <w:sz w:val="24"/>
                <w:szCs w:val="24"/>
              </w:rPr>
              <w:t xml:space="preserve"> numeri re</w:t>
            </w:r>
            <w:r>
              <w:rPr>
                <w:b/>
                <w:bCs/>
                <w:sz w:val="24"/>
                <w:szCs w:val="24"/>
              </w:rPr>
              <w:t>l</w:t>
            </w:r>
            <w:r w:rsidR="0093552D">
              <w:rPr>
                <w:b/>
                <w:bCs/>
                <w:sz w:val="24"/>
                <w:szCs w:val="24"/>
              </w:rPr>
              <w:t>ativi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A57372">
              <w:rPr>
                <w:b/>
                <w:bCs/>
                <w:sz w:val="24"/>
                <w:szCs w:val="24"/>
              </w:rPr>
              <w:t xml:space="preserve">utilizzando le 4 operazioni e </w:t>
            </w:r>
            <w:r>
              <w:rPr>
                <w:b/>
                <w:bCs/>
                <w:sz w:val="24"/>
                <w:szCs w:val="24"/>
              </w:rPr>
              <w:lastRenderedPageBreak/>
              <w:t xml:space="preserve">applicando le </w:t>
            </w:r>
            <w:r w:rsidR="00A57372">
              <w:rPr>
                <w:b/>
                <w:bCs/>
                <w:sz w:val="24"/>
                <w:szCs w:val="24"/>
              </w:rPr>
              <w:t xml:space="preserve">opportune </w:t>
            </w:r>
            <w:r>
              <w:rPr>
                <w:b/>
                <w:bCs/>
                <w:sz w:val="24"/>
                <w:szCs w:val="24"/>
              </w:rPr>
              <w:t>proprietà, anche servendosi della calcolatrice</w:t>
            </w:r>
          </w:p>
          <w:p w:rsidR="008E3A5F" w:rsidRDefault="008E3A5F" w:rsidP="004F38FE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8E3A5F" w:rsidTr="005879A9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8E3A5F" w:rsidRDefault="008E3A5F" w:rsidP="002965F5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8E3A5F" w:rsidRPr="00BE7DEA" w:rsidRDefault="0093552D" w:rsidP="0093552D">
            <w:pPr>
              <w:pStyle w:val="Paragrafoelenco"/>
              <w:numPr>
                <w:ilvl w:val="0"/>
                <w:numId w:val="8"/>
              </w:numPr>
              <w:tabs>
                <w:tab w:val="left" w:pos="360"/>
              </w:tabs>
              <w:ind w:left="360"/>
              <w:jc w:val="both"/>
              <w:rPr>
                <w:b/>
                <w:bCs/>
                <w:sz w:val="24"/>
                <w:szCs w:val="24"/>
              </w:rPr>
            </w:pPr>
            <w:r w:rsidRPr="00BE7DEA">
              <w:rPr>
                <w:b/>
                <w:bCs/>
                <w:sz w:val="24"/>
                <w:szCs w:val="24"/>
              </w:rPr>
              <w:t>Confrontare numeri nell’insieme N e Q secondo un ordine crescente/decrescente</w:t>
            </w:r>
          </w:p>
        </w:tc>
        <w:tc>
          <w:tcPr>
            <w:tcW w:w="3958" w:type="dxa"/>
            <w:vAlign w:val="center"/>
          </w:tcPr>
          <w:p w:rsidR="008E3A5F" w:rsidRPr="00BE7DEA" w:rsidRDefault="0093552D" w:rsidP="00176112">
            <w:pPr>
              <w:jc w:val="center"/>
              <w:rPr>
                <w:b/>
                <w:bCs/>
                <w:sz w:val="24"/>
                <w:szCs w:val="24"/>
              </w:rPr>
            </w:pPr>
            <w:r w:rsidRPr="00BE7DEA">
              <w:rPr>
                <w:b/>
                <w:bCs/>
                <w:sz w:val="24"/>
                <w:szCs w:val="24"/>
              </w:rPr>
              <w:t>Confrontare numeri nell’insieme N e Q ed R secondo un ordine crescente/decrescente</w:t>
            </w:r>
          </w:p>
        </w:tc>
        <w:tc>
          <w:tcPr>
            <w:tcW w:w="4244" w:type="dxa"/>
            <w:vAlign w:val="center"/>
          </w:tcPr>
          <w:p w:rsidR="008E3A5F" w:rsidRPr="00BE7DEA" w:rsidRDefault="0093552D" w:rsidP="0093552D">
            <w:pPr>
              <w:jc w:val="center"/>
              <w:rPr>
                <w:b/>
                <w:bCs/>
                <w:sz w:val="24"/>
                <w:szCs w:val="24"/>
              </w:rPr>
            </w:pPr>
            <w:r w:rsidRPr="00BE7DEA">
              <w:rPr>
                <w:b/>
                <w:bCs/>
                <w:sz w:val="24"/>
                <w:szCs w:val="24"/>
              </w:rPr>
              <w:t>Confrontare numeri nell’insieme N e Q e relativi secondo un ordine crescente/decrescente</w:t>
            </w:r>
          </w:p>
        </w:tc>
      </w:tr>
      <w:tr w:rsidR="008E3A5F" w:rsidTr="005879A9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8E3A5F" w:rsidRDefault="008E3A5F" w:rsidP="002965F5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8E3A5F" w:rsidRPr="00BE7DEA" w:rsidRDefault="008E3A5F" w:rsidP="00BE7DEA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8E3A5F" w:rsidRPr="00BE7DEA" w:rsidRDefault="001B4937" w:rsidP="00BE7DEA">
            <w:pPr>
              <w:pStyle w:val="Paragrafoelenco"/>
              <w:numPr>
                <w:ilvl w:val="0"/>
                <w:numId w:val="8"/>
              </w:numPr>
              <w:tabs>
                <w:tab w:val="left" w:pos="360"/>
              </w:tabs>
              <w:ind w:left="360"/>
              <w:jc w:val="both"/>
              <w:rPr>
                <w:b/>
                <w:bCs/>
                <w:sz w:val="24"/>
                <w:szCs w:val="24"/>
              </w:rPr>
            </w:pPr>
            <w:r w:rsidRPr="00BE7DEA">
              <w:rPr>
                <w:b/>
                <w:bCs/>
                <w:sz w:val="24"/>
                <w:szCs w:val="24"/>
              </w:rPr>
              <w:t>Calcolare il termine incognito di una proporzione</w:t>
            </w:r>
          </w:p>
        </w:tc>
        <w:tc>
          <w:tcPr>
            <w:tcW w:w="4244" w:type="dxa"/>
            <w:vAlign w:val="center"/>
          </w:tcPr>
          <w:p w:rsidR="008E3A5F" w:rsidRPr="00BE7DEA" w:rsidRDefault="008E3A5F" w:rsidP="00BE7DEA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879A9" w:rsidTr="008F5032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vAlign w:val="center"/>
          </w:tcPr>
          <w:p w:rsidR="005879A9" w:rsidRDefault="005879A9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5879A9" w:rsidRDefault="005879A9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termine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classe terza</w:t>
            </w:r>
          </w:p>
        </w:tc>
        <w:tc>
          <w:tcPr>
            <w:tcW w:w="12317" w:type="dxa"/>
            <w:gridSpan w:val="3"/>
            <w:shd w:val="clear" w:color="auto" w:fill="auto"/>
            <w:vAlign w:val="center"/>
          </w:tcPr>
          <w:p w:rsidR="00DE73C4" w:rsidRDefault="00DE73C4" w:rsidP="00DE73C4">
            <w:pPr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Utilizzare il concetto di rapporto fra numeri o misure ed esprimerlo sia nella forma decimale, sia mediante frazione.</w:t>
            </w:r>
          </w:p>
          <w:p w:rsidR="005879A9" w:rsidRDefault="005879A9" w:rsidP="00DE73C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5879A9" w:rsidTr="008F5032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5879A9" w:rsidRDefault="005879A9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5879A9" w:rsidRDefault="005879A9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in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forma Operativa</w:t>
            </w:r>
          </w:p>
          <w:p w:rsidR="005879A9" w:rsidRDefault="005879A9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vAlign w:val="center"/>
          </w:tcPr>
          <w:p w:rsidR="005879A9" w:rsidRDefault="005879A9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vAlign w:val="center"/>
          </w:tcPr>
          <w:p w:rsidR="005879A9" w:rsidRDefault="005879A9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vAlign w:val="center"/>
          </w:tcPr>
          <w:p w:rsidR="005879A9" w:rsidRDefault="005879A9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5879A9" w:rsidTr="008F5032">
        <w:trPr>
          <w:trHeight w:val="989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5879A9" w:rsidRDefault="005879A9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5879A9" w:rsidRPr="00BE7DEA" w:rsidRDefault="001B4937" w:rsidP="00BE7DEA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E7DEA">
              <w:rPr>
                <w:b/>
                <w:bCs/>
                <w:sz w:val="24"/>
                <w:szCs w:val="24"/>
              </w:rPr>
              <w:t>Classificare le frazioni in proprie, improprie ed apparenti</w:t>
            </w:r>
          </w:p>
        </w:tc>
        <w:tc>
          <w:tcPr>
            <w:tcW w:w="3958" w:type="dxa"/>
            <w:vAlign w:val="center"/>
          </w:tcPr>
          <w:p w:rsidR="005879A9" w:rsidRPr="00BE7DEA" w:rsidRDefault="005879A9" w:rsidP="00BE7DEA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44" w:type="dxa"/>
            <w:vAlign w:val="center"/>
          </w:tcPr>
          <w:p w:rsidR="005879A9" w:rsidRDefault="005879A9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1B4937" w:rsidTr="008F5032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1B4937" w:rsidRDefault="001B4937" w:rsidP="00BE7DEA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Descrivere un rapporto fra numeri sia in forma decimale che come frazione</w:t>
            </w:r>
          </w:p>
          <w:p w:rsidR="001B4937" w:rsidRPr="00BE7DEA" w:rsidRDefault="001B4937" w:rsidP="00BE7DEA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1B4937" w:rsidRPr="00BE7DEA" w:rsidRDefault="001B4937" w:rsidP="00BE7DEA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E7DEA">
              <w:rPr>
                <w:b/>
                <w:bCs/>
                <w:sz w:val="24"/>
                <w:szCs w:val="24"/>
              </w:rPr>
              <w:t>Descrivere i concetti di rapporto e proporzione (proporzionalità diretta e inversa) e le loro proprietà</w:t>
            </w:r>
          </w:p>
        </w:tc>
        <w:tc>
          <w:tcPr>
            <w:tcW w:w="4244" w:type="dxa"/>
            <w:vAlign w:val="center"/>
          </w:tcPr>
          <w:p w:rsidR="001B4937" w:rsidRDefault="001B4937" w:rsidP="001B4937">
            <w:pPr>
              <w:pStyle w:val="Paragrafoelenco"/>
              <w:tabs>
                <w:tab w:val="left" w:pos="360"/>
              </w:tabs>
              <w:ind w:left="360"/>
              <w:jc w:val="both"/>
              <w:rPr>
                <w:b/>
                <w:color w:val="222A35" w:themeColor="text2" w:themeShade="80"/>
                <w:sz w:val="24"/>
              </w:rPr>
            </w:pPr>
          </w:p>
        </w:tc>
      </w:tr>
      <w:tr w:rsidR="001B4937" w:rsidTr="008F5032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1B4937" w:rsidRPr="00BE7DEA" w:rsidRDefault="001B4937" w:rsidP="00BE7DEA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1B4937" w:rsidRPr="00BE7DEA" w:rsidRDefault="001B4937" w:rsidP="00BE7DEA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E7DEA">
              <w:rPr>
                <w:b/>
                <w:bCs/>
                <w:sz w:val="24"/>
                <w:szCs w:val="24"/>
              </w:rPr>
              <w:t>Utilizzare i concetti di rapporto e proporzione per risolvere problemi tratti dal mondo reale</w:t>
            </w:r>
          </w:p>
        </w:tc>
        <w:tc>
          <w:tcPr>
            <w:tcW w:w="4244" w:type="dxa"/>
            <w:vAlign w:val="center"/>
          </w:tcPr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1B4937" w:rsidTr="008F5032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vAlign w:val="center"/>
          </w:tcPr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termine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classe terza</w:t>
            </w:r>
          </w:p>
        </w:tc>
        <w:tc>
          <w:tcPr>
            <w:tcW w:w="12317" w:type="dxa"/>
            <w:gridSpan w:val="3"/>
            <w:shd w:val="clear" w:color="auto" w:fill="auto"/>
            <w:vAlign w:val="center"/>
          </w:tcPr>
          <w:p w:rsidR="001B4937" w:rsidRDefault="001B4937" w:rsidP="001B4937">
            <w:pPr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Utilizzare frazioni equivalenti e numeri decimali per denotare uno stesso numero razionale in diversi modi, essendo consapevoli di vantaggi e svantaggi delle diverse rappresentazioni.</w:t>
            </w:r>
          </w:p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1B4937" w:rsidTr="008F5032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lastRenderedPageBreak/>
              <w:t xml:space="preserve">Obiettivi Specifici </w:t>
            </w:r>
          </w:p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in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forma Operativa</w:t>
            </w:r>
          </w:p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vAlign w:val="center"/>
          </w:tcPr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vAlign w:val="center"/>
          </w:tcPr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vAlign w:val="center"/>
          </w:tcPr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A07B34" w:rsidTr="008F5032">
        <w:trPr>
          <w:trHeight w:val="989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A07B34" w:rsidRDefault="00A07B34" w:rsidP="00A07B3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A07B34" w:rsidRDefault="00A07B34" w:rsidP="00A07B3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Rappresentare una grandezza in vari modi (numero frazionario, numero </w:t>
            </w:r>
            <w:proofErr w:type="gramStart"/>
            <w:r>
              <w:rPr>
                <w:b/>
                <w:color w:val="222A35" w:themeColor="text2" w:themeShade="80"/>
                <w:sz w:val="24"/>
              </w:rPr>
              <w:t>decimale,..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) </w:t>
            </w:r>
          </w:p>
        </w:tc>
        <w:tc>
          <w:tcPr>
            <w:tcW w:w="3958" w:type="dxa"/>
            <w:vAlign w:val="center"/>
          </w:tcPr>
          <w:p w:rsidR="00A07B34" w:rsidRDefault="00A07B34" w:rsidP="00A07B3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A07B34" w:rsidRDefault="00A07B34" w:rsidP="00A07B3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A07B34" w:rsidTr="008F5032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A07B34" w:rsidRDefault="00A07B34" w:rsidP="00A07B3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A07B34" w:rsidRDefault="00A07B34" w:rsidP="00A07B3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Individuare quale frazione o numero decimale è più conveniente usare per stimare la grandezza di un numero</w:t>
            </w:r>
          </w:p>
        </w:tc>
        <w:tc>
          <w:tcPr>
            <w:tcW w:w="3958" w:type="dxa"/>
            <w:vAlign w:val="center"/>
          </w:tcPr>
          <w:p w:rsidR="00A07B34" w:rsidRDefault="00A07B34" w:rsidP="00A07B3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A07B34" w:rsidRDefault="00A07B34" w:rsidP="00A07B3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1B4937" w:rsidTr="008F5032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vAlign w:val="center"/>
          </w:tcPr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termine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classe terza</w:t>
            </w:r>
          </w:p>
        </w:tc>
        <w:tc>
          <w:tcPr>
            <w:tcW w:w="12317" w:type="dxa"/>
            <w:gridSpan w:val="3"/>
            <w:shd w:val="clear" w:color="auto" w:fill="auto"/>
            <w:vAlign w:val="center"/>
          </w:tcPr>
          <w:p w:rsidR="001B4937" w:rsidRDefault="001B4937" w:rsidP="001B4937">
            <w:pPr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Individuare multipli e divisori di un numero naturale e multipli e divisori comuni a più numeri. </w:t>
            </w:r>
          </w:p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1B4937" w:rsidTr="008F5032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in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forma Operativa</w:t>
            </w:r>
          </w:p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vAlign w:val="center"/>
          </w:tcPr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vAlign w:val="center"/>
          </w:tcPr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vAlign w:val="center"/>
          </w:tcPr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1B4937" w:rsidTr="008F5032">
        <w:trPr>
          <w:trHeight w:val="989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1B4937" w:rsidRDefault="00170E5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Individuare i multipli e i divisori di un numero dato</w:t>
            </w:r>
          </w:p>
        </w:tc>
        <w:tc>
          <w:tcPr>
            <w:tcW w:w="3958" w:type="dxa"/>
            <w:vAlign w:val="center"/>
          </w:tcPr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1B4937" w:rsidTr="008F5032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1B4937" w:rsidRDefault="00170E5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Descrivere il concetto di numero primo e composto</w:t>
            </w:r>
          </w:p>
        </w:tc>
        <w:tc>
          <w:tcPr>
            <w:tcW w:w="3958" w:type="dxa"/>
            <w:vAlign w:val="center"/>
          </w:tcPr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1B4937" w:rsidTr="008F5032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1B4937" w:rsidRDefault="00170E57" w:rsidP="00170E5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Descrivere i criteri di divisibilità per 2, 3, 4, 5, 6, 9, 11, 25, 10, 100, 1000.</w:t>
            </w:r>
          </w:p>
        </w:tc>
        <w:tc>
          <w:tcPr>
            <w:tcW w:w="3958" w:type="dxa"/>
            <w:vAlign w:val="center"/>
          </w:tcPr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1B4937" w:rsidTr="008F5032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1B4937" w:rsidRDefault="00170E5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Calcolare il </w:t>
            </w:r>
            <w:proofErr w:type="spellStart"/>
            <w:r>
              <w:rPr>
                <w:b/>
                <w:color w:val="222A35" w:themeColor="text2" w:themeShade="80"/>
                <w:sz w:val="24"/>
              </w:rPr>
              <w:t>m.c.m</w:t>
            </w:r>
            <w:proofErr w:type="spellEnd"/>
            <w:r>
              <w:rPr>
                <w:b/>
                <w:color w:val="222A35" w:themeColor="text2" w:themeShade="80"/>
                <w:sz w:val="24"/>
              </w:rPr>
              <w:t xml:space="preserve"> e il MDC di due o più numeri</w:t>
            </w:r>
          </w:p>
        </w:tc>
        <w:tc>
          <w:tcPr>
            <w:tcW w:w="3958" w:type="dxa"/>
            <w:vAlign w:val="center"/>
          </w:tcPr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1B4937" w:rsidTr="008F5032">
        <w:trPr>
          <w:trHeight w:val="621"/>
          <w:jc w:val="center"/>
        </w:trPr>
        <w:tc>
          <w:tcPr>
            <w:tcW w:w="2949" w:type="dxa"/>
            <w:shd w:val="clear" w:color="auto" w:fill="D5DCE4" w:themeFill="text2" w:themeFillTint="33"/>
            <w:vAlign w:val="center"/>
          </w:tcPr>
          <w:p w:rsidR="001B4937" w:rsidRPr="002965F5" w:rsidRDefault="001B4937" w:rsidP="001B4937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 w:rsidRPr="002965F5"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2317" w:type="dxa"/>
            <w:gridSpan w:val="3"/>
            <w:shd w:val="clear" w:color="auto" w:fill="D5DCE4" w:themeFill="text2" w:themeFillTint="33"/>
            <w:vAlign w:val="center"/>
          </w:tcPr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1B4937" w:rsidTr="008F5032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vAlign w:val="center"/>
          </w:tcPr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lastRenderedPageBreak/>
              <w:t>Obiettivi Generali</w:t>
            </w:r>
          </w:p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termine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classe terza</w:t>
            </w:r>
          </w:p>
        </w:tc>
        <w:tc>
          <w:tcPr>
            <w:tcW w:w="12317" w:type="dxa"/>
            <w:gridSpan w:val="3"/>
            <w:shd w:val="clear" w:color="auto" w:fill="auto"/>
            <w:vAlign w:val="center"/>
          </w:tcPr>
          <w:p w:rsidR="001B4937" w:rsidRDefault="001B4937" w:rsidP="001B4937">
            <w:pPr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 casi semplici scomporre numeri naturali in fattori primi e conoscere l’utilità di tale scomposizione per diversi fini.</w:t>
            </w:r>
          </w:p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1B4937" w:rsidTr="008F5032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in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forma Operativa</w:t>
            </w:r>
          </w:p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vAlign w:val="center"/>
          </w:tcPr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vAlign w:val="center"/>
          </w:tcPr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vAlign w:val="center"/>
          </w:tcPr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1B4937" w:rsidTr="008F5032">
        <w:trPr>
          <w:trHeight w:val="989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1B4937" w:rsidRDefault="0013314C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Calcolare la scomposizione di un numero in fattori primi attraverso vari metodi</w:t>
            </w:r>
          </w:p>
        </w:tc>
        <w:tc>
          <w:tcPr>
            <w:tcW w:w="3958" w:type="dxa"/>
            <w:vAlign w:val="center"/>
          </w:tcPr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1B4937" w:rsidTr="008F5032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1B4937" w:rsidRDefault="0013314C" w:rsidP="0013314C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Riconoscere l’importanza della scomposizione in fattori primi sia nel calcolo di operazioni in Q che nella risoluzione di situazioni problematiche </w:t>
            </w:r>
          </w:p>
        </w:tc>
        <w:tc>
          <w:tcPr>
            <w:tcW w:w="3958" w:type="dxa"/>
            <w:vAlign w:val="center"/>
          </w:tcPr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1B4937" w:rsidTr="008F5032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vAlign w:val="center"/>
          </w:tcPr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termine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classe terza</w:t>
            </w:r>
          </w:p>
        </w:tc>
        <w:tc>
          <w:tcPr>
            <w:tcW w:w="12317" w:type="dxa"/>
            <w:gridSpan w:val="3"/>
            <w:shd w:val="clear" w:color="auto" w:fill="auto"/>
            <w:vAlign w:val="center"/>
          </w:tcPr>
          <w:p w:rsidR="001B4937" w:rsidRDefault="001B4937" w:rsidP="001B4937">
            <w:pPr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Utilizzare la notazione usuale per le potenze con esponente intero positivo, consapevoli del significato, e le proprietà delle potenze per semplificare calcoli e notazioni. </w:t>
            </w:r>
          </w:p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1B4937" w:rsidTr="008F5032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in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forma Operativa</w:t>
            </w:r>
          </w:p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vAlign w:val="center"/>
          </w:tcPr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vAlign w:val="center"/>
          </w:tcPr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vAlign w:val="center"/>
          </w:tcPr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1B4937" w:rsidTr="008F5032">
        <w:trPr>
          <w:trHeight w:val="989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1B4937" w:rsidRDefault="00AF603D" w:rsidP="00AF603D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Descrivere il concetto di elevazione a potenza </w:t>
            </w:r>
          </w:p>
        </w:tc>
        <w:tc>
          <w:tcPr>
            <w:tcW w:w="3958" w:type="dxa"/>
            <w:vAlign w:val="center"/>
          </w:tcPr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1B4937" w:rsidTr="008F5032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1B4937" w:rsidRDefault="001B4937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1B4937" w:rsidRDefault="00AF603D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Eseguire calcoli con potenze </w:t>
            </w:r>
            <w:r w:rsidR="00C77E23">
              <w:rPr>
                <w:b/>
                <w:color w:val="222A35" w:themeColor="text2" w:themeShade="80"/>
                <w:sz w:val="24"/>
              </w:rPr>
              <w:t xml:space="preserve">in N </w:t>
            </w:r>
            <w:r>
              <w:rPr>
                <w:b/>
                <w:color w:val="222A35" w:themeColor="text2" w:themeShade="80"/>
                <w:sz w:val="24"/>
              </w:rPr>
              <w:t>e applicare le proprietà per semplificare calcoli e notazioni</w:t>
            </w:r>
          </w:p>
        </w:tc>
        <w:tc>
          <w:tcPr>
            <w:tcW w:w="3958" w:type="dxa"/>
            <w:vAlign w:val="center"/>
          </w:tcPr>
          <w:p w:rsidR="001B4937" w:rsidRDefault="00C77E23" w:rsidP="001B493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Eseguire calcoli con potenze in Q e applicare le proprietà per semplificare calcoli e notazioni</w:t>
            </w:r>
          </w:p>
        </w:tc>
        <w:tc>
          <w:tcPr>
            <w:tcW w:w="4244" w:type="dxa"/>
            <w:vAlign w:val="center"/>
          </w:tcPr>
          <w:p w:rsidR="001B4937" w:rsidRDefault="00C77E23" w:rsidP="00C77E23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Eseguire calcoli con potenze con i numeri relativi e applicare le proprietà per semplificare calcoli e notazioni</w:t>
            </w:r>
          </w:p>
        </w:tc>
      </w:tr>
    </w:tbl>
    <w:p w:rsidR="00DE73C4" w:rsidRPr="005879A9" w:rsidRDefault="00DE73C4" w:rsidP="00DE73C4">
      <w:pPr>
        <w:tabs>
          <w:tab w:val="left" w:pos="2947"/>
        </w:tabs>
        <w:rPr>
          <w:sz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49"/>
        <w:gridCol w:w="4115"/>
        <w:gridCol w:w="3958"/>
        <w:gridCol w:w="4244"/>
      </w:tblGrid>
      <w:tr w:rsidR="00DE73C4" w:rsidTr="008F5032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termine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classe terza</w:t>
            </w:r>
          </w:p>
        </w:tc>
        <w:tc>
          <w:tcPr>
            <w:tcW w:w="12317" w:type="dxa"/>
            <w:gridSpan w:val="3"/>
            <w:shd w:val="clear" w:color="auto" w:fill="auto"/>
            <w:vAlign w:val="center"/>
          </w:tcPr>
          <w:p w:rsidR="00DE73C4" w:rsidRDefault="00DE73C4" w:rsidP="00DE73C4">
            <w:pPr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Conoscere la radice quadrata come operatore inverso dell’elevamento al quadrato. </w:t>
            </w:r>
          </w:p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DE73C4" w:rsidTr="008F5032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lastRenderedPageBreak/>
              <w:t xml:space="preserve">Obiettivi Specifici </w:t>
            </w:r>
          </w:p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in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forma Operativa</w:t>
            </w:r>
          </w:p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DE73C4" w:rsidTr="008F5032">
        <w:trPr>
          <w:trHeight w:val="989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DE73C4" w:rsidRDefault="00A64612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Descrivere il concetto di radice quadrata come operatore inverso dell’elevamento al quadrato</w:t>
            </w:r>
          </w:p>
        </w:tc>
        <w:tc>
          <w:tcPr>
            <w:tcW w:w="4244" w:type="dxa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DE73C4" w:rsidTr="008F5032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DE73C4" w:rsidRDefault="00A64612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Utilizzare la radice quadrata per risolvere situazioni problematiche</w:t>
            </w:r>
          </w:p>
        </w:tc>
        <w:tc>
          <w:tcPr>
            <w:tcW w:w="4244" w:type="dxa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DE73C4" w:rsidTr="008F5032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DE73C4" w:rsidRDefault="00A64612" w:rsidP="00A6461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Calcolare la radice quadrata di e</w:t>
            </w:r>
            <w:r w:rsidR="002E2965">
              <w:rPr>
                <w:b/>
                <w:color w:val="222A35" w:themeColor="text2" w:themeShade="80"/>
                <w:sz w:val="24"/>
              </w:rPr>
              <w:t>s</w:t>
            </w:r>
            <w:r>
              <w:rPr>
                <w:b/>
                <w:color w:val="222A35" w:themeColor="text2" w:themeShade="80"/>
                <w:sz w:val="24"/>
              </w:rPr>
              <w:t>pressioni</w:t>
            </w:r>
          </w:p>
        </w:tc>
        <w:tc>
          <w:tcPr>
            <w:tcW w:w="4244" w:type="dxa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DE73C4" w:rsidTr="008F5032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termine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classe terza</w:t>
            </w:r>
          </w:p>
        </w:tc>
        <w:tc>
          <w:tcPr>
            <w:tcW w:w="12317" w:type="dxa"/>
            <w:gridSpan w:val="3"/>
            <w:shd w:val="clear" w:color="auto" w:fill="auto"/>
            <w:vAlign w:val="center"/>
          </w:tcPr>
          <w:p w:rsidR="00DE73C4" w:rsidRDefault="00DE73C4" w:rsidP="00DE73C4">
            <w:pPr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Sapere che non si può trovare una frazione o un numero decimale che elevato al quadrato dà 2, o altri numeri interi.</w:t>
            </w:r>
          </w:p>
          <w:p w:rsidR="00DE73C4" w:rsidRDefault="00DE73C4" w:rsidP="00DE73C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DE73C4" w:rsidTr="008F5032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in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forma Operativa</w:t>
            </w:r>
          </w:p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DE73C4" w:rsidTr="008F5032">
        <w:trPr>
          <w:trHeight w:val="989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DE73C4" w:rsidRDefault="00DE10F1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Spiegare che non esiste nessun numero che elevato al quadrato dà 2 o altri numeri interi</w:t>
            </w:r>
          </w:p>
        </w:tc>
        <w:tc>
          <w:tcPr>
            <w:tcW w:w="3958" w:type="dxa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620576" w:rsidTr="008F5032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vAlign w:val="center"/>
          </w:tcPr>
          <w:p w:rsidR="00620576" w:rsidRDefault="00620576" w:rsidP="00620576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620576" w:rsidRDefault="00620576" w:rsidP="00620576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termine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classe terza</w:t>
            </w:r>
          </w:p>
        </w:tc>
        <w:tc>
          <w:tcPr>
            <w:tcW w:w="12317" w:type="dxa"/>
            <w:gridSpan w:val="3"/>
            <w:shd w:val="clear" w:color="auto" w:fill="auto"/>
            <w:vAlign w:val="center"/>
          </w:tcPr>
          <w:p w:rsidR="00620576" w:rsidRDefault="00620576" w:rsidP="00620576">
            <w:pPr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Utilizzare la proprietà associativa e distributiva per raggruppare e semplificare, anche mentalmente, le operazioni.</w:t>
            </w:r>
          </w:p>
          <w:p w:rsidR="00620576" w:rsidRDefault="00620576" w:rsidP="00620576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620576" w:rsidTr="008F5032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620576" w:rsidRDefault="00620576" w:rsidP="00620576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620576" w:rsidRDefault="00620576" w:rsidP="00620576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in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forma Operativa</w:t>
            </w:r>
          </w:p>
          <w:p w:rsidR="00620576" w:rsidRDefault="00620576" w:rsidP="00620576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vAlign w:val="center"/>
          </w:tcPr>
          <w:p w:rsidR="00620576" w:rsidRDefault="00620576" w:rsidP="00620576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vAlign w:val="center"/>
          </w:tcPr>
          <w:p w:rsidR="00620576" w:rsidRDefault="00620576" w:rsidP="00620576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vAlign w:val="center"/>
          </w:tcPr>
          <w:p w:rsidR="00620576" w:rsidRDefault="00620576" w:rsidP="00620576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620576" w:rsidTr="008F5032">
        <w:trPr>
          <w:trHeight w:val="989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620576" w:rsidRDefault="00620576" w:rsidP="00620576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620576" w:rsidRDefault="00620576" w:rsidP="00620576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Descrivere le proprietà delle quattro operazioni </w:t>
            </w:r>
          </w:p>
        </w:tc>
        <w:tc>
          <w:tcPr>
            <w:tcW w:w="3958" w:type="dxa"/>
            <w:vAlign w:val="center"/>
          </w:tcPr>
          <w:p w:rsidR="00620576" w:rsidRDefault="00620576" w:rsidP="00620576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620576" w:rsidRDefault="00620576" w:rsidP="00620576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620576" w:rsidTr="008F5032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620576" w:rsidRDefault="00620576" w:rsidP="00620576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620576" w:rsidRDefault="00620576" w:rsidP="00620576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Calcoli, anche mentalmente le operazioni, utilizzando le proprietà delle operazioni</w:t>
            </w:r>
          </w:p>
        </w:tc>
        <w:tc>
          <w:tcPr>
            <w:tcW w:w="3958" w:type="dxa"/>
            <w:vAlign w:val="center"/>
          </w:tcPr>
          <w:p w:rsidR="00620576" w:rsidRDefault="00620576" w:rsidP="00620576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620576" w:rsidRDefault="00620576" w:rsidP="00620576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</w:tbl>
    <w:p w:rsidR="00DE73C4" w:rsidRPr="005879A9" w:rsidRDefault="00DE73C4" w:rsidP="00DE73C4">
      <w:pPr>
        <w:tabs>
          <w:tab w:val="left" w:pos="2947"/>
        </w:tabs>
        <w:rPr>
          <w:sz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49"/>
        <w:gridCol w:w="4115"/>
        <w:gridCol w:w="3958"/>
        <w:gridCol w:w="4244"/>
      </w:tblGrid>
      <w:tr w:rsidR="00DE73C4" w:rsidTr="008F5032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termine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classe terza</w:t>
            </w:r>
          </w:p>
        </w:tc>
        <w:tc>
          <w:tcPr>
            <w:tcW w:w="12317" w:type="dxa"/>
            <w:gridSpan w:val="3"/>
            <w:shd w:val="clear" w:color="auto" w:fill="auto"/>
            <w:vAlign w:val="center"/>
          </w:tcPr>
          <w:p w:rsidR="00DE73C4" w:rsidRDefault="00DE73C4" w:rsidP="00DE73C4">
            <w:pPr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Eseguire semplici espressioni di calcolo con i numeri conosciuti, essendo consapevoli del significato delle parentesi e delle convenzioni sulla precedenza delle operazioni.</w:t>
            </w:r>
          </w:p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DE73C4" w:rsidTr="008F5032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in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forma Operativa</w:t>
            </w:r>
          </w:p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2E2965" w:rsidTr="008F5032">
        <w:trPr>
          <w:trHeight w:val="989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2E2965" w:rsidRDefault="002E2965" w:rsidP="002E2965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2E2965" w:rsidRDefault="002E2965" w:rsidP="002E2965">
            <w:pPr>
              <w:pStyle w:val="Paragrafoelenco"/>
              <w:numPr>
                <w:ilvl w:val="0"/>
                <w:numId w:val="8"/>
              </w:numPr>
              <w:tabs>
                <w:tab w:val="left" w:pos="360"/>
              </w:tabs>
              <w:ind w:left="360"/>
              <w:jc w:val="both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Eseguire calcoli con i numeri naturali e numeri frazionari sotto forma di espressione rispettando l’ordine di svolgimento delle operazioni</w:t>
            </w:r>
          </w:p>
        </w:tc>
        <w:tc>
          <w:tcPr>
            <w:tcW w:w="3958" w:type="dxa"/>
            <w:vAlign w:val="center"/>
          </w:tcPr>
          <w:p w:rsidR="002E2965" w:rsidRDefault="002E2965" w:rsidP="002E2965">
            <w:pPr>
              <w:pStyle w:val="Paragrafoelenco"/>
              <w:numPr>
                <w:ilvl w:val="0"/>
                <w:numId w:val="8"/>
              </w:numPr>
              <w:tabs>
                <w:tab w:val="left" w:pos="360"/>
              </w:tabs>
              <w:ind w:left="360"/>
              <w:jc w:val="both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Eseguire calcoli con i numeri razionali sotto forma di espressione rispettando l’ordine di svolgimento delle operazioni anche servendosi della calcolatrice</w:t>
            </w:r>
          </w:p>
        </w:tc>
        <w:tc>
          <w:tcPr>
            <w:tcW w:w="4244" w:type="dxa"/>
            <w:vAlign w:val="center"/>
          </w:tcPr>
          <w:p w:rsidR="002E2965" w:rsidRPr="00DE775F" w:rsidRDefault="002E2965" w:rsidP="002E2965">
            <w:pPr>
              <w:pStyle w:val="Paragrafoelenco"/>
              <w:numPr>
                <w:ilvl w:val="0"/>
                <w:numId w:val="8"/>
              </w:numPr>
              <w:tabs>
                <w:tab w:val="left" w:pos="360"/>
              </w:tabs>
              <w:ind w:left="36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Eseguire calcoli con i numeri relativi sotto forma di espressione rispettando l’ordine di svolgimento delle operazioni anche servendosi della calcolatrice</w:t>
            </w:r>
          </w:p>
          <w:p w:rsidR="002E2965" w:rsidRDefault="002E2965" w:rsidP="002E2965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A64CDD" w:rsidTr="008F5032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A64CDD" w:rsidRDefault="00A64CDD" w:rsidP="00A64CDD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A64CDD" w:rsidRDefault="00A64CDD" w:rsidP="00A64CDD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Eseguire calcoli con potenze sotto forma di espressione in N e con l’applicazione delle opportune precedenze e proprietà</w:t>
            </w:r>
          </w:p>
        </w:tc>
        <w:tc>
          <w:tcPr>
            <w:tcW w:w="3958" w:type="dxa"/>
            <w:vAlign w:val="center"/>
          </w:tcPr>
          <w:p w:rsidR="00A64CDD" w:rsidRDefault="00A64CDD" w:rsidP="00A64CDD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Eseguire calcoli con potenze sotto forma di espressione in Q e con l’applicazione delle opportune precedenze e proprietà</w:t>
            </w:r>
          </w:p>
        </w:tc>
        <w:tc>
          <w:tcPr>
            <w:tcW w:w="4244" w:type="dxa"/>
            <w:vAlign w:val="center"/>
          </w:tcPr>
          <w:p w:rsidR="00A64CDD" w:rsidRDefault="00A64CDD" w:rsidP="00A64CDD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Eseguire calcoli con potenze sotto forma di espressione con i numeri relativi e con l’applicazione delle opportune precedenze e proprietà</w:t>
            </w:r>
          </w:p>
        </w:tc>
      </w:tr>
    </w:tbl>
    <w:p w:rsidR="00DE73C4" w:rsidRPr="005879A9" w:rsidRDefault="00DE73C4" w:rsidP="00DE73C4">
      <w:pPr>
        <w:tabs>
          <w:tab w:val="left" w:pos="2947"/>
        </w:tabs>
        <w:rPr>
          <w:sz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49"/>
        <w:gridCol w:w="4115"/>
        <w:gridCol w:w="3958"/>
        <w:gridCol w:w="4244"/>
      </w:tblGrid>
      <w:tr w:rsidR="00DE73C4" w:rsidTr="008F5032">
        <w:trPr>
          <w:trHeight w:val="946"/>
          <w:jc w:val="center"/>
        </w:trPr>
        <w:tc>
          <w:tcPr>
            <w:tcW w:w="2949" w:type="dxa"/>
            <w:shd w:val="clear" w:color="auto" w:fill="B4C6E7" w:themeFill="accent1" w:themeFillTint="66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2317" w:type="dxa"/>
            <w:gridSpan w:val="3"/>
            <w:vAlign w:val="center"/>
          </w:tcPr>
          <w:p w:rsidR="00DE73C4" w:rsidRPr="00176112" w:rsidRDefault="00F0011F" w:rsidP="008F5032">
            <w:pPr>
              <w:jc w:val="center"/>
              <w:rPr>
                <w:i/>
                <w:color w:val="222A35" w:themeColor="text2" w:themeShade="80"/>
              </w:rPr>
            </w:pPr>
            <w:r>
              <w:rPr>
                <w:b/>
                <w:bCs/>
                <w:sz w:val="24"/>
                <w:szCs w:val="24"/>
              </w:rPr>
              <w:t>2 Riconosce e denomina le forme del piano e dello spazio, le loro rappresentazioni e ne coglie le relazioni tra gli elementi</w:t>
            </w:r>
            <w:r w:rsidRPr="00176112">
              <w:rPr>
                <w:i/>
                <w:color w:val="222A35" w:themeColor="text2" w:themeShade="80"/>
              </w:rPr>
              <w:t xml:space="preserve"> </w:t>
            </w:r>
          </w:p>
        </w:tc>
      </w:tr>
      <w:tr w:rsidR="00DE73C4" w:rsidTr="008F5032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lastRenderedPageBreak/>
              <w:t>Obiettivi Generali</w:t>
            </w:r>
          </w:p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termine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classe terza</w:t>
            </w:r>
          </w:p>
        </w:tc>
        <w:tc>
          <w:tcPr>
            <w:tcW w:w="12317" w:type="dxa"/>
            <w:gridSpan w:val="3"/>
            <w:shd w:val="clear" w:color="auto" w:fill="auto"/>
            <w:vAlign w:val="center"/>
          </w:tcPr>
          <w:p w:rsidR="00F0011F" w:rsidRDefault="00F0011F" w:rsidP="00F0011F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Riprodurre figure e disegni geometrici, utilizzando in modo appropriato e con accuratezza opportuni strumenti (riga, squadra, compasso, goniometro, software di geometria). </w:t>
            </w:r>
          </w:p>
          <w:p w:rsidR="00DE73C4" w:rsidRDefault="00DE73C4" w:rsidP="00F0011F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DE73C4" w:rsidTr="008F5032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in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forma Operativa</w:t>
            </w:r>
          </w:p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D81304" w:rsidTr="008F5032">
        <w:trPr>
          <w:trHeight w:val="989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D81304" w:rsidRDefault="00D81304" w:rsidP="00D8130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D81304" w:rsidRDefault="00D81304" w:rsidP="00D813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Riprodurre disegni geometrici usando gli strumenti appropriati</w:t>
            </w:r>
          </w:p>
        </w:tc>
        <w:tc>
          <w:tcPr>
            <w:tcW w:w="3958" w:type="dxa"/>
            <w:vAlign w:val="center"/>
          </w:tcPr>
          <w:p w:rsidR="00D81304" w:rsidRDefault="00D81304" w:rsidP="00D813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Riprodurre disegni geometrici di figure piane usando gli strumenti appropriati</w:t>
            </w:r>
          </w:p>
        </w:tc>
        <w:tc>
          <w:tcPr>
            <w:tcW w:w="4244" w:type="dxa"/>
            <w:vAlign w:val="center"/>
          </w:tcPr>
          <w:p w:rsidR="00D81304" w:rsidRDefault="00D81304" w:rsidP="00D81304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Riprodurre disegni geometrici di solidi usando gli strumenti appropriati</w:t>
            </w:r>
          </w:p>
        </w:tc>
      </w:tr>
      <w:tr w:rsidR="00DE73C4" w:rsidTr="008F5032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termine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classe terza</w:t>
            </w:r>
          </w:p>
        </w:tc>
        <w:tc>
          <w:tcPr>
            <w:tcW w:w="12317" w:type="dxa"/>
            <w:gridSpan w:val="3"/>
            <w:shd w:val="clear" w:color="auto" w:fill="auto"/>
            <w:vAlign w:val="center"/>
          </w:tcPr>
          <w:p w:rsidR="00F0011F" w:rsidRDefault="00F0011F" w:rsidP="00F0011F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Conoscere definizioni e proprietà (angoli, assi di simmetria, diagonali, …) delle principali figure piane (triangoli, quadrilateri, poligoni regolari, cerchio).</w:t>
            </w:r>
          </w:p>
          <w:p w:rsidR="00DE73C4" w:rsidRDefault="00DE73C4" w:rsidP="00F0011F">
            <w:pPr>
              <w:rPr>
                <w:b/>
                <w:color w:val="222A35" w:themeColor="text2" w:themeShade="80"/>
                <w:sz w:val="24"/>
              </w:rPr>
            </w:pPr>
          </w:p>
        </w:tc>
      </w:tr>
      <w:tr w:rsidR="00DE73C4" w:rsidTr="008F5032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in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forma Operativa</w:t>
            </w:r>
          </w:p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DE73C4" w:rsidTr="008F5032">
        <w:trPr>
          <w:trHeight w:val="989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DE73C4" w:rsidRDefault="008057D8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Descrivere definizioni e proprietà dei principali enti geometrici</w:t>
            </w:r>
          </w:p>
        </w:tc>
        <w:tc>
          <w:tcPr>
            <w:tcW w:w="3958" w:type="dxa"/>
            <w:vAlign w:val="center"/>
          </w:tcPr>
          <w:p w:rsidR="00DE73C4" w:rsidRDefault="008057D8" w:rsidP="008057D8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Descrivere definizioni e proprietà delle principali figure piane</w:t>
            </w:r>
            <w:r w:rsidR="00160D4B">
              <w:rPr>
                <w:b/>
                <w:color w:val="222A35" w:themeColor="text2" w:themeShade="80"/>
                <w:sz w:val="24"/>
              </w:rPr>
              <w:t xml:space="preserve"> </w:t>
            </w:r>
          </w:p>
        </w:tc>
        <w:tc>
          <w:tcPr>
            <w:tcW w:w="4244" w:type="dxa"/>
            <w:vAlign w:val="center"/>
          </w:tcPr>
          <w:p w:rsidR="00DE73C4" w:rsidRDefault="00DE73C4" w:rsidP="008057D8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DE73C4" w:rsidTr="008F5032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termine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classe terza</w:t>
            </w:r>
          </w:p>
        </w:tc>
        <w:tc>
          <w:tcPr>
            <w:tcW w:w="12317" w:type="dxa"/>
            <w:gridSpan w:val="3"/>
            <w:shd w:val="clear" w:color="auto" w:fill="auto"/>
            <w:vAlign w:val="center"/>
          </w:tcPr>
          <w:p w:rsidR="00F0011F" w:rsidRDefault="00F0011F" w:rsidP="00F0011F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Riprodurre figure e disegni geometrici in base a una descrizione e codificazione fatta da altri.</w:t>
            </w:r>
          </w:p>
          <w:p w:rsidR="00DE73C4" w:rsidRDefault="00DE73C4" w:rsidP="00F0011F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DE73C4" w:rsidTr="008F5032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in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forma Operativa</w:t>
            </w:r>
          </w:p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DE73C4" w:rsidTr="008F5032">
        <w:trPr>
          <w:trHeight w:val="989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DE73C4" w:rsidRDefault="00396B4C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Riprodurre disegni di enti geometrici in base a una descrizione fatta da altri</w:t>
            </w:r>
          </w:p>
        </w:tc>
        <w:tc>
          <w:tcPr>
            <w:tcW w:w="3958" w:type="dxa"/>
            <w:vAlign w:val="center"/>
          </w:tcPr>
          <w:p w:rsidR="00DE73C4" w:rsidRDefault="00396B4C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Riprodurre disegni geometrici di figure piane base a una descrizione fatta da altri</w:t>
            </w:r>
          </w:p>
        </w:tc>
        <w:tc>
          <w:tcPr>
            <w:tcW w:w="4244" w:type="dxa"/>
            <w:vAlign w:val="center"/>
          </w:tcPr>
          <w:p w:rsidR="00DE73C4" w:rsidRDefault="00396B4C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Riprodurre disegni geometrici di solidi in base a una descrizione fatta da altri</w:t>
            </w:r>
          </w:p>
        </w:tc>
      </w:tr>
    </w:tbl>
    <w:p w:rsidR="00DE73C4" w:rsidRPr="005879A9" w:rsidRDefault="00DE73C4" w:rsidP="00DE73C4">
      <w:pPr>
        <w:tabs>
          <w:tab w:val="left" w:pos="2947"/>
        </w:tabs>
        <w:rPr>
          <w:sz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49"/>
        <w:gridCol w:w="4115"/>
        <w:gridCol w:w="3958"/>
        <w:gridCol w:w="4244"/>
      </w:tblGrid>
      <w:tr w:rsidR="00DE73C4" w:rsidTr="008F5032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lastRenderedPageBreak/>
              <w:t>Obiettivi Generali</w:t>
            </w:r>
          </w:p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termine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classe terza</w:t>
            </w:r>
          </w:p>
        </w:tc>
        <w:tc>
          <w:tcPr>
            <w:tcW w:w="12317" w:type="dxa"/>
            <w:gridSpan w:val="3"/>
            <w:shd w:val="clear" w:color="auto" w:fill="auto"/>
            <w:vAlign w:val="center"/>
          </w:tcPr>
          <w:p w:rsidR="00F0011F" w:rsidRDefault="00F0011F" w:rsidP="00F0011F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Riconoscere figure piane simili in vari contesti e riprodurre in scala una figura assegnata.</w:t>
            </w:r>
          </w:p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DE73C4" w:rsidTr="008F5032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in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forma Operativa</w:t>
            </w:r>
          </w:p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9826D0" w:rsidTr="008F5032">
        <w:trPr>
          <w:trHeight w:val="989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9826D0" w:rsidRDefault="009826D0" w:rsidP="009826D0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826D0" w:rsidRDefault="009826D0" w:rsidP="009826D0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Riconoscere i principali enti geometrici (segmenti, rette e </w:t>
            </w:r>
            <w:proofErr w:type="gramStart"/>
            <w:r>
              <w:rPr>
                <w:b/>
                <w:color w:val="222A35" w:themeColor="text2" w:themeShade="80"/>
                <w:sz w:val="24"/>
              </w:rPr>
              <w:t>angoli,..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>) in situazioni tratte dal mondo reale</w:t>
            </w:r>
          </w:p>
        </w:tc>
        <w:tc>
          <w:tcPr>
            <w:tcW w:w="3958" w:type="dxa"/>
            <w:vAlign w:val="center"/>
          </w:tcPr>
          <w:p w:rsidR="009826D0" w:rsidRDefault="009826D0" w:rsidP="009826D0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Riconoscere le principali figure piane (poligoni) in situazioni tratte dal mondo reale</w:t>
            </w:r>
          </w:p>
        </w:tc>
        <w:tc>
          <w:tcPr>
            <w:tcW w:w="4244" w:type="dxa"/>
            <w:vAlign w:val="center"/>
          </w:tcPr>
          <w:p w:rsidR="009826D0" w:rsidRDefault="009826D0" w:rsidP="009826D0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Riconoscere i principali solidi in situazioni tratte dal mondo reale</w:t>
            </w:r>
          </w:p>
        </w:tc>
      </w:tr>
      <w:tr w:rsidR="00DE73C4" w:rsidTr="008F5032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DE73C4" w:rsidRDefault="009826D0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Riprodurre in scala un ente geometrico assegnato</w:t>
            </w:r>
          </w:p>
        </w:tc>
        <w:tc>
          <w:tcPr>
            <w:tcW w:w="3958" w:type="dxa"/>
            <w:vAlign w:val="center"/>
          </w:tcPr>
          <w:p w:rsidR="00DE73C4" w:rsidRDefault="009826D0" w:rsidP="009826D0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Riprodurre in scala una figura piana assegnato</w:t>
            </w:r>
          </w:p>
        </w:tc>
        <w:tc>
          <w:tcPr>
            <w:tcW w:w="4244" w:type="dxa"/>
            <w:vAlign w:val="center"/>
          </w:tcPr>
          <w:p w:rsidR="00DE73C4" w:rsidRDefault="009826D0" w:rsidP="009826D0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Riprodurre in scala un solido assegnato</w:t>
            </w:r>
          </w:p>
        </w:tc>
      </w:tr>
      <w:tr w:rsidR="00DE73C4" w:rsidTr="008F5032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termine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classe terza</w:t>
            </w:r>
          </w:p>
        </w:tc>
        <w:tc>
          <w:tcPr>
            <w:tcW w:w="12317" w:type="dxa"/>
            <w:gridSpan w:val="3"/>
            <w:shd w:val="clear" w:color="auto" w:fill="auto"/>
            <w:vAlign w:val="center"/>
          </w:tcPr>
          <w:p w:rsidR="00DE73C4" w:rsidRDefault="00F0011F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 w:rsidRPr="00E03A3E">
              <w:rPr>
                <w:b/>
                <w:bCs/>
                <w:sz w:val="24"/>
                <w:szCs w:val="24"/>
              </w:rPr>
              <w:t>Conoscere e utilizzare le principali trasformazioni geometriche e i loro invarianti</w:t>
            </w:r>
          </w:p>
        </w:tc>
      </w:tr>
      <w:tr w:rsidR="00DE73C4" w:rsidTr="008F5032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in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forma Operativa</w:t>
            </w:r>
          </w:p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DE73C4" w:rsidTr="008F5032">
        <w:trPr>
          <w:trHeight w:val="989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DE73C4" w:rsidRDefault="00620576" w:rsidP="00620576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Descrivere le principali trasformazioni geometriche e applicarne le proprietà a situazioni tratte dal mondo reale</w:t>
            </w:r>
          </w:p>
        </w:tc>
        <w:tc>
          <w:tcPr>
            <w:tcW w:w="4244" w:type="dxa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DE73C4" w:rsidTr="008F5032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termine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classe terza</w:t>
            </w:r>
          </w:p>
        </w:tc>
        <w:tc>
          <w:tcPr>
            <w:tcW w:w="12317" w:type="dxa"/>
            <w:gridSpan w:val="3"/>
            <w:shd w:val="clear" w:color="auto" w:fill="auto"/>
            <w:vAlign w:val="center"/>
          </w:tcPr>
          <w:p w:rsidR="00F0011F" w:rsidRPr="00E03A3E" w:rsidRDefault="00F0011F" w:rsidP="00F0011F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Rappresentare oggetti e figure tridimensionali in vario modo tramite </w:t>
            </w:r>
            <w:r w:rsidRPr="00E03A3E">
              <w:rPr>
                <w:b/>
                <w:bCs/>
                <w:sz w:val="24"/>
                <w:szCs w:val="24"/>
              </w:rPr>
              <w:t xml:space="preserve">disegni sul piano. </w:t>
            </w:r>
          </w:p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DE73C4" w:rsidTr="008F5032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in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forma Operativa</w:t>
            </w:r>
          </w:p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DE73C4" w:rsidTr="008F5032">
        <w:trPr>
          <w:trHeight w:val="989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DE73C4" w:rsidRDefault="00163C60" w:rsidP="00A139CB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Rappresentare graficamente </w:t>
            </w:r>
            <w:r w:rsidR="00A139CB">
              <w:rPr>
                <w:b/>
                <w:color w:val="222A35" w:themeColor="text2" w:themeShade="80"/>
                <w:sz w:val="24"/>
              </w:rPr>
              <w:t xml:space="preserve">(prospettiva e sviluppo) </w:t>
            </w:r>
            <w:r>
              <w:rPr>
                <w:b/>
                <w:color w:val="222A35" w:themeColor="text2" w:themeShade="80"/>
                <w:sz w:val="24"/>
              </w:rPr>
              <w:t>e costruire modellini in cartoncino di oggetti e figure tridimensionali</w:t>
            </w:r>
          </w:p>
        </w:tc>
      </w:tr>
    </w:tbl>
    <w:p w:rsidR="00DE73C4" w:rsidRPr="005879A9" w:rsidRDefault="00DE73C4" w:rsidP="00DE73C4">
      <w:pPr>
        <w:tabs>
          <w:tab w:val="left" w:pos="2947"/>
        </w:tabs>
        <w:rPr>
          <w:sz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49"/>
        <w:gridCol w:w="4115"/>
        <w:gridCol w:w="3958"/>
        <w:gridCol w:w="4244"/>
      </w:tblGrid>
      <w:tr w:rsidR="00DE73C4" w:rsidTr="008F5032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termine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classe terza</w:t>
            </w:r>
          </w:p>
        </w:tc>
        <w:tc>
          <w:tcPr>
            <w:tcW w:w="12317" w:type="dxa"/>
            <w:gridSpan w:val="3"/>
            <w:shd w:val="clear" w:color="auto" w:fill="auto"/>
            <w:vAlign w:val="center"/>
          </w:tcPr>
          <w:p w:rsidR="00F0011F" w:rsidRPr="00BE7DEA" w:rsidRDefault="00F0011F" w:rsidP="00F0011F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BE7DEA">
              <w:rPr>
                <w:b/>
                <w:bCs/>
                <w:sz w:val="24"/>
                <w:szCs w:val="24"/>
              </w:rPr>
              <w:t xml:space="preserve">Visualizzare oggetti tridimensionali a partire da rappresentazioni bidimensionali. </w:t>
            </w:r>
          </w:p>
          <w:p w:rsidR="00DE73C4" w:rsidRPr="00BE7DEA" w:rsidRDefault="00DE73C4" w:rsidP="00E03A3E">
            <w:pPr>
              <w:rPr>
                <w:b/>
                <w:color w:val="222A35" w:themeColor="text2" w:themeShade="80"/>
                <w:sz w:val="24"/>
              </w:rPr>
            </w:pPr>
          </w:p>
        </w:tc>
      </w:tr>
      <w:tr w:rsidR="00DE73C4" w:rsidTr="008F5032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in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forma Operativa</w:t>
            </w:r>
          </w:p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DE73C4" w:rsidTr="008F5032">
        <w:trPr>
          <w:trHeight w:val="989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DE73C4" w:rsidRDefault="005438EB" w:rsidP="0032323C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Riconoscere </w:t>
            </w:r>
            <w:r w:rsidR="0032323C">
              <w:rPr>
                <w:b/>
                <w:color w:val="222A35" w:themeColor="text2" w:themeShade="80"/>
                <w:sz w:val="24"/>
              </w:rPr>
              <w:t>un oggetto</w:t>
            </w:r>
            <w:r>
              <w:rPr>
                <w:b/>
                <w:color w:val="222A35" w:themeColor="text2" w:themeShade="80"/>
                <w:sz w:val="24"/>
              </w:rPr>
              <w:t xml:space="preserve"> tridimensionale partendo dalla sua rappresentazione bidimensionale</w:t>
            </w:r>
          </w:p>
        </w:tc>
      </w:tr>
      <w:tr w:rsidR="00DE73C4" w:rsidTr="008F5032">
        <w:trPr>
          <w:trHeight w:val="946"/>
          <w:jc w:val="center"/>
        </w:trPr>
        <w:tc>
          <w:tcPr>
            <w:tcW w:w="2949" w:type="dxa"/>
            <w:shd w:val="clear" w:color="auto" w:fill="B4C6E7" w:themeFill="accent1" w:themeFillTint="66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2317" w:type="dxa"/>
            <w:gridSpan w:val="3"/>
            <w:vAlign w:val="center"/>
          </w:tcPr>
          <w:p w:rsidR="00DD5DB3" w:rsidRDefault="00DD5DB3" w:rsidP="00DD5DB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Analizza e interpreta rappresentazioni di dati per ricavarne misure di variabilità e prendere decisioni.</w:t>
            </w:r>
          </w:p>
          <w:p w:rsidR="00DE73C4" w:rsidRPr="00176112" w:rsidRDefault="00DE73C4" w:rsidP="008F5032">
            <w:pPr>
              <w:jc w:val="center"/>
              <w:rPr>
                <w:i/>
                <w:color w:val="222A35" w:themeColor="text2" w:themeShade="80"/>
              </w:rPr>
            </w:pPr>
          </w:p>
        </w:tc>
      </w:tr>
      <w:tr w:rsidR="00DE73C4" w:rsidTr="008F5032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termine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classe terza</w:t>
            </w:r>
          </w:p>
        </w:tc>
        <w:tc>
          <w:tcPr>
            <w:tcW w:w="12317" w:type="dxa"/>
            <w:gridSpan w:val="3"/>
            <w:shd w:val="clear" w:color="auto" w:fill="auto"/>
            <w:vAlign w:val="center"/>
          </w:tcPr>
          <w:p w:rsidR="00BB1F9E" w:rsidRDefault="00BB1F9E" w:rsidP="00BB1F9E">
            <w:pPr>
              <w:numPr>
                <w:ilvl w:val="0"/>
                <w:numId w:val="3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Rappresentare insiemi di dati, anche facendo uso di un foglio elettronico. In situazioni significative, confrontare dati al fine di prendere decisioni, utilizzando le distribuzioni delle frequenze e delle frequenze relative. Scegliere ed utilizzare valori medi (moda, mediana, media aritmetica) adeguati alla tipologia ed alle caratteristiche dei dati a disposizione. Saper valutare la variabilità di un insieme di dati determinandone, ad esempio, il campo di variazione.</w:t>
            </w:r>
          </w:p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DE73C4" w:rsidTr="008F5032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in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forma Operativa</w:t>
            </w:r>
          </w:p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DE73C4" w:rsidTr="008F5032">
        <w:trPr>
          <w:trHeight w:val="989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DE73C4" w:rsidRDefault="00A00A2A" w:rsidP="00A00A2A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Raccogliere dati (individuazione della popolazione, rilevazione dei dati)</w:t>
            </w:r>
          </w:p>
        </w:tc>
        <w:tc>
          <w:tcPr>
            <w:tcW w:w="3958" w:type="dxa"/>
            <w:vAlign w:val="center"/>
          </w:tcPr>
          <w:p w:rsidR="00DE73C4" w:rsidRDefault="007755B6" w:rsidP="007755B6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Confrontare i dati primari (raccolti in proprio) o secondari (desunti da altre fonti) al fine di prendere decisioni, basandosi su frequenze semplici e cumulate, mode, medie e mediane</w:t>
            </w:r>
          </w:p>
        </w:tc>
        <w:tc>
          <w:tcPr>
            <w:tcW w:w="4244" w:type="dxa"/>
            <w:vAlign w:val="center"/>
          </w:tcPr>
          <w:p w:rsidR="00DE73C4" w:rsidRDefault="003C0B23" w:rsidP="003C0B23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Riconoscere relazioni tra variabili direttamente o inversamente proporzionali attraverso una funzione matematica e la loro rappresentazione grafica</w:t>
            </w:r>
          </w:p>
        </w:tc>
      </w:tr>
      <w:tr w:rsidR="00DE73C4" w:rsidTr="008F5032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DE73C4" w:rsidRDefault="00A00A2A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Rappresentare graficamente i dati raccolti in vari modi (istogrammi, </w:t>
            </w:r>
            <w:proofErr w:type="gramStart"/>
            <w:r>
              <w:rPr>
                <w:b/>
                <w:color w:val="222A35" w:themeColor="text2" w:themeShade="80"/>
                <w:sz w:val="24"/>
              </w:rPr>
              <w:t>ideogrammi,..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>)</w:t>
            </w:r>
          </w:p>
        </w:tc>
        <w:tc>
          <w:tcPr>
            <w:tcW w:w="3958" w:type="dxa"/>
            <w:vAlign w:val="center"/>
          </w:tcPr>
          <w:p w:rsidR="00DE73C4" w:rsidRDefault="003C0B23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Analizzare informazioni rappresentate in tabella per rispondere a domande specifiche</w:t>
            </w:r>
          </w:p>
        </w:tc>
        <w:tc>
          <w:tcPr>
            <w:tcW w:w="4244" w:type="dxa"/>
            <w:vAlign w:val="center"/>
          </w:tcPr>
          <w:p w:rsidR="00DE73C4" w:rsidRDefault="003C0B23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Rappresentare graficamente una funzione diretta o inversa</w:t>
            </w:r>
          </w:p>
        </w:tc>
      </w:tr>
      <w:tr w:rsidR="00DE73C4" w:rsidTr="008F5032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DE73C4" w:rsidRDefault="007755B6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Difendere i propri elaborati con argomentazioni opportune</w:t>
            </w:r>
          </w:p>
        </w:tc>
        <w:tc>
          <w:tcPr>
            <w:tcW w:w="3958" w:type="dxa"/>
            <w:vAlign w:val="center"/>
          </w:tcPr>
          <w:p w:rsidR="00DE73C4" w:rsidRDefault="003C0B23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Difendere i propri elaborati con argomentazioni opportune</w:t>
            </w:r>
          </w:p>
        </w:tc>
        <w:tc>
          <w:tcPr>
            <w:tcW w:w="4244" w:type="dxa"/>
            <w:vAlign w:val="center"/>
          </w:tcPr>
          <w:p w:rsidR="00DE73C4" w:rsidRDefault="003C0B23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Difendere i propri elaborati con argomentazioni opportune</w:t>
            </w:r>
          </w:p>
        </w:tc>
      </w:tr>
      <w:tr w:rsidR="00DE73C4" w:rsidTr="008F5032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DE73C4" w:rsidRDefault="007755B6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Analizzare e interpretare una rappresentazione di dati fornita</w:t>
            </w:r>
          </w:p>
        </w:tc>
        <w:tc>
          <w:tcPr>
            <w:tcW w:w="3958" w:type="dxa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</w:tbl>
    <w:p w:rsidR="00DE73C4" w:rsidRPr="005879A9" w:rsidRDefault="00DE73C4" w:rsidP="00DE73C4">
      <w:pPr>
        <w:tabs>
          <w:tab w:val="left" w:pos="2947"/>
        </w:tabs>
        <w:rPr>
          <w:sz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49"/>
        <w:gridCol w:w="4115"/>
        <w:gridCol w:w="3958"/>
        <w:gridCol w:w="4244"/>
      </w:tblGrid>
      <w:tr w:rsidR="00DE73C4" w:rsidTr="008F5032">
        <w:trPr>
          <w:trHeight w:val="946"/>
          <w:jc w:val="center"/>
        </w:trPr>
        <w:tc>
          <w:tcPr>
            <w:tcW w:w="2949" w:type="dxa"/>
            <w:shd w:val="clear" w:color="auto" w:fill="B4C6E7" w:themeFill="accent1" w:themeFillTint="66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2317" w:type="dxa"/>
            <w:gridSpan w:val="3"/>
            <w:vAlign w:val="center"/>
          </w:tcPr>
          <w:p w:rsidR="00DE73C4" w:rsidRPr="00176112" w:rsidRDefault="009A486B" w:rsidP="008F5032">
            <w:pPr>
              <w:jc w:val="both"/>
              <w:rPr>
                <w:i/>
                <w:color w:val="222A35" w:themeColor="text2" w:themeShade="80"/>
              </w:rPr>
            </w:pPr>
            <w:r>
              <w:rPr>
                <w:b/>
                <w:bCs/>
                <w:sz w:val="24"/>
                <w:szCs w:val="24"/>
              </w:rPr>
              <w:t>4 Nelle situazioni di incertezza (vita quotidiana, giochi, …) si orienta con valutazioni di probabilità.</w:t>
            </w:r>
          </w:p>
        </w:tc>
      </w:tr>
      <w:tr w:rsidR="00DE73C4" w:rsidTr="008F5032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termine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classe terza</w:t>
            </w:r>
          </w:p>
        </w:tc>
        <w:tc>
          <w:tcPr>
            <w:tcW w:w="12317" w:type="dxa"/>
            <w:gridSpan w:val="3"/>
            <w:shd w:val="clear" w:color="auto" w:fill="auto"/>
            <w:vAlign w:val="center"/>
          </w:tcPr>
          <w:p w:rsidR="009A486B" w:rsidRDefault="009A486B" w:rsidP="009A486B">
            <w:pPr>
              <w:numPr>
                <w:ilvl w:val="0"/>
                <w:numId w:val="3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 semplici situazioni aleatorie, individuare gli eventi elementari, assegnare a essi una probabilità, calcolare la probabilità di qualche evento, scomponendolo in eventi elementari disgiunti. </w:t>
            </w:r>
          </w:p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DE73C4" w:rsidTr="008F5032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in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forma Operativa</w:t>
            </w:r>
          </w:p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DE73C4" w:rsidTr="008F5032">
        <w:trPr>
          <w:trHeight w:val="989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DE73C4" w:rsidRDefault="006A193F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Individuare gli eventi elementari in una semplice situazione aleatoria</w:t>
            </w:r>
          </w:p>
        </w:tc>
      </w:tr>
      <w:tr w:rsidR="00DE73C4" w:rsidTr="008F5032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DE73C4" w:rsidRDefault="006A193F" w:rsidP="006A193F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Attribuire agli eventi elementari una probabilità</w:t>
            </w:r>
          </w:p>
        </w:tc>
      </w:tr>
      <w:tr w:rsidR="00DE73C4" w:rsidTr="008F5032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DE73C4" w:rsidRDefault="006A193F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Calcolare la probabilità di un evento scomponendolo in eventi elementari disgiunti</w:t>
            </w:r>
          </w:p>
        </w:tc>
      </w:tr>
      <w:tr w:rsidR="00DE73C4" w:rsidTr="008F5032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DE73C4" w:rsidRDefault="00BB7A55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Difendere i propri elaborati con argomentazioni opportune</w:t>
            </w:r>
          </w:p>
        </w:tc>
      </w:tr>
      <w:tr w:rsidR="00DE73C4" w:rsidTr="008F5032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termine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classe terza</w:t>
            </w:r>
          </w:p>
        </w:tc>
        <w:tc>
          <w:tcPr>
            <w:tcW w:w="12317" w:type="dxa"/>
            <w:gridSpan w:val="3"/>
            <w:shd w:val="clear" w:color="auto" w:fill="auto"/>
            <w:vAlign w:val="center"/>
          </w:tcPr>
          <w:p w:rsidR="00DE73C4" w:rsidRDefault="009A486B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sz w:val="24"/>
                <w:szCs w:val="24"/>
              </w:rPr>
              <w:t>Riconoscere coppie di eventi complementari, incompatibili, indipendenti.</w:t>
            </w:r>
          </w:p>
        </w:tc>
      </w:tr>
      <w:tr w:rsidR="00DE73C4" w:rsidTr="008F5032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in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forma Operativa</w:t>
            </w:r>
          </w:p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DE73C4" w:rsidTr="008F5032">
        <w:trPr>
          <w:trHeight w:val="989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DE73C4" w:rsidRDefault="00BF6A0C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Riconoscere in situazioni di incertezza coppie di eventi complementari, incompatibili e indipendenti</w:t>
            </w:r>
          </w:p>
        </w:tc>
      </w:tr>
      <w:tr w:rsidR="00DE73C4" w:rsidTr="008F5032">
        <w:trPr>
          <w:trHeight w:val="621"/>
          <w:jc w:val="center"/>
        </w:trPr>
        <w:tc>
          <w:tcPr>
            <w:tcW w:w="2949" w:type="dxa"/>
            <w:shd w:val="clear" w:color="auto" w:fill="D5DCE4" w:themeFill="text2" w:themeFillTint="33"/>
            <w:vAlign w:val="center"/>
          </w:tcPr>
          <w:p w:rsidR="00DE73C4" w:rsidRPr="002965F5" w:rsidRDefault="00DE73C4" w:rsidP="008F5032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 w:rsidRPr="002965F5"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2317" w:type="dxa"/>
            <w:gridSpan w:val="3"/>
            <w:shd w:val="clear" w:color="auto" w:fill="D5DCE4" w:themeFill="text2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DE73C4" w:rsidTr="008F5032">
        <w:trPr>
          <w:trHeight w:val="946"/>
          <w:jc w:val="center"/>
        </w:trPr>
        <w:tc>
          <w:tcPr>
            <w:tcW w:w="2949" w:type="dxa"/>
            <w:shd w:val="clear" w:color="auto" w:fill="B4C6E7" w:themeFill="accent1" w:themeFillTint="66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2317" w:type="dxa"/>
            <w:gridSpan w:val="3"/>
            <w:vAlign w:val="center"/>
          </w:tcPr>
          <w:p w:rsidR="00DE73C4" w:rsidRPr="00176112" w:rsidRDefault="00936C4F" w:rsidP="008F5032">
            <w:pPr>
              <w:jc w:val="center"/>
              <w:rPr>
                <w:i/>
                <w:color w:val="222A35" w:themeColor="text2" w:themeShade="80"/>
              </w:rPr>
            </w:pPr>
            <w:r>
              <w:rPr>
                <w:b/>
                <w:bCs/>
                <w:sz w:val="24"/>
                <w:szCs w:val="24"/>
              </w:rPr>
              <w:t>5 Riconosce e risolve problemi in contesti diversi valutando le informazioni e la loro coerenza.</w:t>
            </w:r>
          </w:p>
        </w:tc>
      </w:tr>
      <w:tr w:rsidR="00DE73C4" w:rsidTr="008F5032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termine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classe terza</w:t>
            </w:r>
          </w:p>
        </w:tc>
        <w:tc>
          <w:tcPr>
            <w:tcW w:w="12317" w:type="dxa"/>
            <w:gridSpan w:val="3"/>
            <w:shd w:val="clear" w:color="auto" w:fill="auto"/>
            <w:vAlign w:val="center"/>
          </w:tcPr>
          <w:p w:rsidR="00DE73C4" w:rsidRPr="006A193F" w:rsidRDefault="00936C4F" w:rsidP="006A193F">
            <w:pPr>
              <w:numPr>
                <w:ilvl w:val="0"/>
                <w:numId w:val="4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Calcolare l’area e il volume delle figure solide più comuni e darne stime di oggetti della vita quotidiana.</w:t>
            </w:r>
          </w:p>
        </w:tc>
      </w:tr>
      <w:tr w:rsidR="00DE73C4" w:rsidTr="008F5032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in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forma Operativa</w:t>
            </w:r>
          </w:p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DE73C4" w:rsidTr="008F5032">
        <w:trPr>
          <w:trHeight w:val="989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DE73C4" w:rsidRDefault="00DE73C4" w:rsidP="008F503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DE73C4" w:rsidRDefault="00070A3F" w:rsidP="00070A3F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Analizzare il testo di un problema e progettare un percorso risolutivo</w:t>
            </w:r>
            <w:r w:rsidR="00646518">
              <w:rPr>
                <w:b/>
                <w:color w:val="222A35" w:themeColor="text2" w:themeShade="80"/>
                <w:sz w:val="24"/>
              </w:rPr>
              <w:t xml:space="preserve"> a tappe usando la strategia più opportuna</w:t>
            </w:r>
          </w:p>
        </w:tc>
      </w:tr>
      <w:tr w:rsidR="00070A3F" w:rsidTr="008F5032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070A3F" w:rsidRDefault="00070A3F" w:rsidP="00070A3F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070A3F" w:rsidRDefault="00070A3F" w:rsidP="00070A3F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070A3F" w:rsidRDefault="00070A3F" w:rsidP="00070A3F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070A3F" w:rsidRDefault="00070A3F" w:rsidP="00070A3F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Calcolare superfici, volume e peso delle figure solide più comuni utilizzando formule dirette e inverse</w:t>
            </w:r>
          </w:p>
        </w:tc>
      </w:tr>
      <w:tr w:rsidR="00070A3F" w:rsidTr="008F5032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070A3F" w:rsidRDefault="00070A3F" w:rsidP="00070A3F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070A3F" w:rsidRDefault="00070A3F" w:rsidP="00070A3F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070A3F" w:rsidRDefault="00070A3F" w:rsidP="00070A3F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070A3F" w:rsidRDefault="00070A3F" w:rsidP="00070A3F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Formulare stime di superfici, volume e peso per oggetti di vita quotidiana</w:t>
            </w:r>
          </w:p>
        </w:tc>
      </w:tr>
      <w:tr w:rsidR="00DD5DB3" w:rsidTr="00DB0E82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termine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classe terza</w:t>
            </w:r>
          </w:p>
        </w:tc>
        <w:tc>
          <w:tcPr>
            <w:tcW w:w="12317" w:type="dxa"/>
            <w:gridSpan w:val="3"/>
            <w:shd w:val="clear" w:color="auto" w:fill="auto"/>
            <w:vAlign w:val="center"/>
          </w:tcPr>
          <w:p w:rsidR="00DD5DB3" w:rsidRDefault="00420F17" w:rsidP="00420F1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Risolvere problemi utilizzando le proprietà geometriche delle figure.</w:t>
            </w:r>
          </w:p>
        </w:tc>
      </w:tr>
      <w:tr w:rsidR="00DD5DB3" w:rsidTr="00DB0E82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in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forma Operativa</w:t>
            </w:r>
          </w:p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DD5DB3" w:rsidTr="00DB0E82">
        <w:trPr>
          <w:trHeight w:val="989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DD5DB3" w:rsidRDefault="000F0134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Analizzare il testo di un problema e progettare un percorso risolutivo a tappe usando la strategia più opportuna</w:t>
            </w:r>
          </w:p>
        </w:tc>
        <w:tc>
          <w:tcPr>
            <w:tcW w:w="4244" w:type="dxa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DD5DB3" w:rsidTr="00DB0E82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DD5DB3" w:rsidRDefault="00275FA9" w:rsidP="00275FA9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Calcolare perimetro e area delle figure piane utilizzando formule dirette e inverse</w:t>
            </w:r>
          </w:p>
        </w:tc>
        <w:tc>
          <w:tcPr>
            <w:tcW w:w="4244" w:type="dxa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DD5DB3" w:rsidTr="00DB0E82">
        <w:trPr>
          <w:trHeight w:val="946"/>
          <w:jc w:val="center"/>
        </w:trPr>
        <w:tc>
          <w:tcPr>
            <w:tcW w:w="2949" w:type="dxa"/>
            <w:shd w:val="clear" w:color="auto" w:fill="B4C6E7" w:themeFill="accent1" w:themeFillTint="66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2317" w:type="dxa"/>
            <w:gridSpan w:val="3"/>
            <w:vAlign w:val="center"/>
          </w:tcPr>
          <w:p w:rsidR="00DD5DB3" w:rsidRPr="00176112" w:rsidRDefault="00420F17" w:rsidP="00DB0E82">
            <w:pPr>
              <w:jc w:val="center"/>
              <w:rPr>
                <w:i/>
                <w:color w:val="222A35" w:themeColor="text2" w:themeShade="80"/>
              </w:rPr>
            </w:pPr>
            <w:r w:rsidRPr="00BE7DEA">
              <w:rPr>
                <w:b/>
                <w:bCs/>
                <w:sz w:val="24"/>
                <w:szCs w:val="24"/>
              </w:rPr>
              <w:t>6 Utilizza e interpreta il</w:t>
            </w:r>
            <w:r>
              <w:rPr>
                <w:b/>
                <w:bCs/>
                <w:sz w:val="24"/>
                <w:szCs w:val="24"/>
              </w:rPr>
              <w:t xml:space="preserve"> linguaggio matematico (piano cartesiano, formule, equazioni, ...) e ne coglie il rapporto col linguaggio naturale.</w:t>
            </w:r>
          </w:p>
        </w:tc>
      </w:tr>
      <w:tr w:rsidR="00DD5DB3" w:rsidTr="00DB0E82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termine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classe terza</w:t>
            </w:r>
          </w:p>
        </w:tc>
        <w:tc>
          <w:tcPr>
            <w:tcW w:w="12317" w:type="dxa"/>
            <w:gridSpan w:val="3"/>
            <w:shd w:val="clear" w:color="auto" w:fill="auto"/>
            <w:vAlign w:val="center"/>
          </w:tcPr>
          <w:p w:rsidR="005F268F" w:rsidRDefault="005F268F" w:rsidP="005F268F">
            <w:pPr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Utilizzare scale graduate in contesti significativi per le scienze e per la tecnica.</w:t>
            </w:r>
          </w:p>
          <w:p w:rsidR="00DD5DB3" w:rsidRDefault="00DD5DB3" w:rsidP="005F268F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DD5DB3" w:rsidTr="00DB0E82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in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forma Operativa</w:t>
            </w:r>
          </w:p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DD5DB3" w:rsidTr="00DB0E82">
        <w:trPr>
          <w:trHeight w:val="989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7B7221" w:rsidRDefault="007B7221" w:rsidP="007B7221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Rappresentare variazioni di temperature usando una scala graduata</w:t>
            </w:r>
          </w:p>
        </w:tc>
        <w:tc>
          <w:tcPr>
            <w:tcW w:w="3958" w:type="dxa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DD5DB3" w:rsidTr="00DB0E82">
        <w:trPr>
          <w:trHeight w:val="621"/>
          <w:jc w:val="center"/>
        </w:trPr>
        <w:tc>
          <w:tcPr>
            <w:tcW w:w="2949" w:type="dxa"/>
            <w:shd w:val="clear" w:color="auto" w:fill="D5DCE4" w:themeFill="text2" w:themeFillTint="33"/>
            <w:vAlign w:val="center"/>
          </w:tcPr>
          <w:p w:rsidR="00DD5DB3" w:rsidRPr="002965F5" w:rsidRDefault="00DD5DB3" w:rsidP="00DB0E82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 w:rsidRPr="002965F5"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2317" w:type="dxa"/>
            <w:gridSpan w:val="3"/>
            <w:shd w:val="clear" w:color="auto" w:fill="D5DCE4" w:themeFill="text2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SECONDARIA di PRIMO GRADO</w:t>
            </w:r>
          </w:p>
        </w:tc>
      </w:tr>
      <w:tr w:rsidR="00DD5DB3" w:rsidTr="00DB0E82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lastRenderedPageBreak/>
              <w:t>Obiettivi Generali</w:t>
            </w:r>
          </w:p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termine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classe terza</w:t>
            </w:r>
          </w:p>
        </w:tc>
        <w:tc>
          <w:tcPr>
            <w:tcW w:w="12317" w:type="dxa"/>
            <w:gridSpan w:val="3"/>
            <w:shd w:val="clear" w:color="auto" w:fill="auto"/>
            <w:vAlign w:val="center"/>
          </w:tcPr>
          <w:p w:rsidR="005F268F" w:rsidRDefault="005F268F" w:rsidP="005F268F">
            <w:pPr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Comprendere il significato di percentuale e saperla calcolare utilizzando strategie diverse.</w:t>
            </w:r>
          </w:p>
          <w:p w:rsidR="00DD5DB3" w:rsidRDefault="00DD5DB3" w:rsidP="005F268F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DD5DB3" w:rsidTr="00DB0E82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in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forma Operativa</w:t>
            </w:r>
          </w:p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DD5DB3" w:rsidTr="00DB0E82">
        <w:trPr>
          <w:trHeight w:val="989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DD5DB3" w:rsidRDefault="007B7221" w:rsidP="00B90ADA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Calcolare la percentual</w:t>
            </w:r>
            <w:r w:rsidR="00B90ADA">
              <w:rPr>
                <w:b/>
                <w:color w:val="222A35" w:themeColor="text2" w:themeShade="80"/>
                <w:sz w:val="24"/>
              </w:rPr>
              <w:t>e usando strategie diverse</w:t>
            </w:r>
          </w:p>
        </w:tc>
      </w:tr>
      <w:tr w:rsidR="00DD5DB3" w:rsidTr="00DB0E82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DD5DB3" w:rsidRDefault="007B7221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Descrivere il significato di percentuale</w:t>
            </w:r>
          </w:p>
        </w:tc>
      </w:tr>
    </w:tbl>
    <w:p w:rsidR="00DD5DB3" w:rsidRPr="005879A9" w:rsidRDefault="00DD5DB3" w:rsidP="00DD5DB3">
      <w:pPr>
        <w:tabs>
          <w:tab w:val="left" w:pos="2947"/>
        </w:tabs>
        <w:rPr>
          <w:sz w:val="24"/>
        </w:rPr>
      </w:pPr>
    </w:p>
    <w:p w:rsidR="00DD5DB3" w:rsidRPr="005879A9" w:rsidRDefault="00DD5DB3" w:rsidP="00DD5DB3">
      <w:pPr>
        <w:tabs>
          <w:tab w:val="left" w:pos="2947"/>
        </w:tabs>
        <w:rPr>
          <w:sz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49"/>
        <w:gridCol w:w="4115"/>
        <w:gridCol w:w="3958"/>
        <w:gridCol w:w="4244"/>
      </w:tblGrid>
      <w:tr w:rsidR="00DD5DB3" w:rsidTr="00DB0E82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termine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classe terza</w:t>
            </w:r>
          </w:p>
        </w:tc>
        <w:tc>
          <w:tcPr>
            <w:tcW w:w="12317" w:type="dxa"/>
            <w:gridSpan w:val="3"/>
            <w:shd w:val="clear" w:color="auto" w:fill="auto"/>
            <w:vAlign w:val="center"/>
          </w:tcPr>
          <w:p w:rsidR="005F268F" w:rsidRDefault="005F268F" w:rsidP="005F268F">
            <w:pPr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Interpretare una variazione percentuale di una quantità data come una moltiplicazione per un numero decimale.</w:t>
            </w:r>
          </w:p>
          <w:p w:rsidR="00DD5DB3" w:rsidRDefault="00DD5DB3" w:rsidP="005F268F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DD5DB3" w:rsidTr="00DB0E82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in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forma Operativa</w:t>
            </w:r>
          </w:p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DD5DB3" w:rsidTr="00DB0E82">
        <w:trPr>
          <w:trHeight w:val="989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DD5DB3" w:rsidRDefault="00B90ADA" w:rsidP="00B90ADA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Calcolare una variazione percentuale di una quantità come una moltiplicazione per un numero decimale</w:t>
            </w:r>
          </w:p>
        </w:tc>
      </w:tr>
      <w:tr w:rsidR="00DD5DB3" w:rsidTr="00DB0E82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termine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classe terza</w:t>
            </w:r>
          </w:p>
        </w:tc>
        <w:tc>
          <w:tcPr>
            <w:tcW w:w="12317" w:type="dxa"/>
            <w:gridSpan w:val="3"/>
            <w:shd w:val="clear" w:color="auto" w:fill="auto"/>
            <w:vAlign w:val="center"/>
          </w:tcPr>
          <w:p w:rsidR="005F268F" w:rsidRDefault="005F268F" w:rsidP="005F268F">
            <w:pPr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Rappresentare punti, segmenti e figure sul piano cartesiano. </w:t>
            </w:r>
          </w:p>
          <w:p w:rsidR="00DD5DB3" w:rsidRDefault="00DD5DB3" w:rsidP="005F268F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DD5DB3" w:rsidTr="00DB0E82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in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forma Operativa</w:t>
            </w:r>
          </w:p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DD5DB3" w:rsidTr="00DB0E82">
        <w:trPr>
          <w:trHeight w:val="989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DD5DB3" w:rsidRDefault="00B80548" w:rsidP="0073270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Rappresentare</w:t>
            </w:r>
            <w:r w:rsidR="00732707">
              <w:rPr>
                <w:b/>
                <w:color w:val="222A35" w:themeColor="text2" w:themeShade="80"/>
                <w:sz w:val="24"/>
              </w:rPr>
              <w:t xml:space="preserve"> graficamente punti segmenti</w:t>
            </w:r>
            <w:r>
              <w:rPr>
                <w:b/>
                <w:color w:val="222A35" w:themeColor="text2" w:themeShade="80"/>
                <w:sz w:val="24"/>
              </w:rPr>
              <w:t xml:space="preserve"> sul piano cartesiano</w:t>
            </w:r>
          </w:p>
        </w:tc>
        <w:tc>
          <w:tcPr>
            <w:tcW w:w="3958" w:type="dxa"/>
            <w:vAlign w:val="center"/>
          </w:tcPr>
          <w:p w:rsidR="00DD5DB3" w:rsidRDefault="00732707" w:rsidP="0073270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Rappresentare graficamente figure sul piano cartesiano</w:t>
            </w:r>
          </w:p>
        </w:tc>
        <w:tc>
          <w:tcPr>
            <w:tcW w:w="4244" w:type="dxa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DD5DB3" w:rsidTr="00DB0E82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termine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classe terza</w:t>
            </w:r>
          </w:p>
        </w:tc>
        <w:tc>
          <w:tcPr>
            <w:tcW w:w="12317" w:type="dxa"/>
            <w:gridSpan w:val="3"/>
            <w:shd w:val="clear" w:color="auto" w:fill="auto"/>
            <w:vAlign w:val="center"/>
          </w:tcPr>
          <w:p w:rsidR="005F268F" w:rsidRDefault="005F268F" w:rsidP="005F268F">
            <w:pPr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Conoscere il numero π, e alcuni modi per approssimarlo. </w:t>
            </w:r>
          </w:p>
          <w:p w:rsidR="00DD5DB3" w:rsidRDefault="00DD5DB3" w:rsidP="005F268F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DD5DB3" w:rsidTr="00DB0E82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in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forma Operativa</w:t>
            </w:r>
          </w:p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DD5DB3" w:rsidTr="00DB0E82">
        <w:trPr>
          <w:trHeight w:val="989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DD5DB3" w:rsidRDefault="00D06C5B" w:rsidP="00D06C5B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Spiegare il significato e il valore di </w:t>
            </w:r>
            <w:r>
              <w:rPr>
                <w:b/>
                <w:bCs/>
                <w:sz w:val="24"/>
                <w:szCs w:val="24"/>
              </w:rPr>
              <w:t xml:space="preserve">π e saperlo approssimare </w:t>
            </w:r>
          </w:p>
        </w:tc>
      </w:tr>
    </w:tbl>
    <w:p w:rsidR="00DD5DB3" w:rsidRPr="005879A9" w:rsidRDefault="00DD5DB3" w:rsidP="00DD5DB3">
      <w:pPr>
        <w:tabs>
          <w:tab w:val="left" w:pos="2947"/>
        </w:tabs>
        <w:rPr>
          <w:sz w:val="24"/>
        </w:rPr>
      </w:pPr>
    </w:p>
    <w:p w:rsidR="00DD5DB3" w:rsidRPr="005879A9" w:rsidRDefault="00DD5DB3" w:rsidP="00DD5DB3">
      <w:pPr>
        <w:tabs>
          <w:tab w:val="left" w:pos="2947"/>
        </w:tabs>
        <w:rPr>
          <w:sz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49"/>
        <w:gridCol w:w="4115"/>
        <w:gridCol w:w="3958"/>
        <w:gridCol w:w="4244"/>
      </w:tblGrid>
      <w:tr w:rsidR="00DD5DB3" w:rsidTr="00DB0E82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termine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classe terza</w:t>
            </w:r>
          </w:p>
        </w:tc>
        <w:tc>
          <w:tcPr>
            <w:tcW w:w="12317" w:type="dxa"/>
            <w:gridSpan w:val="3"/>
            <w:shd w:val="clear" w:color="auto" w:fill="auto"/>
            <w:vAlign w:val="center"/>
          </w:tcPr>
          <w:p w:rsidR="005F268F" w:rsidRDefault="005F268F" w:rsidP="005F268F">
            <w:pPr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Interpretare, costruire e trasformare formule che contengono lettere per esprimere in forma generale relazioni e proprietà. </w:t>
            </w:r>
          </w:p>
          <w:p w:rsidR="00DD5DB3" w:rsidRDefault="00DD5DB3" w:rsidP="005F268F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DD5DB3" w:rsidTr="00DB0E82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in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forma Operativa</w:t>
            </w:r>
          </w:p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DD5DB3" w:rsidTr="00DB0E82">
        <w:trPr>
          <w:trHeight w:val="989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DD5DB3" w:rsidRDefault="009E6A49" w:rsidP="00C4084D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Individuare, spiegare e interpretare formule</w:t>
            </w:r>
            <w:r w:rsidR="00BE7DEA">
              <w:rPr>
                <w:b/>
                <w:color w:val="222A35" w:themeColor="text2" w:themeShade="80"/>
                <w:sz w:val="24"/>
              </w:rPr>
              <w:t xml:space="preserve"> che contengono lettere per esprimere relazioni e proprietà di figure piane</w:t>
            </w:r>
          </w:p>
        </w:tc>
        <w:tc>
          <w:tcPr>
            <w:tcW w:w="3958" w:type="dxa"/>
            <w:vAlign w:val="center"/>
          </w:tcPr>
          <w:p w:rsidR="00DD5DB3" w:rsidRDefault="009E6A49" w:rsidP="00C4084D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Individuare, spiegare e interpretare formule</w:t>
            </w:r>
            <w:r w:rsidR="00701FDC">
              <w:rPr>
                <w:b/>
                <w:color w:val="222A35" w:themeColor="text2" w:themeShade="80"/>
                <w:sz w:val="24"/>
              </w:rPr>
              <w:t xml:space="preserve"> che contengono lettere</w:t>
            </w:r>
            <w:r w:rsidR="00BE7DEA">
              <w:rPr>
                <w:b/>
                <w:color w:val="222A35" w:themeColor="text2" w:themeShade="80"/>
                <w:sz w:val="24"/>
              </w:rPr>
              <w:t xml:space="preserve"> per esprimere relazioni e proprietà di figure piane</w:t>
            </w:r>
          </w:p>
        </w:tc>
        <w:tc>
          <w:tcPr>
            <w:tcW w:w="4244" w:type="dxa"/>
            <w:vAlign w:val="center"/>
          </w:tcPr>
          <w:p w:rsidR="00DD5DB3" w:rsidRDefault="009E6A49" w:rsidP="00C4084D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Individuare, spiegare e interpretare formule</w:t>
            </w:r>
            <w:r w:rsidR="00701FDC">
              <w:rPr>
                <w:b/>
                <w:color w:val="222A35" w:themeColor="text2" w:themeShade="80"/>
                <w:sz w:val="24"/>
              </w:rPr>
              <w:t xml:space="preserve"> che contengono lettere</w:t>
            </w:r>
            <w:r w:rsidR="00BE7DEA">
              <w:rPr>
                <w:b/>
                <w:color w:val="222A35" w:themeColor="text2" w:themeShade="80"/>
                <w:sz w:val="24"/>
              </w:rPr>
              <w:t xml:space="preserve"> per esprimere relazioni e proprietà di solidi</w:t>
            </w:r>
          </w:p>
        </w:tc>
      </w:tr>
      <w:tr w:rsidR="00DD5DB3" w:rsidTr="00DB0E82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termine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classe terza</w:t>
            </w:r>
          </w:p>
        </w:tc>
        <w:tc>
          <w:tcPr>
            <w:tcW w:w="12317" w:type="dxa"/>
            <w:gridSpan w:val="3"/>
            <w:shd w:val="clear" w:color="auto" w:fill="auto"/>
            <w:vAlign w:val="center"/>
          </w:tcPr>
          <w:p w:rsidR="005F268F" w:rsidRDefault="005F268F" w:rsidP="005F268F">
            <w:pPr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C21548">
              <w:rPr>
                <w:b/>
                <w:bCs/>
                <w:sz w:val="24"/>
                <w:szCs w:val="24"/>
              </w:rPr>
              <w:t>Esprimere la relazione di proporzionalità con un’uguaglianza di frazioni e viceversa.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DD5DB3" w:rsidRDefault="00DD5DB3" w:rsidP="005F268F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DD5DB3" w:rsidTr="00DB0E82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lastRenderedPageBreak/>
              <w:t xml:space="preserve">Obiettivi Specifici </w:t>
            </w:r>
          </w:p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in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forma Operativa</w:t>
            </w:r>
          </w:p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DD5DB3" w:rsidTr="00DB0E82">
        <w:trPr>
          <w:trHeight w:val="989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DD5DB3" w:rsidRDefault="00864D4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Individuare in un’uguaglianza tra frazioni la relazione di proporzionalità e viceversa</w:t>
            </w:r>
          </w:p>
        </w:tc>
      </w:tr>
      <w:tr w:rsidR="00DD5DB3" w:rsidTr="00DB0E82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DD5DB3" w:rsidRDefault="00305B2D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Rappresentare una relazione di proporzionalità sotto forma di uguaglianza di frazioni e viceversa</w:t>
            </w:r>
          </w:p>
        </w:tc>
      </w:tr>
      <w:tr w:rsidR="00DD5DB3" w:rsidTr="00DB0E82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DD5DB3" w:rsidRDefault="007143C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Argomentare la corrispondenza tra proporzionalità e uguaglianza tra frazioni</w:t>
            </w:r>
          </w:p>
        </w:tc>
      </w:tr>
      <w:tr w:rsidR="00DD5DB3" w:rsidTr="00DB0E82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termine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classe terza</w:t>
            </w:r>
          </w:p>
        </w:tc>
        <w:tc>
          <w:tcPr>
            <w:tcW w:w="12317" w:type="dxa"/>
            <w:gridSpan w:val="3"/>
            <w:shd w:val="clear" w:color="auto" w:fill="auto"/>
            <w:vAlign w:val="center"/>
          </w:tcPr>
          <w:p w:rsidR="00DD5DB3" w:rsidRDefault="005F268F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Usare il piano cartesiano per rappresentare relazioni e funzioni empiriche o ricavate da tabelle, e per conoscere in particolare le funzioni del tipo y=</w:t>
            </w:r>
            <w:proofErr w:type="spellStart"/>
            <w:r>
              <w:rPr>
                <w:b/>
                <w:bCs/>
                <w:sz w:val="24"/>
                <w:szCs w:val="24"/>
              </w:rPr>
              <w:t>ax</w:t>
            </w:r>
            <w:proofErr w:type="spellEnd"/>
            <w:r>
              <w:rPr>
                <w:b/>
                <w:bCs/>
                <w:sz w:val="24"/>
                <w:szCs w:val="24"/>
              </w:rPr>
              <w:t>, y=a/x, y=ax</w:t>
            </w:r>
            <w:r>
              <w:rPr>
                <w:b/>
                <w:bCs/>
                <w:sz w:val="24"/>
                <w:szCs w:val="24"/>
                <w:vertAlign w:val="superscript"/>
              </w:rPr>
              <w:t>2</w:t>
            </w:r>
            <w:r>
              <w:rPr>
                <w:b/>
                <w:bCs/>
                <w:sz w:val="24"/>
                <w:szCs w:val="24"/>
              </w:rPr>
              <w:t>, y=2</w:t>
            </w:r>
            <w:r>
              <w:rPr>
                <w:b/>
                <w:bCs/>
                <w:sz w:val="24"/>
                <w:szCs w:val="24"/>
                <w:vertAlign w:val="superscript"/>
              </w:rPr>
              <w:t>n</w:t>
            </w:r>
            <w:r>
              <w:rPr>
                <w:b/>
                <w:bCs/>
                <w:sz w:val="24"/>
                <w:szCs w:val="24"/>
              </w:rPr>
              <w:t xml:space="preserve"> e i loro grafici e collegare le prime due al concetto di proporzionalità.</w:t>
            </w:r>
          </w:p>
        </w:tc>
      </w:tr>
      <w:tr w:rsidR="00DD5DB3" w:rsidTr="00DB0E82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in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forma Operativa</w:t>
            </w:r>
          </w:p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DD5DB3" w:rsidTr="00DB0E82">
        <w:trPr>
          <w:trHeight w:val="989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DD5DB3" w:rsidRDefault="007F0624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Rappresentare graficamente nel piano cartesiano funzioni empiriche o ricavate da tabelle</w:t>
            </w:r>
          </w:p>
        </w:tc>
      </w:tr>
      <w:tr w:rsidR="00DD5DB3" w:rsidTr="00DB0E82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DD5DB3" w:rsidRDefault="007F0624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Individuare nella rappresentazione di funzioni del tipo </w:t>
            </w:r>
            <w:r>
              <w:rPr>
                <w:b/>
                <w:bCs/>
                <w:sz w:val="24"/>
                <w:szCs w:val="24"/>
              </w:rPr>
              <w:t>y=</w:t>
            </w:r>
            <w:proofErr w:type="spellStart"/>
            <w:r>
              <w:rPr>
                <w:b/>
                <w:bCs/>
                <w:sz w:val="24"/>
                <w:szCs w:val="24"/>
              </w:rPr>
              <w:t>ax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il concetto di proporzionalità diretta</w:t>
            </w:r>
          </w:p>
        </w:tc>
      </w:tr>
    </w:tbl>
    <w:p w:rsidR="00DD5DB3" w:rsidRPr="005879A9" w:rsidRDefault="00DD5DB3" w:rsidP="00DD5DB3">
      <w:pPr>
        <w:tabs>
          <w:tab w:val="left" w:pos="2947"/>
        </w:tabs>
        <w:rPr>
          <w:sz w:val="24"/>
        </w:rPr>
      </w:pPr>
    </w:p>
    <w:p w:rsidR="00DD5DB3" w:rsidRPr="005879A9" w:rsidRDefault="00DD5DB3" w:rsidP="00DD5DB3">
      <w:pPr>
        <w:tabs>
          <w:tab w:val="left" w:pos="2947"/>
        </w:tabs>
        <w:rPr>
          <w:sz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49"/>
        <w:gridCol w:w="4115"/>
        <w:gridCol w:w="3958"/>
        <w:gridCol w:w="4244"/>
      </w:tblGrid>
      <w:tr w:rsidR="00DD5DB3" w:rsidTr="00DB0E82">
        <w:trPr>
          <w:trHeight w:val="946"/>
          <w:jc w:val="center"/>
        </w:trPr>
        <w:tc>
          <w:tcPr>
            <w:tcW w:w="2949" w:type="dxa"/>
            <w:shd w:val="clear" w:color="auto" w:fill="B4C6E7" w:themeFill="accent1" w:themeFillTint="66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lastRenderedPageBreak/>
              <w:t>Traguardo Competenze</w:t>
            </w:r>
          </w:p>
        </w:tc>
        <w:tc>
          <w:tcPr>
            <w:tcW w:w="12317" w:type="dxa"/>
            <w:gridSpan w:val="3"/>
            <w:vAlign w:val="center"/>
          </w:tcPr>
          <w:p w:rsidR="00DD5DB3" w:rsidRPr="00176112" w:rsidRDefault="005F268F" w:rsidP="00DB0E82">
            <w:pPr>
              <w:jc w:val="both"/>
              <w:rPr>
                <w:i/>
                <w:color w:val="222A35" w:themeColor="text2" w:themeShade="80"/>
              </w:rPr>
            </w:pPr>
            <w:r>
              <w:rPr>
                <w:b/>
                <w:bCs/>
                <w:sz w:val="24"/>
                <w:szCs w:val="24"/>
              </w:rPr>
              <w:t>7 Spiega il procedimento seguito, anche in forma scritta, mantenendo il controllo sia sul processo risolutivo, sia sui risultati.</w:t>
            </w:r>
          </w:p>
        </w:tc>
      </w:tr>
      <w:tr w:rsidR="00DD5DB3" w:rsidTr="00DB0E82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termine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classe terza</w:t>
            </w:r>
          </w:p>
        </w:tc>
        <w:tc>
          <w:tcPr>
            <w:tcW w:w="12317" w:type="dxa"/>
            <w:gridSpan w:val="3"/>
            <w:shd w:val="clear" w:color="auto" w:fill="auto"/>
            <w:vAlign w:val="center"/>
          </w:tcPr>
          <w:p w:rsidR="005F268F" w:rsidRDefault="005F268F" w:rsidP="005F268F">
            <w:pPr>
              <w:numPr>
                <w:ilvl w:val="0"/>
                <w:numId w:val="6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Descrivere con un’espressione numerica la sequenza di operazioni che fornisce la soluzione di un problema. </w:t>
            </w:r>
          </w:p>
          <w:p w:rsidR="00DD5DB3" w:rsidRDefault="00DD5DB3" w:rsidP="005F268F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DD5DB3" w:rsidTr="00DB0E82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in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forma Operativa</w:t>
            </w:r>
          </w:p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DD5DB3" w:rsidTr="00DB0E82">
        <w:trPr>
          <w:trHeight w:val="989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932191" w:rsidRDefault="00932191" w:rsidP="00932191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Rappresentare con un espressone numerica la sequenza di operazioni che forniscono la soluzione di un problema</w:t>
            </w:r>
          </w:p>
        </w:tc>
        <w:tc>
          <w:tcPr>
            <w:tcW w:w="3958" w:type="dxa"/>
            <w:vAlign w:val="center"/>
          </w:tcPr>
          <w:p w:rsidR="00DD5DB3" w:rsidRDefault="00220B6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Rappresentare con un espressone numerica la sequenza di operazioni che forniscono la soluzione di un problema</w:t>
            </w:r>
          </w:p>
        </w:tc>
        <w:tc>
          <w:tcPr>
            <w:tcW w:w="4244" w:type="dxa"/>
            <w:vAlign w:val="center"/>
          </w:tcPr>
          <w:p w:rsidR="00DD5DB3" w:rsidRDefault="00220B6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Rappresentare con un espressone numerica la sequenza di operazioni che forniscono la soluzione di un problema</w:t>
            </w:r>
          </w:p>
        </w:tc>
      </w:tr>
      <w:tr w:rsidR="00DD5DB3" w:rsidTr="00DB0E82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DD5DB3" w:rsidRDefault="00220B6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Difendere i propri elaborati con argomentazioni opportune</w:t>
            </w:r>
          </w:p>
        </w:tc>
        <w:tc>
          <w:tcPr>
            <w:tcW w:w="3958" w:type="dxa"/>
            <w:vAlign w:val="center"/>
          </w:tcPr>
          <w:p w:rsidR="00DD5DB3" w:rsidRDefault="00220B6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Difendere i propri elaborati con argomentazioni opportune</w:t>
            </w:r>
          </w:p>
        </w:tc>
        <w:tc>
          <w:tcPr>
            <w:tcW w:w="4244" w:type="dxa"/>
            <w:vAlign w:val="center"/>
          </w:tcPr>
          <w:p w:rsidR="00DD5DB3" w:rsidRDefault="00220B6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Difendere i propri elaborati con argomentazioni opportune</w:t>
            </w:r>
          </w:p>
        </w:tc>
      </w:tr>
      <w:tr w:rsidR="005F268F" w:rsidTr="00DB0E82">
        <w:trPr>
          <w:trHeight w:val="946"/>
          <w:jc w:val="center"/>
        </w:trPr>
        <w:tc>
          <w:tcPr>
            <w:tcW w:w="2949" w:type="dxa"/>
            <w:shd w:val="clear" w:color="auto" w:fill="B4C6E7" w:themeFill="accent1" w:themeFillTint="66"/>
            <w:vAlign w:val="center"/>
          </w:tcPr>
          <w:p w:rsidR="005F268F" w:rsidRDefault="005F268F" w:rsidP="005F268F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2317" w:type="dxa"/>
            <w:gridSpan w:val="3"/>
            <w:vAlign w:val="center"/>
          </w:tcPr>
          <w:p w:rsidR="005F268F" w:rsidRPr="00176112" w:rsidRDefault="00BB632C" w:rsidP="005F268F">
            <w:pPr>
              <w:jc w:val="center"/>
              <w:rPr>
                <w:i/>
                <w:color w:val="222A35" w:themeColor="text2" w:themeShade="80"/>
              </w:rPr>
            </w:pPr>
            <w:r>
              <w:rPr>
                <w:b/>
                <w:bCs/>
                <w:sz w:val="24"/>
                <w:szCs w:val="24"/>
              </w:rPr>
              <w:t>8 Confronta procedimenti diversi e produce formalizzazioni che gli consentono di passare da un problema specifico a una classe di problemi.</w:t>
            </w:r>
          </w:p>
        </w:tc>
      </w:tr>
      <w:tr w:rsidR="005F268F" w:rsidTr="00DB0E82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vAlign w:val="center"/>
          </w:tcPr>
          <w:p w:rsidR="005F268F" w:rsidRDefault="005F268F" w:rsidP="005F268F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5F268F" w:rsidRDefault="005F268F" w:rsidP="005F268F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termine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classe terza</w:t>
            </w:r>
          </w:p>
        </w:tc>
        <w:tc>
          <w:tcPr>
            <w:tcW w:w="12317" w:type="dxa"/>
            <w:gridSpan w:val="3"/>
            <w:shd w:val="clear" w:color="auto" w:fill="auto"/>
            <w:vAlign w:val="center"/>
          </w:tcPr>
          <w:p w:rsidR="005F268F" w:rsidRDefault="003A21DA" w:rsidP="00BB6E0A">
            <w:pPr>
              <w:numPr>
                <w:ilvl w:val="0"/>
                <w:numId w:val="4"/>
              </w:numPr>
              <w:jc w:val="both"/>
              <w:rPr>
                <w:b/>
                <w:color w:val="222A35" w:themeColor="text2" w:themeShade="80"/>
                <w:sz w:val="24"/>
              </w:rPr>
            </w:pPr>
            <w:r w:rsidRPr="00D37C58">
              <w:rPr>
                <w:b/>
                <w:bCs/>
                <w:sz w:val="24"/>
                <w:szCs w:val="24"/>
              </w:rPr>
              <w:t xml:space="preserve">Determinare l’area di semplici figure scomponendole in figure elementari, ad esempio triangoli, o utilizzando le più comuni formule. </w:t>
            </w:r>
          </w:p>
        </w:tc>
      </w:tr>
      <w:tr w:rsidR="005F268F" w:rsidTr="00DB0E82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5F268F" w:rsidRDefault="005F268F" w:rsidP="005F268F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5F268F" w:rsidRDefault="005F268F" w:rsidP="005F268F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in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forma Operativa</w:t>
            </w:r>
          </w:p>
          <w:p w:rsidR="005F268F" w:rsidRDefault="005F268F" w:rsidP="005F268F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vAlign w:val="center"/>
          </w:tcPr>
          <w:p w:rsidR="005F268F" w:rsidRDefault="005F268F" w:rsidP="005F268F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vAlign w:val="center"/>
          </w:tcPr>
          <w:p w:rsidR="005F268F" w:rsidRDefault="005F268F" w:rsidP="005F268F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vAlign w:val="center"/>
          </w:tcPr>
          <w:p w:rsidR="005F268F" w:rsidRDefault="005F268F" w:rsidP="005F268F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5F268F" w:rsidTr="00DB0E82">
        <w:trPr>
          <w:trHeight w:val="989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5F268F" w:rsidRDefault="005F268F" w:rsidP="005F268F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5F268F" w:rsidRDefault="00A228A6" w:rsidP="005F268F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Calcolare l’area di semplici figure scomponendole in figure elementari oppure utilizzando le formule.</w:t>
            </w:r>
          </w:p>
        </w:tc>
        <w:tc>
          <w:tcPr>
            <w:tcW w:w="3958" w:type="dxa"/>
            <w:vAlign w:val="center"/>
          </w:tcPr>
          <w:p w:rsidR="005F268F" w:rsidRDefault="00BB6E0A" w:rsidP="005F268F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Calcolare l’area di semplici figure scomponendole in figure elementari oppure utilizzando le formule.</w:t>
            </w:r>
          </w:p>
        </w:tc>
        <w:tc>
          <w:tcPr>
            <w:tcW w:w="4244" w:type="dxa"/>
            <w:vAlign w:val="center"/>
          </w:tcPr>
          <w:p w:rsidR="005F268F" w:rsidRDefault="005F268F" w:rsidP="005F268F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</w:tbl>
    <w:p w:rsidR="00DD5DB3" w:rsidRPr="005879A9" w:rsidRDefault="00DD5DB3" w:rsidP="00DD5DB3">
      <w:pPr>
        <w:tabs>
          <w:tab w:val="left" w:pos="2947"/>
        </w:tabs>
        <w:rPr>
          <w:sz w:val="24"/>
        </w:rPr>
      </w:pPr>
    </w:p>
    <w:p w:rsidR="00DD5DB3" w:rsidRPr="005879A9" w:rsidRDefault="00DD5DB3" w:rsidP="00DD5DB3">
      <w:pPr>
        <w:tabs>
          <w:tab w:val="left" w:pos="2947"/>
        </w:tabs>
        <w:rPr>
          <w:sz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49"/>
        <w:gridCol w:w="4115"/>
        <w:gridCol w:w="3958"/>
        <w:gridCol w:w="4244"/>
      </w:tblGrid>
      <w:tr w:rsidR="00DD5DB3" w:rsidTr="00DB0E82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termine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classe terza</w:t>
            </w:r>
          </w:p>
        </w:tc>
        <w:tc>
          <w:tcPr>
            <w:tcW w:w="12317" w:type="dxa"/>
            <w:gridSpan w:val="3"/>
            <w:shd w:val="clear" w:color="auto" w:fill="auto"/>
            <w:vAlign w:val="center"/>
          </w:tcPr>
          <w:p w:rsidR="003A21DA" w:rsidRPr="00D37C58" w:rsidRDefault="003A21DA" w:rsidP="003A21DA">
            <w:pPr>
              <w:numPr>
                <w:ilvl w:val="0"/>
                <w:numId w:val="4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D37C58">
              <w:rPr>
                <w:b/>
                <w:bCs/>
                <w:sz w:val="24"/>
                <w:szCs w:val="24"/>
              </w:rPr>
              <w:t>Calcolare l’area del cerchio e la lunghezza della circonferenza, conoscendo il raggio, e viceversa.</w:t>
            </w:r>
          </w:p>
          <w:p w:rsidR="00DD5DB3" w:rsidRDefault="00DD5DB3" w:rsidP="003A21DA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DD5DB3" w:rsidTr="00DB0E82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in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forma Operativa</w:t>
            </w:r>
          </w:p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DD5DB3" w:rsidTr="00DB0E82">
        <w:trPr>
          <w:trHeight w:val="989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DD5DB3" w:rsidRDefault="002724B2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Calcolare l’area del cerchio e la lunghezza della circonferenza con formule dirette e inverse</w:t>
            </w:r>
          </w:p>
        </w:tc>
      </w:tr>
      <w:tr w:rsidR="00DD5DB3" w:rsidTr="00DB0E82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termine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classe terza</w:t>
            </w:r>
          </w:p>
        </w:tc>
        <w:tc>
          <w:tcPr>
            <w:tcW w:w="12317" w:type="dxa"/>
            <w:gridSpan w:val="3"/>
            <w:shd w:val="clear" w:color="auto" w:fill="auto"/>
            <w:vAlign w:val="center"/>
          </w:tcPr>
          <w:p w:rsidR="00DD5DB3" w:rsidRDefault="003A21DA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 w:rsidRPr="00D37C58">
              <w:rPr>
                <w:b/>
                <w:bCs/>
                <w:sz w:val="24"/>
                <w:szCs w:val="24"/>
              </w:rPr>
              <w:t>Esplorare e risolvere problemi utilizzando equazioni di primo grado.</w:t>
            </w:r>
          </w:p>
        </w:tc>
      </w:tr>
      <w:tr w:rsidR="00DD5DB3" w:rsidTr="00DB0E82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in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forma Operativa</w:t>
            </w:r>
          </w:p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DD5DB3" w:rsidTr="00DB0E82">
        <w:trPr>
          <w:trHeight w:val="989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DD5DB3" w:rsidRDefault="009C27D0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Calcolare il valore dell’incognita di un equazione di primo grado</w:t>
            </w:r>
          </w:p>
        </w:tc>
      </w:tr>
      <w:tr w:rsidR="00DD5DB3" w:rsidTr="00DB0E82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DD5DB3" w:rsidRDefault="009C27D0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Utilizzare le equazioni di primo grado per risolvere semplici problemi tratti dalla vita reale</w:t>
            </w:r>
          </w:p>
        </w:tc>
      </w:tr>
      <w:tr w:rsidR="00DD5DB3" w:rsidTr="00DB0E82">
        <w:trPr>
          <w:trHeight w:val="946"/>
          <w:jc w:val="center"/>
        </w:trPr>
        <w:tc>
          <w:tcPr>
            <w:tcW w:w="2949" w:type="dxa"/>
            <w:shd w:val="clear" w:color="auto" w:fill="B4C6E7" w:themeFill="accent1" w:themeFillTint="66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2317" w:type="dxa"/>
            <w:gridSpan w:val="3"/>
            <w:vAlign w:val="center"/>
          </w:tcPr>
          <w:p w:rsidR="00DD5DB3" w:rsidRPr="00176112" w:rsidRDefault="00456D26" w:rsidP="00DB0E82">
            <w:pPr>
              <w:jc w:val="center"/>
              <w:rPr>
                <w:i/>
                <w:color w:val="222A35" w:themeColor="text2" w:themeShade="80"/>
              </w:rPr>
            </w:pPr>
            <w:r>
              <w:rPr>
                <w:b/>
                <w:bCs/>
                <w:sz w:val="24"/>
                <w:szCs w:val="24"/>
              </w:rPr>
              <w:t>9 Produce argomentazioni in base alle conoscenze teoriche acquisite (ad esempio sa utilizzare i concetti di proprietà caratterizzante e di definizione</w:t>
            </w:r>
            <w:proofErr w:type="gramStart"/>
            <w:r>
              <w:rPr>
                <w:b/>
                <w:bCs/>
                <w:sz w:val="24"/>
                <w:szCs w:val="24"/>
              </w:rPr>
              <w:t>).</w:t>
            </w:r>
            <w:r w:rsidR="00BB632C">
              <w:rPr>
                <w:b/>
                <w:bCs/>
                <w:sz w:val="24"/>
                <w:szCs w:val="24"/>
              </w:rPr>
              <w:t>.</w:t>
            </w:r>
            <w:proofErr w:type="gramEnd"/>
          </w:p>
        </w:tc>
      </w:tr>
      <w:tr w:rsidR="00DD5DB3" w:rsidTr="00DB0E82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vAlign w:val="center"/>
          </w:tcPr>
          <w:p w:rsidR="00DD5DB3" w:rsidRPr="00716F6D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 w:rsidRPr="00716F6D"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DD5DB3" w:rsidRPr="00716F6D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 w:rsidRPr="00716F6D">
              <w:rPr>
                <w:b/>
                <w:color w:val="222A35" w:themeColor="text2" w:themeShade="80"/>
                <w:sz w:val="24"/>
              </w:rPr>
              <w:t>termine</w:t>
            </w:r>
            <w:proofErr w:type="gramEnd"/>
            <w:r w:rsidRPr="00716F6D">
              <w:rPr>
                <w:b/>
                <w:color w:val="222A35" w:themeColor="text2" w:themeShade="80"/>
                <w:sz w:val="24"/>
              </w:rPr>
              <w:t xml:space="preserve"> classe terza</w:t>
            </w:r>
          </w:p>
        </w:tc>
        <w:tc>
          <w:tcPr>
            <w:tcW w:w="12317" w:type="dxa"/>
            <w:gridSpan w:val="3"/>
            <w:shd w:val="clear" w:color="auto" w:fill="auto"/>
            <w:vAlign w:val="center"/>
          </w:tcPr>
          <w:p w:rsidR="00743229" w:rsidRPr="00716F6D" w:rsidRDefault="00743229" w:rsidP="00743229">
            <w:pPr>
              <w:numPr>
                <w:ilvl w:val="0"/>
                <w:numId w:val="7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716F6D">
              <w:rPr>
                <w:b/>
                <w:bCs/>
                <w:sz w:val="24"/>
                <w:szCs w:val="24"/>
              </w:rPr>
              <w:t xml:space="preserve">Dare stime approssimate per il risultato di una operazione e controllare la plausibilità di un calcolo. </w:t>
            </w:r>
          </w:p>
          <w:p w:rsidR="00DD5DB3" w:rsidRPr="00716F6D" w:rsidRDefault="00DD5DB3" w:rsidP="00743229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DD5DB3" w:rsidTr="00DB0E82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lastRenderedPageBreak/>
              <w:t xml:space="preserve">Obiettivi Specifici </w:t>
            </w:r>
          </w:p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in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forma Operativa</w:t>
            </w:r>
          </w:p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CD2CB1" w:rsidTr="00DB0E82">
        <w:trPr>
          <w:trHeight w:val="989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CD2CB1" w:rsidRDefault="00CD2CB1" w:rsidP="00CD2CB1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CD2CB1" w:rsidRDefault="00CD2CB1" w:rsidP="00CD2CB1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Stimare il risultato di un’operazione</w:t>
            </w:r>
          </w:p>
        </w:tc>
        <w:tc>
          <w:tcPr>
            <w:tcW w:w="3958" w:type="dxa"/>
            <w:vAlign w:val="center"/>
          </w:tcPr>
          <w:p w:rsidR="00CD2CB1" w:rsidRDefault="00CD2CB1" w:rsidP="00CD2CB1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Stimare il risultato di un’operazione</w:t>
            </w:r>
          </w:p>
        </w:tc>
        <w:tc>
          <w:tcPr>
            <w:tcW w:w="4244" w:type="dxa"/>
            <w:vAlign w:val="center"/>
          </w:tcPr>
          <w:p w:rsidR="00CD2CB1" w:rsidRDefault="00CD2CB1" w:rsidP="00CD2CB1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Stimare il risultato di un’operazione</w:t>
            </w:r>
          </w:p>
        </w:tc>
      </w:tr>
      <w:tr w:rsidR="00CD2CB1" w:rsidTr="00DB0E82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CD2CB1" w:rsidRDefault="00CD2CB1" w:rsidP="00CD2CB1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CD2CB1" w:rsidRDefault="00CD2CB1" w:rsidP="00CD2CB1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Trovare errori nel proprio elaborato e modificarli di conseguenza</w:t>
            </w:r>
          </w:p>
        </w:tc>
        <w:tc>
          <w:tcPr>
            <w:tcW w:w="3958" w:type="dxa"/>
            <w:vAlign w:val="center"/>
          </w:tcPr>
          <w:p w:rsidR="00CD2CB1" w:rsidRDefault="00CD2CB1" w:rsidP="00CD2CB1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Trovare errori nel proprio elaborato e modificarli di conseguenza</w:t>
            </w:r>
          </w:p>
        </w:tc>
        <w:tc>
          <w:tcPr>
            <w:tcW w:w="4244" w:type="dxa"/>
            <w:vAlign w:val="center"/>
          </w:tcPr>
          <w:p w:rsidR="00CD2CB1" w:rsidRDefault="00CD2CB1" w:rsidP="00CD2CB1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Trovare errori nel proprio elaborato e modificarli di conseguenza</w:t>
            </w:r>
          </w:p>
        </w:tc>
      </w:tr>
      <w:tr w:rsidR="00DD5DB3" w:rsidTr="00DB0E82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DD5DB3" w:rsidRDefault="00DD5DB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DD5DB3" w:rsidRDefault="00CD2CB1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Ipotizzare l’ordine di grandezza del risultato di un operazione</w:t>
            </w:r>
          </w:p>
        </w:tc>
      </w:tr>
      <w:tr w:rsidR="00BB632C" w:rsidTr="00DB0E82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vAlign w:val="center"/>
          </w:tcPr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termine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classe terza</w:t>
            </w:r>
          </w:p>
        </w:tc>
        <w:tc>
          <w:tcPr>
            <w:tcW w:w="12317" w:type="dxa"/>
            <w:gridSpan w:val="3"/>
            <w:shd w:val="clear" w:color="auto" w:fill="auto"/>
            <w:vAlign w:val="center"/>
          </w:tcPr>
          <w:p w:rsidR="00743229" w:rsidRPr="00C21548" w:rsidRDefault="00743229" w:rsidP="00743229">
            <w:pPr>
              <w:numPr>
                <w:ilvl w:val="0"/>
                <w:numId w:val="7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C21548">
              <w:rPr>
                <w:b/>
                <w:bCs/>
                <w:sz w:val="24"/>
                <w:szCs w:val="24"/>
              </w:rPr>
              <w:t xml:space="preserve">Dare stime della radice quadrata utilizzando solo la moltiplicazione. </w:t>
            </w:r>
          </w:p>
          <w:p w:rsidR="00BB632C" w:rsidRDefault="00BB632C" w:rsidP="00743229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BB632C" w:rsidTr="00DB0E82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in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forma Operativa</w:t>
            </w:r>
          </w:p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vAlign w:val="center"/>
          </w:tcPr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vAlign w:val="center"/>
          </w:tcPr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vAlign w:val="center"/>
          </w:tcPr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BB632C" w:rsidTr="00DB0E82">
        <w:trPr>
          <w:trHeight w:val="989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BB632C" w:rsidRDefault="00C21548" w:rsidP="00C21548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Individuare la radice quadrata esatta e approssimata utilizzando la moltiplicazione</w:t>
            </w:r>
          </w:p>
        </w:tc>
        <w:tc>
          <w:tcPr>
            <w:tcW w:w="4244" w:type="dxa"/>
            <w:vAlign w:val="center"/>
          </w:tcPr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BB632C" w:rsidTr="00DB0E82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vAlign w:val="center"/>
          </w:tcPr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termine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classe terza</w:t>
            </w:r>
          </w:p>
        </w:tc>
        <w:tc>
          <w:tcPr>
            <w:tcW w:w="12317" w:type="dxa"/>
            <w:gridSpan w:val="3"/>
            <w:shd w:val="clear" w:color="auto" w:fill="auto"/>
            <w:vAlign w:val="center"/>
          </w:tcPr>
          <w:p w:rsidR="00743229" w:rsidRPr="00156DB7" w:rsidRDefault="00743229" w:rsidP="00743229">
            <w:pPr>
              <w:numPr>
                <w:ilvl w:val="0"/>
                <w:numId w:val="7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156DB7">
              <w:rPr>
                <w:b/>
                <w:bCs/>
                <w:sz w:val="24"/>
                <w:szCs w:val="24"/>
              </w:rPr>
              <w:t xml:space="preserve">Descrivere figure complesse e costruzioni geometriche al fine di comunicarle ad altri. </w:t>
            </w:r>
          </w:p>
          <w:p w:rsidR="00BB632C" w:rsidRDefault="00BB632C" w:rsidP="00743229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BB632C" w:rsidTr="00DB0E82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in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forma Operativa</w:t>
            </w:r>
          </w:p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vAlign w:val="center"/>
          </w:tcPr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vAlign w:val="center"/>
          </w:tcPr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vAlign w:val="center"/>
          </w:tcPr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156DB7" w:rsidTr="00DB0E82">
        <w:trPr>
          <w:trHeight w:val="989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156DB7" w:rsidRDefault="00156DB7" w:rsidP="00156DB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156DB7" w:rsidRDefault="00156DB7" w:rsidP="00156DB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156DB7" w:rsidRDefault="00156DB7" w:rsidP="00156DB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Identificare le caratteristiche di una figura complessa e di una costruzione geometrica</w:t>
            </w:r>
          </w:p>
        </w:tc>
        <w:tc>
          <w:tcPr>
            <w:tcW w:w="4244" w:type="dxa"/>
            <w:vAlign w:val="center"/>
          </w:tcPr>
          <w:p w:rsidR="00156DB7" w:rsidRDefault="00156DB7" w:rsidP="00156DB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Identificare le caratteristiche di una figura complessa e di una costruzione geometrica</w:t>
            </w:r>
          </w:p>
        </w:tc>
      </w:tr>
      <w:tr w:rsidR="00156DB7" w:rsidTr="00DB0E82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156DB7" w:rsidRDefault="00156DB7" w:rsidP="00156DB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156DB7" w:rsidRDefault="00156DB7" w:rsidP="00156DB7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156DB7" w:rsidRDefault="00156DB7" w:rsidP="00156DB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Descrivere una figura geometrica e una costruzione geometrica al fine di comunicarla ad altri</w:t>
            </w:r>
          </w:p>
        </w:tc>
        <w:tc>
          <w:tcPr>
            <w:tcW w:w="4244" w:type="dxa"/>
            <w:vAlign w:val="center"/>
          </w:tcPr>
          <w:p w:rsidR="00156DB7" w:rsidRDefault="00156DB7" w:rsidP="00156DB7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Descrivere una figura geometrica e una costruzione geometrica al fine di comunicarla ad altri</w:t>
            </w:r>
          </w:p>
        </w:tc>
      </w:tr>
      <w:tr w:rsidR="00BB632C" w:rsidTr="00DB0E82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vAlign w:val="center"/>
          </w:tcPr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termine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classe terza</w:t>
            </w:r>
          </w:p>
        </w:tc>
        <w:tc>
          <w:tcPr>
            <w:tcW w:w="12317" w:type="dxa"/>
            <w:gridSpan w:val="3"/>
            <w:shd w:val="clear" w:color="auto" w:fill="auto"/>
            <w:vAlign w:val="center"/>
          </w:tcPr>
          <w:p w:rsidR="00BB632C" w:rsidRDefault="00743229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 w:rsidRPr="00233320">
              <w:rPr>
                <w:b/>
                <w:bCs/>
                <w:sz w:val="24"/>
                <w:szCs w:val="24"/>
              </w:rPr>
              <w:t>Stimare per difetto e per eccesso l’area di una figura delimitata anche da linee curve.</w:t>
            </w:r>
          </w:p>
        </w:tc>
      </w:tr>
      <w:tr w:rsidR="00BB632C" w:rsidTr="00DB0E82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in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forma Operativa</w:t>
            </w:r>
          </w:p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vAlign w:val="center"/>
          </w:tcPr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vAlign w:val="center"/>
          </w:tcPr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vAlign w:val="center"/>
          </w:tcPr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BB632C" w:rsidTr="00DB0E82">
        <w:trPr>
          <w:trHeight w:val="989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BB632C" w:rsidRDefault="00856BCE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Calcolare l’area per difetto e per eccesso di figure delimitate da linee curve scomponendo la figura nelle sue parti</w:t>
            </w:r>
          </w:p>
        </w:tc>
      </w:tr>
      <w:tr w:rsidR="00BB632C" w:rsidRPr="00176112" w:rsidTr="00DB0E82">
        <w:trPr>
          <w:trHeight w:val="946"/>
          <w:jc w:val="center"/>
        </w:trPr>
        <w:tc>
          <w:tcPr>
            <w:tcW w:w="2949" w:type="dxa"/>
            <w:shd w:val="clear" w:color="auto" w:fill="B4C6E7" w:themeFill="accent1" w:themeFillTint="66"/>
            <w:vAlign w:val="center"/>
          </w:tcPr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2317" w:type="dxa"/>
            <w:gridSpan w:val="3"/>
            <w:vAlign w:val="center"/>
          </w:tcPr>
          <w:p w:rsidR="00BB632C" w:rsidRPr="00176112" w:rsidRDefault="004A361E" w:rsidP="00DB0E82">
            <w:pPr>
              <w:jc w:val="center"/>
              <w:rPr>
                <w:i/>
                <w:color w:val="222A35" w:themeColor="text2" w:themeShade="80"/>
              </w:rPr>
            </w:pPr>
            <w:r>
              <w:rPr>
                <w:b/>
                <w:bCs/>
                <w:sz w:val="24"/>
                <w:szCs w:val="24"/>
              </w:rPr>
              <w:t>10 Sostiene le proprie convinzioni, portando esempi e controesempi adeguati e utilizzando concatenazioni di affermazioni; accetta di cambiare opinione riconoscendo le conseguenze logiche di una argomentazione corretta.</w:t>
            </w:r>
          </w:p>
        </w:tc>
      </w:tr>
      <w:tr w:rsidR="00BB632C" w:rsidTr="00DB0E82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vAlign w:val="center"/>
          </w:tcPr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termine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classe terza</w:t>
            </w:r>
          </w:p>
        </w:tc>
        <w:tc>
          <w:tcPr>
            <w:tcW w:w="12317" w:type="dxa"/>
            <w:gridSpan w:val="3"/>
            <w:shd w:val="clear" w:color="auto" w:fill="auto"/>
            <w:vAlign w:val="center"/>
          </w:tcPr>
          <w:p w:rsidR="004A361E" w:rsidRDefault="004A361E" w:rsidP="004A361E">
            <w:pPr>
              <w:numPr>
                <w:ilvl w:val="0"/>
                <w:numId w:val="7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Esprimere misure utilizzando anche le potenze del 10 e le cifre significative.</w:t>
            </w:r>
          </w:p>
          <w:p w:rsidR="00BB632C" w:rsidRDefault="00BB632C" w:rsidP="004A361E">
            <w:pPr>
              <w:ind w:left="360"/>
              <w:jc w:val="both"/>
              <w:rPr>
                <w:b/>
                <w:color w:val="222A35" w:themeColor="text2" w:themeShade="80"/>
                <w:sz w:val="24"/>
              </w:rPr>
            </w:pPr>
          </w:p>
        </w:tc>
      </w:tr>
      <w:tr w:rsidR="00BB632C" w:rsidTr="00DB0E82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in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forma Operativa</w:t>
            </w:r>
          </w:p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vAlign w:val="center"/>
          </w:tcPr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vAlign w:val="center"/>
          </w:tcPr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vAlign w:val="center"/>
          </w:tcPr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BB632C" w:rsidTr="00DB0E82">
        <w:trPr>
          <w:trHeight w:val="989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BB632C" w:rsidRDefault="00716F6D" w:rsidP="00716F6D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Rappresentare una misura usando le potenze del 10 e le cifre significativa</w:t>
            </w:r>
          </w:p>
        </w:tc>
        <w:tc>
          <w:tcPr>
            <w:tcW w:w="3958" w:type="dxa"/>
            <w:vAlign w:val="center"/>
          </w:tcPr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BB632C" w:rsidRPr="00176112" w:rsidTr="00DB0E82">
        <w:trPr>
          <w:trHeight w:val="946"/>
          <w:jc w:val="center"/>
        </w:trPr>
        <w:tc>
          <w:tcPr>
            <w:tcW w:w="2949" w:type="dxa"/>
            <w:shd w:val="clear" w:color="auto" w:fill="B4C6E7" w:themeFill="accent1" w:themeFillTint="66"/>
            <w:vAlign w:val="center"/>
          </w:tcPr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lastRenderedPageBreak/>
              <w:t>Traguardo Competenze</w:t>
            </w:r>
          </w:p>
        </w:tc>
        <w:tc>
          <w:tcPr>
            <w:tcW w:w="12317" w:type="dxa"/>
            <w:gridSpan w:val="3"/>
            <w:vAlign w:val="center"/>
          </w:tcPr>
          <w:p w:rsidR="00BB632C" w:rsidRPr="00176112" w:rsidRDefault="00B81306" w:rsidP="00DB0E82">
            <w:pPr>
              <w:jc w:val="center"/>
              <w:rPr>
                <w:i/>
                <w:color w:val="222A35" w:themeColor="text2" w:themeShade="80"/>
              </w:rPr>
            </w:pPr>
            <w:r>
              <w:rPr>
                <w:b/>
                <w:bCs/>
                <w:sz w:val="24"/>
                <w:szCs w:val="24"/>
              </w:rPr>
              <w:t>11 Ha rafforzato un atteggiamento positivo rispetto alla matematica attraverso esperienze significative e ha capito come gli strumenti matematici appresi siano utili in molte situazioni per operare nella realtà</w:t>
            </w:r>
          </w:p>
        </w:tc>
      </w:tr>
      <w:tr w:rsidR="00BB632C" w:rsidTr="00DB0E82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vAlign w:val="center"/>
          </w:tcPr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termine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classe terza</w:t>
            </w:r>
          </w:p>
        </w:tc>
        <w:tc>
          <w:tcPr>
            <w:tcW w:w="12317" w:type="dxa"/>
            <w:gridSpan w:val="3"/>
            <w:shd w:val="clear" w:color="auto" w:fill="auto"/>
            <w:vAlign w:val="center"/>
          </w:tcPr>
          <w:p w:rsidR="00B81306" w:rsidRPr="00020F17" w:rsidRDefault="00B81306" w:rsidP="00B81306">
            <w:pPr>
              <w:numPr>
                <w:ilvl w:val="0"/>
                <w:numId w:val="7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020F17">
              <w:rPr>
                <w:b/>
                <w:bCs/>
                <w:sz w:val="24"/>
                <w:szCs w:val="24"/>
              </w:rPr>
              <w:t xml:space="preserve">Comprendere il significato e l’utilità del multiplo comune più piccolo e del divisore comune più grande, in matematica e in situazioni concrete. </w:t>
            </w:r>
          </w:p>
          <w:p w:rsidR="00BB632C" w:rsidRDefault="00BB632C" w:rsidP="00B81306">
            <w:pPr>
              <w:ind w:left="360"/>
              <w:jc w:val="both"/>
              <w:rPr>
                <w:b/>
                <w:color w:val="222A35" w:themeColor="text2" w:themeShade="80"/>
                <w:sz w:val="24"/>
              </w:rPr>
            </w:pPr>
          </w:p>
        </w:tc>
      </w:tr>
      <w:tr w:rsidR="00BB632C" w:rsidTr="00DB0E82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in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forma Operativa</w:t>
            </w:r>
          </w:p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vAlign w:val="center"/>
          </w:tcPr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vAlign w:val="center"/>
          </w:tcPr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vAlign w:val="center"/>
          </w:tcPr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BB632C" w:rsidTr="00DB0E82">
        <w:trPr>
          <w:trHeight w:val="989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BB632C" w:rsidRDefault="00162F58" w:rsidP="00162F58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Calcolare il M.C.D. e il m.c.m. per risolvere situazioni problematiche reali</w:t>
            </w:r>
          </w:p>
        </w:tc>
        <w:tc>
          <w:tcPr>
            <w:tcW w:w="3958" w:type="dxa"/>
            <w:vAlign w:val="center"/>
          </w:tcPr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BB632C" w:rsidTr="00DB0E82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BB632C" w:rsidRDefault="00B078C2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Motivare la procedura usata nella risoluzione</w:t>
            </w:r>
          </w:p>
        </w:tc>
        <w:tc>
          <w:tcPr>
            <w:tcW w:w="3958" w:type="dxa"/>
            <w:vAlign w:val="center"/>
          </w:tcPr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244" w:type="dxa"/>
            <w:vAlign w:val="center"/>
          </w:tcPr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BB632C" w:rsidTr="00DB0E82">
        <w:trPr>
          <w:trHeight w:val="807"/>
          <w:jc w:val="center"/>
        </w:trPr>
        <w:tc>
          <w:tcPr>
            <w:tcW w:w="2949" w:type="dxa"/>
            <w:shd w:val="clear" w:color="auto" w:fill="D9E2F3" w:themeFill="accent1" w:themeFillTint="33"/>
            <w:vAlign w:val="center"/>
          </w:tcPr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Obiettivi Generali</w:t>
            </w:r>
          </w:p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termine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classe terza</w:t>
            </w:r>
          </w:p>
        </w:tc>
        <w:tc>
          <w:tcPr>
            <w:tcW w:w="12317" w:type="dxa"/>
            <w:gridSpan w:val="3"/>
            <w:shd w:val="clear" w:color="auto" w:fill="auto"/>
            <w:vAlign w:val="center"/>
          </w:tcPr>
          <w:p w:rsidR="00B81306" w:rsidRDefault="00B81306" w:rsidP="00B81306">
            <w:pPr>
              <w:numPr>
                <w:ilvl w:val="0"/>
                <w:numId w:val="7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Conoscere il Teorema di Pitagora e le sue applicazioni in matematica e in situazioni concrete.</w:t>
            </w:r>
          </w:p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BB632C" w:rsidTr="00DB0E82">
        <w:trPr>
          <w:trHeight w:val="989"/>
          <w:jc w:val="center"/>
        </w:trPr>
        <w:tc>
          <w:tcPr>
            <w:tcW w:w="2949" w:type="dxa"/>
            <w:vMerge w:val="restart"/>
            <w:shd w:val="clear" w:color="auto" w:fill="E2EFD9" w:themeFill="accent6" w:themeFillTint="33"/>
            <w:vAlign w:val="center"/>
          </w:tcPr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proofErr w:type="gramStart"/>
            <w:r>
              <w:rPr>
                <w:b/>
                <w:color w:val="222A35" w:themeColor="text2" w:themeShade="80"/>
                <w:sz w:val="24"/>
              </w:rPr>
              <w:t>in</w:t>
            </w:r>
            <w:proofErr w:type="gramEnd"/>
            <w:r>
              <w:rPr>
                <w:b/>
                <w:color w:val="222A35" w:themeColor="text2" w:themeShade="80"/>
                <w:sz w:val="24"/>
              </w:rPr>
              <w:t xml:space="preserve"> forma Operativa</w:t>
            </w:r>
          </w:p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shd w:val="clear" w:color="auto" w:fill="D5DCE4" w:themeFill="text2" w:themeFillTint="33"/>
            <w:vAlign w:val="center"/>
          </w:tcPr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3958" w:type="dxa"/>
            <w:shd w:val="clear" w:color="auto" w:fill="D5DCE4" w:themeFill="text2" w:themeFillTint="33"/>
            <w:vAlign w:val="center"/>
          </w:tcPr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4244" w:type="dxa"/>
            <w:shd w:val="clear" w:color="auto" w:fill="D5DCE4" w:themeFill="text2" w:themeFillTint="33"/>
            <w:vAlign w:val="center"/>
          </w:tcPr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</w:tr>
      <w:tr w:rsidR="00BB632C" w:rsidTr="00DB0E82">
        <w:trPr>
          <w:trHeight w:val="989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BB632C" w:rsidRDefault="0074166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Descrivere il teorema di Pitagora</w:t>
            </w:r>
          </w:p>
        </w:tc>
        <w:tc>
          <w:tcPr>
            <w:tcW w:w="4244" w:type="dxa"/>
            <w:vAlign w:val="center"/>
          </w:tcPr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741663" w:rsidTr="00DB0E82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741663" w:rsidRDefault="00741663" w:rsidP="00741663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741663" w:rsidRDefault="00741663" w:rsidP="00741663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741663" w:rsidRDefault="00741663" w:rsidP="00741663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Riconoscere le situazioni dove applicare il teorema di Pitagora</w:t>
            </w:r>
          </w:p>
        </w:tc>
        <w:tc>
          <w:tcPr>
            <w:tcW w:w="4244" w:type="dxa"/>
            <w:vAlign w:val="center"/>
          </w:tcPr>
          <w:p w:rsidR="00741663" w:rsidRDefault="00741663" w:rsidP="00741663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741663" w:rsidTr="00DB0E82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741663" w:rsidRDefault="00741663" w:rsidP="00741663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741663" w:rsidRDefault="00741663" w:rsidP="00741663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741663" w:rsidRDefault="00741663" w:rsidP="00741663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Calcolare cateti/ipotenusa usando il teorema di Pitagora</w:t>
            </w:r>
          </w:p>
        </w:tc>
        <w:tc>
          <w:tcPr>
            <w:tcW w:w="4244" w:type="dxa"/>
            <w:vAlign w:val="center"/>
          </w:tcPr>
          <w:p w:rsidR="00741663" w:rsidRDefault="00741663" w:rsidP="00741663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BB632C" w:rsidTr="00DB0E82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BB632C" w:rsidRDefault="0074166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Utilizzare il teorema di Pitagora in situazioni concrete, tratte dal mondo reale</w:t>
            </w:r>
          </w:p>
        </w:tc>
        <w:tc>
          <w:tcPr>
            <w:tcW w:w="4244" w:type="dxa"/>
            <w:vAlign w:val="center"/>
          </w:tcPr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BB632C" w:rsidTr="00DB0E82">
        <w:trPr>
          <w:trHeight w:val="946"/>
          <w:jc w:val="center"/>
        </w:trPr>
        <w:tc>
          <w:tcPr>
            <w:tcW w:w="2949" w:type="dxa"/>
            <w:vMerge/>
            <w:shd w:val="clear" w:color="auto" w:fill="E2EFD9" w:themeFill="accent6" w:themeFillTint="33"/>
            <w:vAlign w:val="center"/>
          </w:tcPr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4115" w:type="dxa"/>
            <w:vAlign w:val="center"/>
          </w:tcPr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3958" w:type="dxa"/>
            <w:vAlign w:val="center"/>
          </w:tcPr>
          <w:p w:rsidR="00BB632C" w:rsidRDefault="00741663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Utilizzare il teorema di Pitagora per tradurre un problema del mondo reale in linguaggio geometrico</w:t>
            </w:r>
          </w:p>
        </w:tc>
        <w:tc>
          <w:tcPr>
            <w:tcW w:w="4244" w:type="dxa"/>
            <w:vAlign w:val="center"/>
          </w:tcPr>
          <w:p w:rsidR="00BB632C" w:rsidRDefault="00BB632C" w:rsidP="00DB0E8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</w:tbl>
    <w:p w:rsidR="00DD5DB3" w:rsidRPr="005879A9" w:rsidRDefault="00DD5DB3" w:rsidP="00DD5DB3">
      <w:pPr>
        <w:tabs>
          <w:tab w:val="left" w:pos="2947"/>
        </w:tabs>
        <w:rPr>
          <w:sz w:val="24"/>
        </w:rPr>
      </w:pPr>
      <w:bookmarkStart w:id="0" w:name="_GoBack"/>
      <w:bookmarkEnd w:id="0"/>
    </w:p>
    <w:p w:rsidR="00DD5DB3" w:rsidRPr="005879A9" w:rsidRDefault="00DD5DB3" w:rsidP="00DD5DB3">
      <w:pPr>
        <w:tabs>
          <w:tab w:val="left" w:pos="2947"/>
        </w:tabs>
        <w:rPr>
          <w:sz w:val="24"/>
        </w:rPr>
      </w:pPr>
    </w:p>
    <w:p w:rsidR="00DE73C4" w:rsidRPr="005879A9" w:rsidRDefault="00DE73C4" w:rsidP="00DE73C4">
      <w:pPr>
        <w:tabs>
          <w:tab w:val="left" w:pos="2947"/>
        </w:tabs>
        <w:rPr>
          <w:sz w:val="24"/>
        </w:rPr>
      </w:pPr>
    </w:p>
    <w:p w:rsidR="005879A9" w:rsidRPr="005879A9" w:rsidRDefault="005879A9" w:rsidP="005879A9">
      <w:pPr>
        <w:tabs>
          <w:tab w:val="left" w:pos="2947"/>
        </w:tabs>
        <w:rPr>
          <w:sz w:val="24"/>
        </w:rPr>
      </w:pPr>
    </w:p>
    <w:sectPr w:rsidR="005879A9" w:rsidRPr="005879A9" w:rsidSect="00176112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842" w:rsidRDefault="00C82842" w:rsidP="00176112">
      <w:pPr>
        <w:spacing w:after="0" w:line="240" w:lineRule="auto"/>
      </w:pPr>
      <w:r>
        <w:separator/>
      </w:r>
    </w:p>
  </w:endnote>
  <w:endnote w:type="continuationSeparator" w:id="0">
    <w:p w:rsidR="00C82842" w:rsidRDefault="00C82842" w:rsidP="0017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2790675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D203CC" w:rsidRPr="00176112" w:rsidRDefault="00D203CC">
        <w:pPr>
          <w:pStyle w:val="Pidipagina"/>
          <w:jc w:val="right"/>
          <w:rPr>
            <w:sz w:val="16"/>
          </w:rPr>
        </w:pPr>
        <w:r>
          <w:t xml:space="preserve">  </w:t>
        </w:r>
        <w:proofErr w:type="gramStart"/>
        <w:r>
          <w:rPr>
            <w:i/>
            <w:color w:val="767171" w:themeColor="background2" w:themeShade="80"/>
            <w:sz w:val="20"/>
          </w:rPr>
          <w:t>il</w:t>
        </w:r>
        <w:proofErr w:type="gramEnd"/>
        <w:r>
          <w:rPr>
            <w:i/>
            <w:color w:val="767171" w:themeColor="background2" w:themeShade="80"/>
            <w:sz w:val="20"/>
          </w:rPr>
          <w:t xml:space="preserve"> presente Format rappresenta uno schema possibile (non obbligatorio) per la progettazione del Curricolo Verticale</w:t>
        </w:r>
        <w:r>
          <w:rPr>
            <w:i/>
            <w:sz w:val="20"/>
          </w:rPr>
          <w:t xml:space="preserve">       </w:t>
        </w:r>
        <w:r w:rsidRPr="00176112">
          <w:rPr>
            <w:sz w:val="16"/>
          </w:rPr>
          <w:fldChar w:fldCharType="begin"/>
        </w:r>
        <w:r w:rsidRPr="00176112">
          <w:rPr>
            <w:sz w:val="16"/>
          </w:rPr>
          <w:instrText>PAGE   \* MERGEFORMAT</w:instrText>
        </w:r>
        <w:r w:rsidRPr="00176112">
          <w:rPr>
            <w:sz w:val="16"/>
          </w:rPr>
          <w:fldChar w:fldCharType="separate"/>
        </w:r>
        <w:r w:rsidR="00020F17">
          <w:rPr>
            <w:noProof/>
            <w:sz w:val="16"/>
          </w:rPr>
          <w:t>22</w:t>
        </w:r>
        <w:r w:rsidRPr="00176112">
          <w:rPr>
            <w:sz w:val="16"/>
          </w:rPr>
          <w:fldChar w:fldCharType="end"/>
        </w:r>
      </w:p>
    </w:sdtContent>
  </w:sdt>
  <w:p w:rsidR="00D203CC" w:rsidRDefault="00D203C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842" w:rsidRDefault="00C82842" w:rsidP="00176112">
      <w:pPr>
        <w:spacing w:after="0" w:line="240" w:lineRule="auto"/>
      </w:pPr>
      <w:r>
        <w:separator/>
      </w:r>
    </w:p>
  </w:footnote>
  <w:footnote w:type="continuationSeparator" w:id="0">
    <w:p w:rsidR="00C82842" w:rsidRDefault="00C82842" w:rsidP="00176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3CC" w:rsidRPr="00176112" w:rsidRDefault="00D203CC">
    <w:pPr>
      <w:pStyle w:val="Intestazione"/>
      <w:jc w:val="right"/>
      <w:rPr>
        <w:color w:val="222A35" w:themeColor="text2" w:themeShade="80"/>
      </w:rPr>
    </w:pPr>
    <w:sdt>
      <w:sdtPr>
        <w:rPr>
          <w:color w:val="222A35" w:themeColor="text2" w:themeShade="80"/>
        </w:rPr>
        <w:alias w:val="Titolo"/>
        <w:tag w:val=""/>
        <w:id w:val="664756013"/>
        <w:placeholder>
          <w:docPart w:val="DB7DB97B67B14B20A72B5C48EF5615E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color w:val="222A35" w:themeColor="text2" w:themeShade="80"/>
          </w:rPr>
          <w:t>FORMAT Curricolo Verticale per competenze</w:t>
        </w:r>
      </w:sdtContent>
    </w:sdt>
    <w:r>
      <w:rPr>
        <w:color w:val="222A35" w:themeColor="text2" w:themeShade="80"/>
      </w:rPr>
      <w:t xml:space="preserve"> </w:t>
    </w:r>
    <w:r>
      <w:rPr>
        <w:rFonts w:cstheme="minorHAnsi"/>
        <w:color w:val="222A35" w:themeColor="text2" w:themeShade="80"/>
      </w:rPr>
      <w:t>©</w:t>
    </w:r>
    <w:r w:rsidRPr="00176112">
      <w:rPr>
        <w:color w:val="222A35" w:themeColor="text2" w:themeShade="80"/>
      </w:rPr>
      <w:t xml:space="preserve">| </w:t>
    </w:r>
    <w:sdt>
      <w:sdtPr>
        <w:rPr>
          <w:color w:val="222A35" w:themeColor="text2" w:themeShade="80"/>
        </w:rPr>
        <w:alias w:val="Autore"/>
        <w:tag w:val=""/>
        <w:id w:val="-1677181147"/>
        <w:placeholder>
          <w:docPart w:val="F378EDCD3CB9450591CA05BBA320DE61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Pr="00176112">
          <w:rPr>
            <w:color w:val="222A35" w:themeColor="text2" w:themeShade="80"/>
          </w:rPr>
          <w:t>di</w:t>
        </w:r>
        <w:r>
          <w:rPr>
            <w:color w:val="222A35" w:themeColor="text2" w:themeShade="80"/>
          </w:rPr>
          <w:t xml:space="preserve">: Prof. </w:t>
        </w:r>
        <w:r w:rsidRPr="00176112">
          <w:rPr>
            <w:color w:val="222A35" w:themeColor="text2" w:themeShade="80"/>
          </w:rPr>
          <w:t xml:space="preserve">Roberto </w:t>
        </w:r>
        <w:proofErr w:type="spellStart"/>
        <w:r w:rsidRPr="00176112">
          <w:rPr>
            <w:color w:val="222A35" w:themeColor="text2" w:themeShade="80"/>
          </w:rPr>
          <w:t>Trinchero</w:t>
        </w:r>
        <w:proofErr w:type="spellEnd"/>
        <w:r w:rsidRPr="00176112">
          <w:rPr>
            <w:color w:val="222A35" w:themeColor="text2" w:themeShade="80"/>
          </w:rPr>
          <w:t xml:space="preserve"> e </w:t>
        </w:r>
        <w:r>
          <w:rPr>
            <w:color w:val="222A35" w:themeColor="text2" w:themeShade="80"/>
          </w:rPr>
          <w:t xml:space="preserve">Dott. </w:t>
        </w:r>
        <w:r w:rsidRPr="00176112">
          <w:rPr>
            <w:color w:val="222A35" w:themeColor="text2" w:themeShade="80"/>
          </w:rPr>
          <w:t xml:space="preserve">Alessio </w:t>
        </w:r>
        <w:proofErr w:type="spellStart"/>
        <w:r w:rsidRPr="00176112">
          <w:rPr>
            <w:color w:val="222A35" w:themeColor="text2" w:themeShade="80"/>
          </w:rPr>
          <w:t>Tomassone</w:t>
        </w:r>
        <w:proofErr w:type="spellEnd"/>
      </w:sdtContent>
    </w:sdt>
  </w:p>
  <w:p w:rsidR="00D203CC" w:rsidRDefault="00D203C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ECA8B10A"/>
    <w:lvl w:ilvl="0" w:tplc="609A8BD2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left" w:pos="1298"/>
        </w:tabs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left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left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left" w:pos="3458"/>
        </w:tabs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left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left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left" w:pos="5618"/>
        </w:tabs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left" w:pos="6338"/>
        </w:tabs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hybridMultilevel"/>
    <w:tmpl w:val="257A02D6"/>
    <w:lvl w:ilvl="0" w:tplc="609A8BD2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left" w:pos="1298"/>
        </w:tabs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left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left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left" w:pos="3458"/>
        </w:tabs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left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left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left" w:pos="5618"/>
        </w:tabs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left" w:pos="6338"/>
        </w:tabs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0000004"/>
    <w:multiLevelType w:val="hybridMultilevel"/>
    <w:tmpl w:val="FC70DE1A"/>
    <w:lvl w:ilvl="0" w:tplc="609A8BD2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left" w:pos="1298"/>
        </w:tabs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left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left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left" w:pos="3458"/>
        </w:tabs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left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left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left" w:pos="5618"/>
        </w:tabs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left" w:pos="6338"/>
        </w:tabs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00000007"/>
    <w:multiLevelType w:val="hybridMultilevel"/>
    <w:tmpl w:val="97F8AD3A"/>
    <w:lvl w:ilvl="0" w:tplc="609A8BD2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left" w:pos="1298"/>
        </w:tabs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left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left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left" w:pos="3458"/>
        </w:tabs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left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left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left" w:pos="5618"/>
        </w:tabs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left" w:pos="6338"/>
        </w:tabs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00000009"/>
    <w:multiLevelType w:val="hybridMultilevel"/>
    <w:tmpl w:val="B9184D66"/>
    <w:lvl w:ilvl="0" w:tplc="609A8BD2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left" w:pos="1298"/>
        </w:tabs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left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left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left" w:pos="3458"/>
        </w:tabs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left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left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left" w:pos="5618"/>
        </w:tabs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left" w:pos="6338"/>
        </w:tabs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0000000B"/>
    <w:multiLevelType w:val="hybridMultilevel"/>
    <w:tmpl w:val="8E12DE14"/>
    <w:lvl w:ilvl="0" w:tplc="609A8B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left" w:pos="1298"/>
        </w:tabs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left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left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left" w:pos="3458"/>
        </w:tabs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left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left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left" w:pos="5618"/>
        </w:tabs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left" w:pos="6338"/>
        </w:tabs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0000000C"/>
    <w:multiLevelType w:val="hybridMultilevel"/>
    <w:tmpl w:val="6E24ECEA"/>
    <w:lvl w:ilvl="0" w:tplc="609A8BD2">
      <w:start w:val="1"/>
      <w:numFmt w:val="bullet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52732"/>
    <w:multiLevelType w:val="hybridMultilevel"/>
    <w:tmpl w:val="D3E81818"/>
    <w:lvl w:ilvl="0" w:tplc="6EA672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12"/>
    <w:rsid w:val="00017B7E"/>
    <w:rsid w:val="00020F17"/>
    <w:rsid w:val="00070A3F"/>
    <w:rsid w:val="0009141F"/>
    <w:rsid w:val="000E385D"/>
    <w:rsid w:val="000F0134"/>
    <w:rsid w:val="0013314C"/>
    <w:rsid w:val="00142809"/>
    <w:rsid w:val="00156DB7"/>
    <w:rsid w:val="00160D4B"/>
    <w:rsid w:val="00162F58"/>
    <w:rsid w:val="00163C60"/>
    <w:rsid w:val="00165421"/>
    <w:rsid w:val="00170E57"/>
    <w:rsid w:val="00176112"/>
    <w:rsid w:val="001B4937"/>
    <w:rsid w:val="00213896"/>
    <w:rsid w:val="00220B63"/>
    <w:rsid w:val="00233320"/>
    <w:rsid w:val="002724B2"/>
    <w:rsid w:val="00275FA9"/>
    <w:rsid w:val="002943DC"/>
    <w:rsid w:val="002965F5"/>
    <w:rsid w:val="002B41BF"/>
    <w:rsid w:val="002E2965"/>
    <w:rsid w:val="002E342D"/>
    <w:rsid w:val="0030491F"/>
    <w:rsid w:val="00305B2D"/>
    <w:rsid w:val="0032323C"/>
    <w:rsid w:val="00373DA6"/>
    <w:rsid w:val="0038590F"/>
    <w:rsid w:val="003935B0"/>
    <w:rsid w:val="00396B4C"/>
    <w:rsid w:val="003A21DA"/>
    <w:rsid w:val="003C0B23"/>
    <w:rsid w:val="004148FA"/>
    <w:rsid w:val="00420F17"/>
    <w:rsid w:val="00423F16"/>
    <w:rsid w:val="00426B5F"/>
    <w:rsid w:val="004317F2"/>
    <w:rsid w:val="00456D26"/>
    <w:rsid w:val="00487636"/>
    <w:rsid w:val="004A0E38"/>
    <w:rsid w:val="004A361E"/>
    <w:rsid w:val="004F344F"/>
    <w:rsid w:val="004F38FE"/>
    <w:rsid w:val="005438EB"/>
    <w:rsid w:val="00572324"/>
    <w:rsid w:val="005879A9"/>
    <w:rsid w:val="00592489"/>
    <w:rsid w:val="005F268F"/>
    <w:rsid w:val="00620576"/>
    <w:rsid w:val="006264B4"/>
    <w:rsid w:val="00640C36"/>
    <w:rsid w:val="00646518"/>
    <w:rsid w:val="00661A20"/>
    <w:rsid w:val="00672769"/>
    <w:rsid w:val="006748D1"/>
    <w:rsid w:val="0068697C"/>
    <w:rsid w:val="00687293"/>
    <w:rsid w:val="006A193F"/>
    <w:rsid w:val="006D7EA1"/>
    <w:rsid w:val="006E026C"/>
    <w:rsid w:val="00701FDC"/>
    <w:rsid w:val="007143CC"/>
    <w:rsid w:val="00716F6D"/>
    <w:rsid w:val="007306DE"/>
    <w:rsid w:val="00732707"/>
    <w:rsid w:val="00741663"/>
    <w:rsid w:val="00743229"/>
    <w:rsid w:val="00746E32"/>
    <w:rsid w:val="00761F56"/>
    <w:rsid w:val="007755B6"/>
    <w:rsid w:val="007B0433"/>
    <w:rsid w:val="007B7221"/>
    <w:rsid w:val="007F0624"/>
    <w:rsid w:val="008057D8"/>
    <w:rsid w:val="008347E5"/>
    <w:rsid w:val="00856BCE"/>
    <w:rsid w:val="00864D4C"/>
    <w:rsid w:val="008D05DD"/>
    <w:rsid w:val="008D77EF"/>
    <w:rsid w:val="008E3A5F"/>
    <w:rsid w:val="008F5032"/>
    <w:rsid w:val="00917465"/>
    <w:rsid w:val="00932191"/>
    <w:rsid w:val="0093552D"/>
    <w:rsid w:val="00936C4F"/>
    <w:rsid w:val="009826D0"/>
    <w:rsid w:val="009863EC"/>
    <w:rsid w:val="00992EF6"/>
    <w:rsid w:val="009A0D90"/>
    <w:rsid w:val="009A486B"/>
    <w:rsid w:val="009C27D0"/>
    <w:rsid w:val="009E6A49"/>
    <w:rsid w:val="00A00A2A"/>
    <w:rsid w:val="00A07B34"/>
    <w:rsid w:val="00A139CB"/>
    <w:rsid w:val="00A228A6"/>
    <w:rsid w:val="00A3109B"/>
    <w:rsid w:val="00A57372"/>
    <w:rsid w:val="00A64612"/>
    <w:rsid w:val="00A64CDD"/>
    <w:rsid w:val="00AD5554"/>
    <w:rsid w:val="00AE2EA9"/>
    <w:rsid w:val="00AF603D"/>
    <w:rsid w:val="00B078C2"/>
    <w:rsid w:val="00B56194"/>
    <w:rsid w:val="00B70FEA"/>
    <w:rsid w:val="00B80548"/>
    <w:rsid w:val="00B81306"/>
    <w:rsid w:val="00B81EB6"/>
    <w:rsid w:val="00B90ADA"/>
    <w:rsid w:val="00B96215"/>
    <w:rsid w:val="00BB1F9E"/>
    <w:rsid w:val="00BB632C"/>
    <w:rsid w:val="00BB6E0A"/>
    <w:rsid w:val="00BB795B"/>
    <w:rsid w:val="00BB7A55"/>
    <w:rsid w:val="00BE3F0D"/>
    <w:rsid w:val="00BE7DEA"/>
    <w:rsid w:val="00BF6A0C"/>
    <w:rsid w:val="00C01FD6"/>
    <w:rsid w:val="00C21548"/>
    <w:rsid w:val="00C4084D"/>
    <w:rsid w:val="00C64E17"/>
    <w:rsid w:val="00C77E23"/>
    <w:rsid w:val="00C82842"/>
    <w:rsid w:val="00CA281E"/>
    <w:rsid w:val="00CD0841"/>
    <w:rsid w:val="00CD2CB1"/>
    <w:rsid w:val="00D06C5B"/>
    <w:rsid w:val="00D1794A"/>
    <w:rsid w:val="00D203CC"/>
    <w:rsid w:val="00D81304"/>
    <w:rsid w:val="00D829B8"/>
    <w:rsid w:val="00DB0E82"/>
    <w:rsid w:val="00DD5DB3"/>
    <w:rsid w:val="00DE10F1"/>
    <w:rsid w:val="00DE73C4"/>
    <w:rsid w:val="00E03A3E"/>
    <w:rsid w:val="00E30694"/>
    <w:rsid w:val="00E56681"/>
    <w:rsid w:val="00E9090F"/>
    <w:rsid w:val="00F0011F"/>
    <w:rsid w:val="00F055E3"/>
    <w:rsid w:val="00F14995"/>
    <w:rsid w:val="00F168B4"/>
    <w:rsid w:val="00F556F9"/>
    <w:rsid w:val="00F866A0"/>
    <w:rsid w:val="00F9709E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1BA4EF-AFB0-4A31-8322-AC29B342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761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76112"/>
    <w:rPr>
      <w:i/>
      <w:iCs/>
      <w:color w:val="4472C4" w:themeColor="accent1"/>
    </w:rPr>
  </w:style>
  <w:style w:type="paragraph" w:styleId="Intestazione">
    <w:name w:val="header"/>
    <w:basedOn w:val="Normale"/>
    <w:link w:val="IntestazioneCarattere"/>
    <w:uiPriority w:val="99"/>
    <w:unhideWhenUsed/>
    <w:rsid w:val="001761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6112"/>
  </w:style>
  <w:style w:type="paragraph" w:styleId="Pidipagina">
    <w:name w:val="footer"/>
    <w:basedOn w:val="Normale"/>
    <w:link w:val="PidipaginaCarattere"/>
    <w:uiPriority w:val="99"/>
    <w:unhideWhenUsed/>
    <w:rsid w:val="001761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6112"/>
  </w:style>
  <w:style w:type="table" w:styleId="Grigliatabella">
    <w:name w:val="Table Grid"/>
    <w:basedOn w:val="Tabellanormale"/>
    <w:uiPriority w:val="39"/>
    <w:rsid w:val="00176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34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B7DB97B67B14B20A72B5C48EF5615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97E812-C9D0-41FA-A9C3-31B7780EA979}"/>
      </w:docPartPr>
      <w:docPartBody>
        <w:p w:rsidR="001B75EF" w:rsidRDefault="00E24F6C" w:rsidP="00E24F6C">
          <w:pPr>
            <w:pStyle w:val="DB7DB97B67B14B20A72B5C48EF5615E8"/>
          </w:pPr>
          <w:r>
            <w:rPr>
              <w:color w:val="5B9BD5" w:themeColor="accent1"/>
            </w:rPr>
            <w:t>[Titolo del documento]</w:t>
          </w:r>
        </w:p>
      </w:docPartBody>
    </w:docPart>
    <w:docPart>
      <w:docPartPr>
        <w:name w:val="F378EDCD3CB9450591CA05BBA320DE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F775E5-17E9-4134-BE3E-724B4FC43C11}"/>
      </w:docPartPr>
      <w:docPartBody>
        <w:p w:rsidR="001B75EF" w:rsidRDefault="00E24F6C" w:rsidP="00E24F6C">
          <w:pPr>
            <w:pStyle w:val="F378EDCD3CB9450591CA05BBA320DE61"/>
          </w:pPr>
          <w:r>
            <w:t>[Nome dell'autore]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F6C"/>
    <w:rsid w:val="0015383E"/>
    <w:rsid w:val="00183731"/>
    <w:rsid w:val="001B22C6"/>
    <w:rsid w:val="001B75EF"/>
    <w:rsid w:val="00396CAC"/>
    <w:rsid w:val="00411635"/>
    <w:rsid w:val="0053625A"/>
    <w:rsid w:val="005900B9"/>
    <w:rsid w:val="005A57CD"/>
    <w:rsid w:val="00626E16"/>
    <w:rsid w:val="00727960"/>
    <w:rsid w:val="00742421"/>
    <w:rsid w:val="007824BE"/>
    <w:rsid w:val="007E05AF"/>
    <w:rsid w:val="007E6F55"/>
    <w:rsid w:val="00847490"/>
    <w:rsid w:val="00A75CE4"/>
    <w:rsid w:val="00E24F6C"/>
    <w:rsid w:val="00E8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B7DB97B67B14B20A72B5C48EF5615E8">
    <w:name w:val="DB7DB97B67B14B20A72B5C48EF5615E8"/>
    <w:rsid w:val="00E24F6C"/>
  </w:style>
  <w:style w:type="paragraph" w:customStyle="1" w:styleId="F378EDCD3CB9450591CA05BBA320DE61">
    <w:name w:val="F378EDCD3CB9450591CA05BBA320DE61"/>
    <w:rsid w:val="00E24F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470E4-8E56-4017-813D-14FEDBBD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22</Pages>
  <Words>3517</Words>
  <Characters>20047</Characters>
  <Application>Microsoft Office Word</Application>
  <DocSecurity>0</DocSecurity>
  <Lines>167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 Curricolo Verticale per competenze</vt:lpstr>
    </vt:vector>
  </TitlesOfParts>
  <Company/>
  <LinksUpToDate>false</LinksUpToDate>
  <CharactersWithSpaces>23517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Curricolo Verticale per competenze</dc:title>
  <dc:subject/>
  <dc:creator>di: Prof. Roberto Trinchero e Dott. Alessio Tomassone</dc:creator>
  <cp:keywords/>
  <dc:description/>
  <cp:lastModifiedBy>Roberta</cp:lastModifiedBy>
  <cp:revision>111</cp:revision>
  <dcterms:created xsi:type="dcterms:W3CDTF">2019-03-12T16:27:00Z</dcterms:created>
  <dcterms:modified xsi:type="dcterms:W3CDTF">2019-05-29T15:45:00Z</dcterms:modified>
</cp:coreProperties>
</file>