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5B57" w14:textId="77777777" w:rsidR="00D2519C" w:rsidRPr="00C326EF" w:rsidRDefault="00D2519C" w:rsidP="00D2519C">
      <w:pPr>
        <w:jc w:val="center"/>
        <w:rPr>
          <w:rFonts w:ascii="Aptos Display" w:hAnsi="Aptos Display"/>
          <w:b/>
          <w:bCs/>
          <w:color w:val="525252" w:themeColor="accent3" w:themeShade="80"/>
        </w:rPr>
      </w:pPr>
      <w:r w:rsidRPr="00C326EF">
        <w:rPr>
          <w:rFonts w:ascii="Aptos Display" w:hAnsi="Aptos Display"/>
          <w:b/>
          <w:bCs/>
          <w:color w:val="525252" w:themeColor="accent3" w:themeShade="80"/>
        </w:rPr>
        <w:t>FORMAT UDA ATTIVITA’ STEM</w:t>
      </w:r>
    </w:p>
    <w:p w14:paraId="40BEE6E8" w14:textId="77777777" w:rsidR="00D2519C" w:rsidRDefault="00D2519C" w:rsidP="00D2519C">
      <w:pPr>
        <w:jc w:val="center"/>
      </w:pPr>
      <w:r>
        <w:t>(Si veda il documento a integrazione del curricolo verticale d’Istituto)</w:t>
      </w:r>
    </w:p>
    <w:tbl>
      <w:tblPr>
        <w:tblStyle w:val="Tabellagriglia6acolori-colore6"/>
        <w:tblpPr w:leftFromText="141" w:rightFromText="141" w:vertAnchor="page" w:horzAnchor="margin" w:tblpY="2251"/>
        <w:tblW w:w="10147" w:type="dxa"/>
        <w:tblLook w:val="04A0" w:firstRow="1" w:lastRow="0" w:firstColumn="1" w:lastColumn="0" w:noHBand="0" w:noVBand="1"/>
      </w:tblPr>
      <w:tblGrid>
        <w:gridCol w:w="3086"/>
        <w:gridCol w:w="7061"/>
      </w:tblGrid>
      <w:tr w:rsidR="00D2519C" w:rsidRPr="00060D7F" w14:paraId="1A2766E1" w14:textId="77777777" w:rsidTr="00D251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7" w:type="dxa"/>
            <w:gridSpan w:val="2"/>
          </w:tcPr>
          <w:p w14:paraId="00BDE8EE" w14:textId="50310531" w:rsidR="00D2519C" w:rsidRPr="00D2519C" w:rsidRDefault="00D2519C" w:rsidP="00D2519C">
            <w:pPr>
              <w:jc w:val="center"/>
              <w:rPr>
                <w:rFonts w:ascii="Aptos Display" w:hAnsi="Aptos Display" w:cs="Arial"/>
                <w:b w:val="0"/>
                <w:bCs w:val="0"/>
                <w:color w:val="A6A6A6" w:themeColor="background1" w:themeShade="A6"/>
                <w:szCs w:val="24"/>
              </w:rPr>
            </w:pPr>
            <w:r w:rsidRPr="00D2519C">
              <w:rPr>
                <w:rFonts w:ascii="Aptos Display" w:hAnsi="Aptos Display" w:cs="Arial"/>
                <w:noProof/>
                <w:color w:val="A6A6A6" w:themeColor="background1" w:themeShade="A6"/>
                <w:szCs w:val="24"/>
                <w:u w:val="single"/>
              </w:rPr>
              <w:drawing>
                <wp:inline distT="0" distB="0" distL="0" distR="0" wp14:anchorId="54FE33C3" wp14:editId="3714A751">
                  <wp:extent cx="648970" cy="397146"/>
                  <wp:effectExtent l="0" t="0" r="0" b="3175"/>
                  <wp:docPr id="1511753864" name="Immagine 151175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" cy="397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519C">
              <w:rPr>
                <w:rFonts w:ascii="Aptos Display" w:hAnsi="Aptos Display" w:cs="Arial"/>
                <w:color w:val="A6A6A6" w:themeColor="background1" w:themeShade="A6"/>
                <w:szCs w:val="24"/>
              </w:rPr>
              <w:t xml:space="preserve">UDA </w:t>
            </w:r>
            <w:proofErr w:type="spellStart"/>
            <w:r w:rsidRPr="00D2519C">
              <w:rPr>
                <w:rFonts w:ascii="Aptos Display" w:hAnsi="Aptos Display" w:cs="Arial"/>
                <w:color w:val="A6A6A6" w:themeColor="background1" w:themeShade="A6"/>
                <w:szCs w:val="24"/>
              </w:rPr>
              <w:t>attivita’</w:t>
            </w:r>
            <w:proofErr w:type="spellEnd"/>
            <w:r w:rsidRPr="00D2519C">
              <w:rPr>
                <w:rFonts w:ascii="Aptos Display" w:hAnsi="Aptos Display" w:cs="Arial"/>
                <w:color w:val="A6A6A6" w:themeColor="background1" w:themeShade="A6"/>
                <w:szCs w:val="24"/>
              </w:rPr>
              <w:t xml:space="preserve"> STEM n.</w:t>
            </w:r>
          </w:p>
          <w:p w14:paraId="109DA63D" w14:textId="03A0FBFA" w:rsidR="00D2519C" w:rsidRPr="00D2519C" w:rsidRDefault="00D2519C" w:rsidP="00D2519C">
            <w:pPr>
              <w:jc w:val="center"/>
              <w:rPr>
                <w:rFonts w:ascii="Aptos Display" w:hAnsi="Aptos Display" w:cs="Arial"/>
                <w:b w:val="0"/>
                <w:bCs w:val="0"/>
                <w:color w:val="A6A6A6" w:themeColor="background1" w:themeShade="A6"/>
                <w:szCs w:val="24"/>
              </w:rPr>
            </w:pPr>
            <w:r w:rsidRPr="00D2519C">
              <w:rPr>
                <w:rFonts w:ascii="Aptos Display" w:hAnsi="Aptos Display" w:cs="Arial"/>
                <w:color w:val="A6A6A6" w:themeColor="background1" w:themeShade="A6"/>
                <w:szCs w:val="24"/>
              </w:rPr>
              <w:t xml:space="preserve">Istituto Comprensivo </w:t>
            </w:r>
            <w:proofErr w:type="spellStart"/>
            <w:r w:rsidRPr="00D2519C">
              <w:rPr>
                <w:rFonts w:ascii="Aptos Display" w:hAnsi="Aptos Display" w:cs="Arial"/>
                <w:color w:val="A6A6A6" w:themeColor="background1" w:themeShade="A6"/>
                <w:szCs w:val="24"/>
              </w:rPr>
              <w:t>M.te</w:t>
            </w:r>
            <w:proofErr w:type="spellEnd"/>
            <w:r w:rsidRPr="00D2519C">
              <w:rPr>
                <w:rFonts w:ascii="Aptos Display" w:hAnsi="Aptos Display" w:cs="Arial"/>
                <w:color w:val="A6A6A6" w:themeColor="background1" w:themeShade="A6"/>
                <w:szCs w:val="24"/>
              </w:rPr>
              <w:t xml:space="preserve"> Rosello Alto</w:t>
            </w:r>
          </w:p>
          <w:p w14:paraId="7C47B95F" w14:textId="7513E4E8" w:rsidR="00D2519C" w:rsidRPr="00D2519C" w:rsidRDefault="00D2519C" w:rsidP="00D2519C">
            <w:pPr>
              <w:jc w:val="center"/>
              <w:rPr>
                <w:rFonts w:ascii="Aptos Display" w:hAnsi="Aptos Display" w:cs="Arial"/>
                <w:b w:val="0"/>
                <w:bCs w:val="0"/>
                <w:color w:val="A6A6A6" w:themeColor="background1" w:themeShade="A6"/>
                <w:szCs w:val="24"/>
              </w:rPr>
            </w:pPr>
            <w:r w:rsidRPr="00D2519C">
              <w:rPr>
                <w:rFonts w:ascii="Aptos Display" w:hAnsi="Aptos Display" w:cs="Arial"/>
                <w:color w:val="A6A6A6" w:themeColor="background1" w:themeShade="A6"/>
                <w:szCs w:val="24"/>
              </w:rPr>
              <w:t>classe       SEZ.</w:t>
            </w:r>
          </w:p>
          <w:p w14:paraId="0E88335E" w14:textId="67C3633D" w:rsidR="00D2519C" w:rsidRPr="00333015" w:rsidRDefault="00D2519C" w:rsidP="00D2519C">
            <w:pPr>
              <w:jc w:val="center"/>
              <w:rPr>
                <w:rFonts w:ascii="Aptos Display" w:hAnsi="Aptos Display" w:cs="Arial"/>
                <w:sz w:val="28"/>
                <w:szCs w:val="28"/>
              </w:rPr>
            </w:pPr>
            <w:r w:rsidRPr="00D2519C">
              <w:rPr>
                <w:rFonts w:ascii="Aptos Display" w:hAnsi="Aptos Display" w:cs="Arial"/>
                <w:color w:val="808080" w:themeColor="background1" w:themeShade="80"/>
                <w:szCs w:val="24"/>
              </w:rPr>
              <w:t>a.sc. 2023-2024</w:t>
            </w:r>
          </w:p>
        </w:tc>
      </w:tr>
      <w:tr w:rsidR="00D2519C" w:rsidRPr="00D2519C" w14:paraId="607D1DA7" w14:textId="77777777" w:rsidTr="00D25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</w:tcPr>
          <w:p w14:paraId="74A29562" w14:textId="77777777" w:rsidR="00D2519C" w:rsidRPr="00D2519C" w:rsidRDefault="00D2519C" w:rsidP="00B23A27">
            <w:pPr>
              <w:rPr>
                <w:rFonts w:ascii="Aptos Display" w:hAnsi="Aptos Display" w:cs="Arial"/>
                <w:b w:val="0"/>
                <w:bCs w:val="0"/>
                <w:color w:val="auto"/>
                <w:szCs w:val="24"/>
              </w:rPr>
            </w:pPr>
            <w:r w:rsidRPr="00D2519C">
              <w:rPr>
                <w:rFonts w:ascii="Aptos Display" w:hAnsi="Aptos Display" w:cs="Arial"/>
                <w:color w:val="auto"/>
                <w:szCs w:val="24"/>
              </w:rPr>
              <w:t>Tema del progetto</w:t>
            </w:r>
          </w:p>
          <w:p w14:paraId="1C49D407" w14:textId="77777777" w:rsidR="00D2519C" w:rsidRPr="00D2519C" w:rsidRDefault="00D2519C" w:rsidP="00B23A27">
            <w:pPr>
              <w:rPr>
                <w:rFonts w:ascii="Aptos Display" w:hAnsi="Aptos Display" w:cs="Arial"/>
                <w:color w:val="auto"/>
                <w:szCs w:val="24"/>
              </w:rPr>
            </w:pPr>
          </w:p>
        </w:tc>
        <w:tc>
          <w:tcPr>
            <w:tcW w:w="7061" w:type="dxa"/>
          </w:tcPr>
          <w:p w14:paraId="5757DB18" w14:textId="77777777" w:rsidR="00D2519C" w:rsidRPr="00D2519C" w:rsidRDefault="00D2519C" w:rsidP="00B2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Arial"/>
                <w:i/>
                <w:iCs/>
                <w:color w:val="auto"/>
                <w:szCs w:val="24"/>
              </w:rPr>
            </w:pPr>
          </w:p>
        </w:tc>
      </w:tr>
      <w:tr w:rsidR="00D2519C" w:rsidRPr="00D2519C" w14:paraId="48FE98D1" w14:textId="77777777" w:rsidTr="00D2519C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</w:tcPr>
          <w:p w14:paraId="3AE78C20" w14:textId="77777777" w:rsidR="00D2519C" w:rsidRPr="00D2519C" w:rsidRDefault="00D2519C" w:rsidP="00B23A27">
            <w:pPr>
              <w:rPr>
                <w:rFonts w:ascii="Aptos Display" w:hAnsi="Aptos Display" w:cs="Arial"/>
                <w:b w:val="0"/>
                <w:bCs w:val="0"/>
                <w:color w:val="auto"/>
                <w:szCs w:val="24"/>
              </w:rPr>
            </w:pPr>
            <w:r w:rsidRPr="00D2519C">
              <w:rPr>
                <w:rFonts w:ascii="Aptos Display" w:hAnsi="Aptos Display" w:cs="Arial"/>
                <w:color w:val="auto"/>
                <w:szCs w:val="24"/>
              </w:rPr>
              <w:t>Docenti coinvolti</w:t>
            </w:r>
          </w:p>
          <w:p w14:paraId="5FF77626" w14:textId="77777777" w:rsidR="00D2519C" w:rsidRPr="00D2519C" w:rsidRDefault="00D2519C" w:rsidP="00B23A27">
            <w:pPr>
              <w:rPr>
                <w:rFonts w:ascii="Aptos Display" w:hAnsi="Aptos Display" w:cs="Arial"/>
                <w:color w:val="auto"/>
                <w:szCs w:val="24"/>
              </w:rPr>
            </w:pPr>
          </w:p>
        </w:tc>
        <w:tc>
          <w:tcPr>
            <w:tcW w:w="7061" w:type="dxa"/>
          </w:tcPr>
          <w:p w14:paraId="337C776E" w14:textId="77777777" w:rsidR="00D2519C" w:rsidRPr="00D2519C" w:rsidRDefault="00D2519C" w:rsidP="00B23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Arial"/>
                <w:i/>
                <w:iCs/>
                <w:color w:val="auto"/>
                <w:szCs w:val="24"/>
              </w:rPr>
            </w:pPr>
          </w:p>
        </w:tc>
      </w:tr>
      <w:tr w:rsidR="00D2519C" w:rsidRPr="00D2519C" w14:paraId="7A22BD4C" w14:textId="77777777" w:rsidTr="00D25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</w:tcPr>
          <w:p w14:paraId="6A396C4E" w14:textId="77777777" w:rsidR="00D2519C" w:rsidRPr="00D2519C" w:rsidRDefault="00D2519C" w:rsidP="00B23A27">
            <w:pPr>
              <w:rPr>
                <w:rFonts w:ascii="Aptos Display" w:hAnsi="Aptos Display" w:cs="Arial"/>
                <w:color w:val="auto"/>
                <w:szCs w:val="24"/>
              </w:rPr>
            </w:pPr>
            <w:r w:rsidRPr="00D2519C">
              <w:rPr>
                <w:rFonts w:ascii="Aptos Display" w:hAnsi="Aptos Display" w:cs="Arial"/>
                <w:color w:val="auto"/>
                <w:szCs w:val="24"/>
              </w:rPr>
              <w:t>Durata e n. di ore</w:t>
            </w:r>
          </w:p>
        </w:tc>
        <w:tc>
          <w:tcPr>
            <w:tcW w:w="7061" w:type="dxa"/>
          </w:tcPr>
          <w:p w14:paraId="37FCD922" w14:textId="77777777" w:rsidR="00D2519C" w:rsidRPr="00D2519C" w:rsidRDefault="00D2519C" w:rsidP="00B2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Arial"/>
                <w:color w:val="auto"/>
                <w:szCs w:val="24"/>
              </w:rPr>
            </w:pPr>
          </w:p>
        </w:tc>
      </w:tr>
      <w:tr w:rsidR="00D2519C" w:rsidRPr="00D2519C" w14:paraId="00027A21" w14:textId="77777777" w:rsidTr="00D2519C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</w:tcPr>
          <w:p w14:paraId="21C5058C" w14:textId="77777777" w:rsidR="00D2519C" w:rsidRPr="00D2519C" w:rsidRDefault="00D2519C" w:rsidP="00B23A27">
            <w:pPr>
              <w:rPr>
                <w:rFonts w:ascii="Aptos Display" w:hAnsi="Aptos Display" w:cs="Arial"/>
                <w:b w:val="0"/>
                <w:bCs w:val="0"/>
                <w:color w:val="auto"/>
                <w:szCs w:val="24"/>
              </w:rPr>
            </w:pPr>
          </w:p>
          <w:p w14:paraId="1E7285EE" w14:textId="77777777" w:rsidR="00D2519C" w:rsidRPr="00D2519C" w:rsidRDefault="00D2519C" w:rsidP="00B23A27">
            <w:pPr>
              <w:rPr>
                <w:rFonts w:ascii="Aptos Display" w:hAnsi="Aptos Display" w:cs="Arial"/>
                <w:b w:val="0"/>
                <w:bCs w:val="0"/>
                <w:color w:val="auto"/>
                <w:szCs w:val="24"/>
              </w:rPr>
            </w:pPr>
            <w:r w:rsidRPr="00D2519C">
              <w:rPr>
                <w:rFonts w:ascii="Aptos Display" w:hAnsi="Aptos Display" w:cs="Arial"/>
                <w:color w:val="auto"/>
                <w:szCs w:val="24"/>
              </w:rPr>
              <w:t xml:space="preserve">Classe/destinatari </w:t>
            </w:r>
          </w:p>
          <w:p w14:paraId="2A88CC89" w14:textId="77777777" w:rsidR="00D2519C" w:rsidRPr="00D2519C" w:rsidRDefault="00D2519C" w:rsidP="00B23A27">
            <w:pPr>
              <w:rPr>
                <w:rFonts w:ascii="Aptos Display" w:hAnsi="Aptos Display" w:cs="Arial"/>
                <w:color w:val="auto"/>
                <w:szCs w:val="24"/>
              </w:rPr>
            </w:pPr>
          </w:p>
        </w:tc>
        <w:tc>
          <w:tcPr>
            <w:tcW w:w="7061" w:type="dxa"/>
          </w:tcPr>
          <w:p w14:paraId="5D1B6BC6" w14:textId="77777777" w:rsidR="00D2519C" w:rsidRPr="00D2519C" w:rsidRDefault="00D2519C" w:rsidP="00B23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Arial"/>
                <w:color w:val="auto"/>
                <w:szCs w:val="24"/>
              </w:rPr>
            </w:pPr>
          </w:p>
        </w:tc>
      </w:tr>
      <w:tr w:rsidR="00D2519C" w:rsidRPr="00D2519C" w14:paraId="6F1A42A3" w14:textId="77777777" w:rsidTr="00D25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</w:tcPr>
          <w:p w14:paraId="7A13E661" w14:textId="77777777" w:rsidR="00D2519C" w:rsidRPr="00D2519C" w:rsidRDefault="00D2519C" w:rsidP="00B23A27">
            <w:pPr>
              <w:rPr>
                <w:rFonts w:ascii="Aptos Display" w:hAnsi="Aptos Display" w:cs="Arial"/>
                <w:b w:val="0"/>
                <w:bCs w:val="0"/>
                <w:color w:val="auto"/>
                <w:szCs w:val="24"/>
              </w:rPr>
            </w:pPr>
          </w:p>
          <w:p w14:paraId="6879FF63" w14:textId="77777777" w:rsidR="00D2519C" w:rsidRPr="00D2519C" w:rsidRDefault="00D2519C" w:rsidP="00B23A27">
            <w:pPr>
              <w:rPr>
                <w:rFonts w:ascii="Aptos Display" w:hAnsi="Aptos Display" w:cs="Arial"/>
                <w:color w:val="auto"/>
                <w:szCs w:val="24"/>
              </w:rPr>
            </w:pPr>
            <w:r w:rsidRPr="00D2519C">
              <w:rPr>
                <w:rFonts w:ascii="Aptos Display" w:hAnsi="Aptos Display" w:cs="Arial"/>
                <w:color w:val="auto"/>
                <w:szCs w:val="24"/>
              </w:rPr>
              <w:t>Discipline</w:t>
            </w:r>
          </w:p>
        </w:tc>
        <w:tc>
          <w:tcPr>
            <w:tcW w:w="7061" w:type="dxa"/>
          </w:tcPr>
          <w:p w14:paraId="2B47732D" w14:textId="77777777" w:rsidR="00D2519C" w:rsidRPr="00D2519C" w:rsidRDefault="00D2519C" w:rsidP="00B2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Arial"/>
                <w:color w:val="auto"/>
                <w:szCs w:val="24"/>
              </w:rPr>
            </w:pPr>
          </w:p>
        </w:tc>
      </w:tr>
      <w:tr w:rsidR="00D2519C" w:rsidRPr="00D2519C" w14:paraId="000E3731" w14:textId="77777777" w:rsidTr="00D2519C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</w:tcPr>
          <w:p w14:paraId="5D7B5762" w14:textId="77777777" w:rsidR="00D2519C" w:rsidRPr="00D2519C" w:rsidRDefault="00D2519C" w:rsidP="00B23A27">
            <w:pPr>
              <w:rPr>
                <w:rFonts w:ascii="Aptos Display" w:hAnsi="Aptos Display" w:cs="Arial"/>
                <w:color w:val="auto"/>
                <w:szCs w:val="24"/>
              </w:rPr>
            </w:pPr>
            <w:r w:rsidRPr="00D2519C">
              <w:rPr>
                <w:rFonts w:ascii="Aptos Display" w:hAnsi="Aptos Display" w:cs="Arial"/>
                <w:color w:val="auto"/>
                <w:szCs w:val="24"/>
              </w:rPr>
              <w:t xml:space="preserve">Attività </w:t>
            </w:r>
          </w:p>
        </w:tc>
        <w:tc>
          <w:tcPr>
            <w:tcW w:w="7061" w:type="dxa"/>
          </w:tcPr>
          <w:p w14:paraId="5FD4214B" w14:textId="77777777" w:rsidR="00D2519C" w:rsidRPr="00D2519C" w:rsidRDefault="00D2519C" w:rsidP="00B23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Arial"/>
                <w:color w:val="auto"/>
                <w:szCs w:val="24"/>
              </w:rPr>
            </w:pPr>
          </w:p>
          <w:p w14:paraId="680E1A27" w14:textId="77777777" w:rsidR="00D2519C" w:rsidRPr="00D2519C" w:rsidRDefault="00D2519C" w:rsidP="00B23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Arial"/>
                <w:color w:val="auto"/>
                <w:szCs w:val="24"/>
              </w:rPr>
            </w:pPr>
          </w:p>
        </w:tc>
      </w:tr>
      <w:tr w:rsidR="00D2519C" w:rsidRPr="00D2519C" w14:paraId="1498B2D3" w14:textId="77777777" w:rsidTr="00D25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</w:tcPr>
          <w:p w14:paraId="3C68114B" w14:textId="77777777" w:rsidR="00D2519C" w:rsidRPr="00D2519C" w:rsidRDefault="00D2519C" w:rsidP="00B23A27">
            <w:pPr>
              <w:rPr>
                <w:rFonts w:ascii="Aptos Display" w:hAnsi="Aptos Display" w:cs="Arial"/>
                <w:b w:val="0"/>
                <w:bCs w:val="0"/>
                <w:color w:val="auto"/>
                <w:szCs w:val="24"/>
              </w:rPr>
            </w:pPr>
          </w:p>
          <w:p w14:paraId="7F6C3074" w14:textId="77777777" w:rsidR="00D2519C" w:rsidRPr="00D2519C" w:rsidRDefault="00D2519C" w:rsidP="00B23A27">
            <w:pPr>
              <w:rPr>
                <w:rFonts w:ascii="Aptos Display" w:hAnsi="Aptos Display" w:cs="Arial"/>
                <w:b w:val="0"/>
                <w:bCs w:val="0"/>
                <w:color w:val="auto"/>
                <w:szCs w:val="24"/>
              </w:rPr>
            </w:pPr>
            <w:r w:rsidRPr="00D2519C">
              <w:rPr>
                <w:rFonts w:ascii="Aptos Display" w:hAnsi="Aptos Display" w:cs="Arial"/>
                <w:color w:val="auto"/>
                <w:szCs w:val="24"/>
              </w:rPr>
              <w:t xml:space="preserve">Obiettivi </w:t>
            </w:r>
            <w:r w:rsidRPr="00D2519C">
              <w:rPr>
                <w:rFonts w:ascii="Aptos Display" w:hAnsi="Aptos Display" w:cs="Arial"/>
                <w:b w:val="0"/>
                <w:bCs w:val="0"/>
                <w:color w:val="auto"/>
                <w:szCs w:val="24"/>
              </w:rPr>
              <w:t>(riferibili anche al curricolo verticale di Istituto)</w:t>
            </w:r>
          </w:p>
          <w:p w14:paraId="748BC12E" w14:textId="77777777" w:rsidR="00D2519C" w:rsidRPr="00D2519C" w:rsidRDefault="00D2519C" w:rsidP="00B23A27">
            <w:pPr>
              <w:rPr>
                <w:rFonts w:ascii="Aptos Display" w:hAnsi="Aptos Display" w:cs="Arial"/>
                <w:color w:val="auto"/>
                <w:szCs w:val="24"/>
              </w:rPr>
            </w:pPr>
          </w:p>
        </w:tc>
        <w:tc>
          <w:tcPr>
            <w:tcW w:w="7061" w:type="dxa"/>
          </w:tcPr>
          <w:p w14:paraId="307F0968" w14:textId="77777777" w:rsidR="00D2519C" w:rsidRPr="00D2519C" w:rsidRDefault="00D2519C" w:rsidP="00B2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Arial"/>
                <w:color w:val="auto"/>
                <w:szCs w:val="24"/>
              </w:rPr>
            </w:pPr>
          </w:p>
        </w:tc>
      </w:tr>
      <w:tr w:rsidR="00D2519C" w:rsidRPr="00D2519C" w14:paraId="4226D811" w14:textId="77777777" w:rsidTr="00D2519C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</w:tcPr>
          <w:p w14:paraId="41110C8A" w14:textId="77777777" w:rsidR="00D2519C" w:rsidRPr="00D2519C" w:rsidRDefault="00D2519C" w:rsidP="00B23A27">
            <w:pPr>
              <w:rPr>
                <w:rFonts w:ascii="Aptos Display" w:hAnsi="Aptos Display" w:cs="Arial"/>
                <w:color w:val="auto"/>
                <w:szCs w:val="24"/>
              </w:rPr>
            </w:pPr>
          </w:p>
          <w:p w14:paraId="461AD356" w14:textId="77777777" w:rsidR="00D2519C" w:rsidRPr="00D2519C" w:rsidRDefault="00D2519C" w:rsidP="00B23A27">
            <w:pPr>
              <w:rPr>
                <w:rFonts w:ascii="Aptos Display" w:hAnsi="Aptos Display" w:cs="Arial"/>
                <w:color w:val="auto"/>
                <w:szCs w:val="24"/>
              </w:rPr>
            </w:pPr>
            <w:r w:rsidRPr="00D2519C">
              <w:rPr>
                <w:rFonts w:ascii="Aptos Display" w:hAnsi="Aptos Display" w:cs="Arial"/>
                <w:color w:val="auto"/>
                <w:szCs w:val="24"/>
              </w:rPr>
              <w:t>Competenze disciplinari</w:t>
            </w:r>
          </w:p>
          <w:p w14:paraId="0E2A75D8" w14:textId="77777777" w:rsidR="00D2519C" w:rsidRPr="00D2519C" w:rsidRDefault="00D2519C" w:rsidP="00B23A27">
            <w:pPr>
              <w:rPr>
                <w:rFonts w:ascii="Aptos Display" w:hAnsi="Aptos Display" w:cs="Arial"/>
                <w:color w:val="auto"/>
                <w:szCs w:val="24"/>
              </w:rPr>
            </w:pPr>
          </w:p>
          <w:p w14:paraId="0DF78CA7" w14:textId="77777777" w:rsidR="00D2519C" w:rsidRPr="00D2519C" w:rsidRDefault="00D2519C" w:rsidP="00B23A27">
            <w:pPr>
              <w:rPr>
                <w:rFonts w:ascii="Aptos Display" w:hAnsi="Aptos Display" w:cs="Arial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7061" w:type="dxa"/>
          </w:tcPr>
          <w:p w14:paraId="6CDBAA72" w14:textId="77777777" w:rsidR="00D2519C" w:rsidRPr="00D2519C" w:rsidRDefault="00D2519C" w:rsidP="00B23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Arial"/>
                <w:color w:val="auto"/>
                <w:szCs w:val="24"/>
              </w:rPr>
            </w:pPr>
          </w:p>
        </w:tc>
      </w:tr>
      <w:tr w:rsidR="00D2519C" w:rsidRPr="00D2519C" w14:paraId="0616E2F6" w14:textId="77777777" w:rsidTr="00D25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</w:tcPr>
          <w:p w14:paraId="673BD95E" w14:textId="77777777" w:rsidR="00D2519C" w:rsidRPr="00D2519C" w:rsidRDefault="00D2519C" w:rsidP="00B23A27">
            <w:pPr>
              <w:rPr>
                <w:rFonts w:ascii="Aptos Display" w:hAnsi="Aptos Display" w:cs="Arial"/>
                <w:b w:val="0"/>
                <w:bCs w:val="0"/>
                <w:color w:val="auto"/>
                <w:szCs w:val="24"/>
              </w:rPr>
            </w:pPr>
          </w:p>
          <w:p w14:paraId="7E0ED924" w14:textId="77777777" w:rsidR="00D2519C" w:rsidRPr="00D2519C" w:rsidRDefault="00D2519C" w:rsidP="00B23A27">
            <w:pPr>
              <w:rPr>
                <w:rFonts w:ascii="Aptos Display" w:hAnsi="Aptos Display" w:cs="Arial"/>
                <w:color w:val="auto"/>
                <w:szCs w:val="24"/>
              </w:rPr>
            </w:pPr>
            <w:r w:rsidRPr="00D2519C">
              <w:rPr>
                <w:rFonts w:ascii="Aptos Display" w:hAnsi="Aptos Display" w:cs="Arial"/>
                <w:color w:val="auto"/>
                <w:szCs w:val="24"/>
              </w:rPr>
              <w:t>Competenze digitali-STEM</w:t>
            </w:r>
          </w:p>
          <w:p w14:paraId="1AAD2CCC" w14:textId="77777777" w:rsidR="00D2519C" w:rsidRPr="00D2519C" w:rsidRDefault="00D2519C" w:rsidP="00B23A27">
            <w:pPr>
              <w:rPr>
                <w:rFonts w:ascii="Aptos Display" w:hAnsi="Aptos Display" w:cs="Arial"/>
                <w:color w:val="auto"/>
                <w:szCs w:val="24"/>
              </w:rPr>
            </w:pPr>
          </w:p>
        </w:tc>
        <w:tc>
          <w:tcPr>
            <w:tcW w:w="7061" w:type="dxa"/>
          </w:tcPr>
          <w:p w14:paraId="009C4530" w14:textId="77777777" w:rsidR="00D2519C" w:rsidRPr="00D2519C" w:rsidRDefault="00D2519C" w:rsidP="00B23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Arial"/>
                <w:color w:val="auto"/>
                <w:szCs w:val="24"/>
              </w:rPr>
            </w:pPr>
          </w:p>
        </w:tc>
      </w:tr>
      <w:tr w:rsidR="00D2519C" w:rsidRPr="00D2519C" w14:paraId="53B4AA83" w14:textId="77777777" w:rsidTr="00D2519C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6" w:type="dxa"/>
          </w:tcPr>
          <w:p w14:paraId="370DA467" w14:textId="77777777" w:rsidR="00D2519C" w:rsidRPr="00D2519C" w:rsidRDefault="00D2519C" w:rsidP="00B23A27">
            <w:pPr>
              <w:rPr>
                <w:rFonts w:ascii="Aptos Display" w:hAnsi="Aptos Display" w:cs="Arial"/>
                <w:b w:val="0"/>
                <w:bCs w:val="0"/>
                <w:color w:val="auto"/>
                <w:szCs w:val="24"/>
              </w:rPr>
            </w:pPr>
          </w:p>
          <w:p w14:paraId="2168C8C3" w14:textId="77777777" w:rsidR="00D2519C" w:rsidRPr="00D2519C" w:rsidRDefault="00D2519C" w:rsidP="00B23A27">
            <w:pPr>
              <w:rPr>
                <w:rFonts w:ascii="Aptos Display" w:hAnsi="Aptos Display" w:cs="Arial"/>
                <w:color w:val="auto"/>
                <w:szCs w:val="24"/>
              </w:rPr>
            </w:pPr>
            <w:r w:rsidRPr="00D2519C">
              <w:rPr>
                <w:rFonts w:ascii="Aptos Display" w:hAnsi="Aptos Display" w:cs="Arial"/>
                <w:color w:val="auto"/>
                <w:szCs w:val="24"/>
              </w:rPr>
              <w:t>Metodologia-Strumenti</w:t>
            </w:r>
          </w:p>
          <w:p w14:paraId="4BEAA40D" w14:textId="77777777" w:rsidR="00D2519C" w:rsidRPr="00D2519C" w:rsidRDefault="00D2519C" w:rsidP="00B23A27">
            <w:pPr>
              <w:rPr>
                <w:rFonts w:ascii="Aptos Display" w:hAnsi="Aptos Display" w:cs="Arial"/>
                <w:color w:val="auto"/>
                <w:szCs w:val="24"/>
              </w:rPr>
            </w:pPr>
          </w:p>
        </w:tc>
        <w:tc>
          <w:tcPr>
            <w:tcW w:w="7061" w:type="dxa"/>
          </w:tcPr>
          <w:p w14:paraId="03A45DF1" w14:textId="77777777" w:rsidR="00D2519C" w:rsidRPr="00D2519C" w:rsidRDefault="00D2519C" w:rsidP="00B23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Arial"/>
                <w:color w:val="auto"/>
                <w:szCs w:val="24"/>
              </w:rPr>
            </w:pPr>
          </w:p>
        </w:tc>
      </w:tr>
    </w:tbl>
    <w:p w14:paraId="0A456CE4" w14:textId="77777777" w:rsidR="00D2519C" w:rsidRPr="00D2519C" w:rsidRDefault="00D2519C" w:rsidP="00D2519C">
      <w:pPr>
        <w:jc w:val="center"/>
        <w:rPr>
          <w:szCs w:val="24"/>
        </w:rPr>
      </w:pPr>
    </w:p>
    <w:p w14:paraId="57C9578E" w14:textId="77777777" w:rsidR="00D2519C" w:rsidRPr="00D2519C" w:rsidRDefault="00D2519C" w:rsidP="00D2519C">
      <w:pPr>
        <w:jc w:val="center"/>
        <w:rPr>
          <w:szCs w:val="24"/>
        </w:rPr>
      </w:pPr>
    </w:p>
    <w:p w14:paraId="1AC35272" w14:textId="77777777" w:rsidR="008741F6" w:rsidRPr="00D2519C" w:rsidRDefault="008741F6">
      <w:pPr>
        <w:rPr>
          <w:szCs w:val="24"/>
        </w:rPr>
      </w:pPr>
    </w:p>
    <w:sectPr w:rsidR="008741F6" w:rsidRPr="00D251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9C"/>
    <w:rsid w:val="008741F6"/>
    <w:rsid w:val="00D2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A220"/>
  <w15:chartTrackingRefBased/>
  <w15:docId w15:val="{D29CBA2D-10CF-44E7-BD63-6EF92BAD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519C"/>
    <w:pPr>
      <w:spacing w:after="0" w:line="312" w:lineRule="auto"/>
    </w:pPr>
    <w:rPr>
      <w:rFonts w:ascii="Microsoft Sans Serif" w:eastAsiaTheme="minorEastAsia" w:hAnsi="Microsoft Sans Serif" w:cs="Microsoft Sans Serif"/>
      <w:color w:val="262626" w:themeColor="text1" w:themeTint="D9"/>
      <w:kern w:val="0"/>
      <w:sz w:val="24"/>
      <w:szCs w:val="18"/>
      <w:lang w:eastAsia="ja-JP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griglia6acolori-colore1">
    <w:name w:val="Grid Table 6 Colorful Accent 1"/>
    <w:basedOn w:val="Tabellanormale"/>
    <w:uiPriority w:val="51"/>
    <w:rsid w:val="00D2519C"/>
    <w:pPr>
      <w:spacing w:after="0" w:line="240" w:lineRule="auto"/>
    </w:pPr>
    <w:rPr>
      <w:rFonts w:eastAsiaTheme="minorEastAsia"/>
      <w:color w:val="2F5496" w:themeColor="accent1" w:themeShade="BF"/>
      <w:kern w:val="0"/>
      <w:sz w:val="18"/>
      <w:szCs w:val="18"/>
      <w:lang w:eastAsia="ja-JP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D2519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nieddu</dc:creator>
  <cp:keywords/>
  <dc:description/>
  <cp:lastModifiedBy>roberta nieddu</cp:lastModifiedBy>
  <cp:revision>1</cp:revision>
  <dcterms:created xsi:type="dcterms:W3CDTF">2023-11-17T06:09:00Z</dcterms:created>
  <dcterms:modified xsi:type="dcterms:W3CDTF">2023-11-17T06:12:00Z</dcterms:modified>
</cp:coreProperties>
</file>