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b/>
          <w:sz w:val="20"/>
          <w:szCs w:val="20"/>
        </w:rPr>
        <w:t>ALLEGATO B:</w:t>
      </w:r>
      <w:r w:rsidRPr="00B0150A">
        <w:rPr>
          <w:rFonts w:ascii="Garamond" w:hAnsi="Garamond" w:cs="Calibri"/>
          <w:b/>
          <w:sz w:val="20"/>
          <w:szCs w:val="20"/>
        </w:rPr>
        <w:t xml:space="preserve"> </w:t>
      </w:r>
      <w:r w:rsidRPr="00B0150A">
        <w:rPr>
          <w:rFonts w:cs="Calibri"/>
          <w:b/>
          <w:sz w:val="20"/>
          <w:szCs w:val="20"/>
        </w:rPr>
        <w:t xml:space="preserve">GRIGLIA DI AUTOVALUTAZIONE 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z w:val="20"/>
          <w:szCs w:val="20"/>
        </w:rPr>
        <w:t>ELE</w:t>
      </w:r>
      <w:r w:rsidRPr="00B0150A">
        <w:rPr>
          <w:rFonts w:ascii="Arial" w:hAnsi="Arial" w:cs="Arial"/>
          <w:b/>
          <w:bCs/>
          <w:spacing w:val="-2"/>
          <w:sz w:val="20"/>
          <w:szCs w:val="20"/>
        </w:rPr>
        <w:t>ZI</w:t>
      </w:r>
      <w:r w:rsidRPr="00B0150A">
        <w:rPr>
          <w:rFonts w:ascii="Arial" w:hAnsi="Arial" w:cs="Arial"/>
          <w:b/>
          <w:bCs/>
          <w:sz w:val="20"/>
          <w:szCs w:val="20"/>
        </w:rPr>
        <w:t>ONE</w:t>
      </w:r>
      <w:r w:rsidRPr="00B0150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0150A">
        <w:rPr>
          <w:rFonts w:ascii="Arial" w:hAnsi="Arial" w:cs="Arial"/>
          <w:b/>
          <w:bCs/>
          <w:sz w:val="20"/>
          <w:szCs w:val="20"/>
        </w:rPr>
        <w:t>E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0150A">
        <w:rPr>
          <w:rFonts w:ascii="Arial" w:hAnsi="Arial" w:cs="Arial"/>
          <w:b/>
          <w:bCs/>
          <w:sz w:val="20"/>
          <w:szCs w:val="20"/>
        </w:rPr>
        <w:t xml:space="preserve">ERTO PER </w:t>
      </w:r>
      <w:r w:rsidRPr="00B0150A">
        <w:rPr>
          <w:rFonts w:ascii="Arial" w:eastAsia="Calibri" w:hAnsi="Arial" w:cs="Arial"/>
          <w:b/>
          <w:sz w:val="20"/>
          <w:szCs w:val="20"/>
          <w:lang w:eastAsia="en-US"/>
        </w:rPr>
        <w:t xml:space="preserve"> LA FORMAZIONE DEI DOCENTI </w:t>
      </w:r>
      <w:r w:rsidR="00656E83" w:rsidRPr="00B0150A">
        <w:rPr>
          <w:rFonts w:ascii="Arial" w:eastAsia="Calibri" w:hAnsi="Arial" w:cs="Arial"/>
          <w:b/>
          <w:sz w:val="20"/>
          <w:szCs w:val="20"/>
          <w:lang w:eastAsia="en-US"/>
        </w:rPr>
        <w:t>U.</w:t>
      </w:r>
      <w:r w:rsidR="00D23277" w:rsidRPr="00B0150A">
        <w:rPr>
          <w:rFonts w:ascii="Arial" w:eastAsia="Calibri" w:hAnsi="Arial" w:cs="Arial"/>
          <w:b/>
          <w:sz w:val="20"/>
          <w:szCs w:val="20"/>
          <w:lang w:eastAsia="en-US"/>
        </w:rPr>
        <w:t>F.</w:t>
      </w:r>
      <w:r w:rsidR="00BA17E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A045C" w:rsidRPr="006A045C">
        <w:rPr>
          <w:rFonts w:ascii="Arial" w:eastAsia="Calibri" w:hAnsi="Arial" w:cs="Arial"/>
          <w:b/>
          <w:bCs/>
          <w:sz w:val="20"/>
          <w:szCs w:val="20"/>
          <w:lang w:eastAsia="en-US"/>
        </w:rPr>
        <w:t>Formare per competenze, valutare competenze</w:t>
      </w:r>
      <w:bookmarkStart w:id="0" w:name="_GoBack"/>
      <w:bookmarkEnd w:id="0"/>
    </w:p>
    <w:p w:rsidR="00E4691F" w:rsidRPr="00B0150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 xml:space="preserve">Al Dirigente Scolastico </w:t>
      </w:r>
    </w:p>
    <w:p w:rsidR="00E4691F" w:rsidRPr="00B0150A" w:rsidRDefault="00E4691F" w:rsidP="00E4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B0150A">
        <w:rPr>
          <w:rFonts w:ascii="Arial" w:hAnsi="Arial" w:cs="Arial"/>
          <w:color w:val="000000"/>
          <w:sz w:val="20"/>
          <w:szCs w:val="20"/>
        </w:rPr>
        <w:t xml:space="preserve">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>Istituto Comprensivo Antonio Gramsci di Ossi</w:t>
      </w:r>
    </w:p>
    <w:p w:rsidR="00E4691F" w:rsidRPr="00B0150A" w:rsidRDefault="00E4691F" w:rsidP="00E46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Calibri"/>
          <w:b/>
          <w:color w:val="000000"/>
          <w:sz w:val="20"/>
          <w:szCs w:val="20"/>
        </w:rPr>
      </w:pPr>
      <w:r w:rsidRPr="00B0150A">
        <w:rPr>
          <w:rFonts w:ascii="Garamond" w:hAnsi="Garamond" w:cs="Calibri"/>
          <w:b/>
          <w:sz w:val="20"/>
          <w:szCs w:val="20"/>
        </w:rPr>
        <w:tab/>
      </w:r>
    </w:p>
    <w:p w:rsidR="00E4691F" w:rsidRPr="00B0150A" w:rsidRDefault="00E4691F" w:rsidP="00E4691F">
      <w:pPr>
        <w:spacing w:after="0"/>
        <w:jc w:val="both"/>
        <w:rPr>
          <w:rFonts w:cs="Calibri"/>
          <w:sz w:val="20"/>
          <w:szCs w:val="20"/>
        </w:rPr>
      </w:pPr>
      <w:r w:rsidRPr="00B0150A">
        <w:rPr>
          <w:rFonts w:cs="Calibri"/>
          <w:sz w:val="20"/>
          <w:szCs w:val="20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E4691F" w:rsidRPr="00B0150A" w:rsidRDefault="00E4691F" w:rsidP="00E4691F">
      <w:pPr>
        <w:spacing w:after="0"/>
        <w:jc w:val="center"/>
        <w:rPr>
          <w:b/>
          <w:sz w:val="20"/>
          <w:szCs w:val="20"/>
        </w:rPr>
      </w:pPr>
      <w:r w:rsidRPr="00B0150A">
        <w:rPr>
          <w:b/>
          <w:sz w:val="20"/>
          <w:szCs w:val="20"/>
        </w:rPr>
        <w:t xml:space="preserve">GRIGLIA ESPERTO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561" w:rsidRPr="00B0150A" w:rsidTr="00152D61">
        <w:trPr>
          <w:trHeight w:val="1144"/>
        </w:trPr>
        <w:tc>
          <w:tcPr>
            <w:tcW w:w="4889" w:type="dxa"/>
            <w:shd w:val="clear" w:color="auto" w:fill="auto"/>
          </w:tcPr>
          <w:p w:rsidR="00DC6561" w:rsidRPr="00B0150A" w:rsidRDefault="00DC6561" w:rsidP="00DC6561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 espressamente indirizzati all’approfondimento degli argomenti inerenti l’Ambito Tematico per cui si propone candidatura, in ambito regionale, nazionale o internazionale</w:t>
            </w:r>
          </w:p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  (due) per ogni incarico, sino ad un max di punti 12(dodici)</w:t>
            </w:r>
          </w:p>
        </w:tc>
        <w:tc>
          <w:tcPr>
            <w:tcW w:w="4889" w:type="dxa"/>
            <w:shd w:val="clear" w:color="auto" w:fill="auto"/>
          </w:tcPr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D23277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D23277" w:rsidRPr="00B0150A" w:rsidRDefault="00D23277" w:rsidP="00E01A0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formazione, convegni, seminari, conferenze, espressamente indirizzati all’approfondimento degli argomenti inerenti l’Ambito Tematico per cui si propone candidatura in ambito di scuole o reti di scuole.</w:t>
            </w:r>
          </w:p>
          <w:p w:rsidR="00D23277" w:rsidRPr="00B0150A" w:rsidRDefault="00D23277" w:rsidP="00795B45">
            <w:pPr>
              <w:widowControl w:val="0"/>
              <w:suppressAutoHyphens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</w:t>
            </w:r>
            <w:r w:rsidR="00795B4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carico, sino ad un max di punti</w:t>
            </w:r>
            <w:r w:rsidR="00456B5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40 (quaranta)</w:t>
            </w:r>
          </w:p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8A3694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docenza in corsi Universitari (Corsi di Laurea, Master, TFA, Corsi di perfezionamento, ...) per gli ambiti tematici per cui si propone candidatura</w:t>
            </w:r>
          </w:p>
          <w:p w:rsidR="00F8526E" w:rsidRPr="00B0150A" w:rsidRDefault="00F8526E" w:rsidP="00F8526E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incarico, sino ad un max di punti 30(trenta)</w:t>
            </w: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5A2E7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Pubblicazioni cartacee  o multimediali e/o  contenuti didattici  o  digitali  che  affrontino tematiche inerenti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 (due) per ogni produzione, sino ad un max di punti 12(dodici)</w:t>
            </w:r>
          </w:p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681E3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110DE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Possesso di Dottorato di ricerca, corso di Specializzazione biennale o master universitari di  1° o 2° livello attinenti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2(due) per ogni corso, sino ad un max di punti 6 (sei)</w:t>
            </w:r>
          </w:p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E4691F" w:rsidRPr="0054770A" w:rsidRDefault="00E4691F" w:rsidP="00E4691F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NOTE</w:t>
      </w:r>
    </w:p>
    <w:p w:rsidR="00E4691F" w:rsidRPr="0054770A" w:rsidRDefault="00E4691F" w:rsidP="00E4691F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Ciascun titolo culturale e/o di servizio viene valutato una sola volta</w:t>
      </w:r>
    </w:p>
    <w:p w:rsidR="00025793" w:rsidRPr="00EA65F3" w:rsidRDefault="00E4691F" w:rsidP="00EA65F3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Non saranno valutati titoli/esperienze non concluse alla data di scadenza dell’avviso/bando</w:t>
      </w:r>
    </w:p>
    <w:p w:rsidR="00E4691F" w:rsidRPr="00B0150A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Data______________________                                                                                                                                                               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center"/>
        <w:rPr>
          <w:bCs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    FIRMA Il Dichiarante _________________________</w:t>
      </w:r>
    </w:p>
    <w:p w:rsidR="00E4691F" w:rsidRPr="0054770A" w:rsidRDefault="00E4691F" w:rsidP="00E4691F">
      <w:pPr>
        <w:rPr>
          <w:sz w:val="20"/>
          <w:szCs w:val="20"/>
        </w:rPr>
      </w:pPr>
    </w:p>
    <w:p w:rsidR="00D03A57" w:rsidRPr="00B0150A" w:rsidRDefault="00D03A57" w:rsidP="00E4691F">
      <w:pPr>
        <w:rPr>
          <w:sz w:val="20"/>
          <w:szCs w:val="20"/>
        </w:rPr>
      </w:pPr>
    </w:p>
    <w:sectPr w:rsidR="00D03A57" w:rsidRPr="00B0150A" w:rsidSect="005F108B">
      <w:headerReference w:type="default" r:id="rId8"/>
      <w:footerReference w:type="default" r:id="rId9"/>
      <w:pgSz w:w="11906" w:h="16838"/>
      <w:pgMar w:top="426" w:right="1134" w:bottom="0" w:left="1134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85" w:rsidRDefault="00231D85" w:rsidP="00664237">
      <w:pPr>
        <w:spacing w:after="0" w:line="240" w:lineRule="auto"/>
      </w:pPr>
      <w:r>
        <w:separator/>
      </w:r>
    </w:p>
  </w:endnote>
  <w:endnote w:type="continuationSeparator" w:id="0">
    <w:p w:rsidR="00231D85" w:rsidRDefault="00231D85" w:rsidP="0066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C" w:rsidRPr="00D638AB" w:rsidRDefault="0002279C" w:rsidP="00D638AB">
    <w:pPr>
      <w:pStyle w:val="Pidipagina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85" w:rsidRDefault="00231D85" w:rsidP="00664237">
      <w:pPr>
        <w:spacing w:after="0" w:line="240" w:lineRule="auto"/>
      </w:pPr>
      <w:r>
        <w:separator/>
      </w:r>
    </w:p>
  </w:footnote>
  <w:footnote w:type="continuationSeparator" w:id="0">
    <w:p w:rsidR="00231D85" w:rsidRDefault="00231D85" w:rsidP="0066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C" w:rsidRDefault="00664237" w:rsidP="004F3CD0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Rettangolo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4B" w:rsidRPr="00B2204B" w:rsidRDefault="0002279C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B2204B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B2204B">
                            <w:fldChar w:fldCharType="separate"/>
                          </w:r>
                          <w:r w:rsidR="00231D85" w:rsidRPr="00231D85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B2204B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59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" o:allowincell="f" stroked="f">
              <v:textbox>
                <w:txbxContent>
                  <w:p w:rsidR="00B2204B" w:rsidRPr="00B2204B" w:rsidRDefault="0002279C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B2204B">
                      <w:fldChar w:fldCharType="begin"/>
                    </w:r>
                    <w:r>
                      <w:instrText>PAGE  \* MERGEFORMAT</w:instrText>
                    </w:r>
                    <w:r w:rsidRPr="00B2204B">
                      <w:fldChar w:fldCharType="separate"/>
                    </w:r>
                    <w:r w:rsidR="00231D85" w:rsidRPr="00231D85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 w:rsidRPr="00B2204B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44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C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AEB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D7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C80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6A42"/>
    <w:multiLevelType w:val="hybridMultilevel"/>
    <w:tmpl w:val="39643274"/>
    <w:lvl w:ilvl="0" w:tplc="1E2848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5B1E5137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E"/>
    <w:rsid w:val="0002279C"/>
    <w:rsid w:val="00025793"/>
    <w:rsid w:val="00110DED"/>
    <w:rsid w:val="00133B20"/>
    <w:rsid w:val="00183B2F"/>
    <w:rsid w:val="001E537C"/>
    <w:rsid w:val="00231D85"/>
    <w:rsid w:val="00242792"/>
    <w:rsid w:val="002D347B"/>
    <w:rsid w:val="0032790E"/>
    <w:rsid w:val="00386E0F"/>
    <w:rsid w:val="003B0F92"/>
    <w:rsid w:val="003E262A"/>
    <w:rsid w:val="00417501"/>
    <w:rsid w:val="004563E0"/>
    <w:rsid w:val="00456B50"/>
    <w:rsid w:val="004649F0"/>
    <w:rsid w:val="0052668A"/>
    <w:rsid w:val="0054770A"/>
    <w:rsid w:val="005A2E7D"/>
    <w:rsid w:val="00610CA4"/>
    <w:rsid w:val="006148D0"/>
    <w:rsid w:val="00656E83"/>
    <w:rsid w:val="00664237"/>
    <w:rsid w:val="00670F18"/>
    <w:rsid w:val="00681E35"/>
    <w:rsid w:val="006851FE"/>
    <w:rsid w:val="006A045C"/>
    <w:rsid w:val="006E35B8"/>
    <w:rsid w:val="00726466"/>
    <w:rsid w:val="0077296D"/>
    <w:rsid w:val="00795B45"/>
    <w:rsid w:val="00840ABF"/>
    <w:rsid w:val="008569D8"/>
    <w:rsid w:val="0086611B"/>
    <w:rsid w:val="00925F8B"/>
    <w:rsid w:val="00AB4F30"/>
    <w:rsid w:val="00B0150A"/>
    <w:rsid w:val="00B1401C"/>
    <w:rsid w:val="00B81807"/>
    <w:rsid w:val="00B92ED4"/>
    <w:rsid w:val="00BA17E6"/>
    <w:rsid w:val="00BB1847"/>
    <w:rsid w:val="00C3388D"/>
    <w:rsid w:val="00C53314"/>
    <w:rsid w:val="00CC294B"/>
    <w:rsid w:val="00D03A57"/>
    <w:rsid w:val="00D23277"/>
    <w:rsid w:val="00DC6561"/>
    <w:rsid w:val="00E01A06"/>
    <w:rsid w:val="00E4691F"/>
    <w:rsid w:val="00EA65F3"/>
    <w:rsid w:val="00EB2B2A"/>
    <w:rsid w:val="00F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DSGA</cp:lastModifiedBy>
  <cp:revision>3</cp:revision>
  <cp:lastPrinted>2018-06-22T06:54:00Z</cp:lastPrinted>
  <dcterms:created xsi:type="dcterms:W3CDTF">2018-07-05T06:36:00Z</dcterms:created>
  <dcterms:modified xsi:type="dcterms:W3CDTF">2018-07-05T06:38:00Z</dcterms:modified>
</cp:coreProperties>
</file>