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AF271" w14:textId="5977108A" w:rsidR="00424796" w:rsidRPr="00C20594" w:rsidRDefault="00424796" w:rsidP="00424796">
      <w:pPr>
        <w:widowControl w:val="0"/>
        <w:suppressAutoHyphens/>
        <w:autoSpaceDE w:val="0"/>
        <w:spacing w:line="276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  <w:b/>
          <w:u w:val="single"/>
          <w:lang w:eastAsia="ar-SA"/>
        </w:rPr>
        <w:t>ALLEGATO A</w:t>
      </w:r>
      <w:r>
        <w:rPr>
          <w:rFonts w:eastAsiaTheme="minorEastAsia" w:cstheme="minorHAnsi"/>
          <w:u w:val="single"/>
          <w:lang w:eastAsia="ar-SA"/>
        </w:rPr>
        <w:t xml:space="preserve"> </w:t>
      </w:r>
      <w:r w:rsidRPr="00C20594">
        <w:rPr>
          <w:rFonts w:eastAsiaTheme="minorEastAsia" w:cstheme="minorHAnsi"/>
          <w:u w:val="single"/>
          <w:lang w:eastAsia="ar-SA"/>
        </w:rPr>
        <w:t xml:space="preserve">istanza di partecipazione </w:t>
      </w:r>
      <w:r>
        <w:rPr>
          <w:rFonts w:eastAsiaTheme="minorEastAsia" w:cstheme="minorHAnsi"/>
          <w:u w:val="single"/>
          <w:lang w:eastAsia="ar-SA"/>
        </w:rPr>
        <w:t>ESPERTI INTERNI E TUTOR</w:t>
      </w:r>
      <w:r w:rsidRPr="00C20594">
        <w:rPr>
          <w:rFonts w:eastAsiaTheme="minorEastAsia" w:cstheme="minorHAnsi"/>
          <w:u w:val="single"/>
          <w:lang w:eastAsia="ar-SA"/>
        </w:rPr>
        <w:t xml:space="preserve"> </w:t>
      </w:r>
      <w:r>
        <w:rPr>
          <w:rFonts w:eastAsiaTheme="minorEastAsia" w:cstheme="minorHAnsi"/>
          <w:u w:val="single"/>
          <w:lang w:eastAsia="ar-SA"/>
        </w:rPr>
        <w:t xml:space="preserve">PERCORSI CO-CURRICOLARI - </w:t>
      </w:r>
      <w:r w:rsidRPr="00C20594">
        <w:rPr>
          <w:rFonts w:eastAsiaTheme="minorEastAsia" w:cstheme="minorHAnsi"/>
          <w:u w:val="single"/>
          <w:lang w:eastAsia="ar-SA"/>
        </w:rPr>
        <w:t>P</w:t>
      </w:r>
      <w:r>
        <w:rPr>
          <w:rFonts w:eastAsiaTheme="minorEastAsia" w:cstheme="minorHAnsi"/>
          <w:u w:val="single"/>
          <w:lang w:eastAsia="ar-SA"/>
        </w:rPr>
        <w:t>NRR DIVARI E DISPERSIONE</w:t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</w:r>
      <w:r w:rsidRPr="00C20594">
        <w:rPr>
          <w:rFonts w:eastAsiaTheme="minorEastAsia" w:cstheme="minorHAnsi"/>
        </w:rPr>
        <w:tab/>
        <w:t xml:space="preserve">      </w:t>
      </w:r>
    </w:p>
    <w:p w14:paraId="7BA39644" w14:textId="77777777" w:rsidR="00424796" w:rsidRDefault="00424796" w:rsidP="00424796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Al Dirigente Scolastico</w:t>
      </w:r>
    </w:p>
    <w:p w14:paraId="4DC897E7" w14:textId="77777777" w:rsidR="00424796" w:rsidRPr="00C20594" w:rsidRDefault="00424796" w:rsidP="00424796">
      <w:pPr>
        <w:autoSpaceDE w:val="0"/>
        <w:spacing w:line="276" w:lineRule="auto"/>
        <w:ind w:left="5664" w:firstLine="708"/>
        <w:rPr>
          <w:rFonts w:eastAsiaTheme="minorEastAsia" w:cstheme="minorHAnsi"/>
        </w:rPr>
      </w:pPr>
      <w:r>
        <w:rPr>
          <w:rFonts w:eastAsiaTheme="minorEastAsia" w:cstheme="minorHAnsi"/>
        </w:rPr>
        <w:t>Dell’IIS “E. Fermi” di Ozieri</w:t>
      </w:r>
    </w:p>
    <w:p w14:paraId="237853A8" w14:textId="77777777" w:rsidR="00424796" w:rsidRPr="00C20594" w:rsidRDefault="00424796" w:rsidP="00424796">
      <w:pPr>
        <w:autoSpaceDE w:val="0"/>
        <w:spacing w:line="276" w:lineRule="auto"/>
        <w:rPr>
          <w:rFonts w:eastAsiaTheme="minorEastAsia" w:cstheme="minorHAnsi"/>
        </w:rPr>
      </w:pPr>
    </w:p>
    <w:p w14:paraId="5A2E2C98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Il/la sottoscritto/a_____________________________________________________________</w:t>
      </w:r>
    </w:p>
    <w:p w14:paraId="3871B7E2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nato/a a _______________________________________________ il ____________________</w:t>
      </w:r>
    </w:p>
    <w:p w14:paraId="7DA82BD2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codice fiscale |__|__|__|__|__|__|__|__|__|__|__|__|__|__|__|__|</w:t>
      </w:r>
    </w:p>
    <w:p w14:paraId="37A60582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residente a ___________________________via_____________________________________</w:t>
      </w:r>
    </w:p>
    <w:p w14:paraId="772E2D8E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recapito tel. _____________________________ recapito cell. _____________________</w:t>
      </w:r>
    </w:p>
    <w:p w14:paraId="41969EEA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</w:rPr>
      </w:pPr>
      <w:r w:rsidRPr="00C20594">
        <w:rPr>
          <w:rFonts w:eastAsiaTheme="minorEastAsia" w:cstheme="minorHAnsi"/>
        </w:rPr>
        <w:t>indirizzo E-Mail _______________________________indirizzo PEC______________________________</w:t>
      </w:r>
    </w:p>
    <w:p w14:paraId="4A5B5A70" w14:textId="77777777" w:rsidR="00424796" w:rsidRPr="00C20594" w:rsidRDefault="00424796" w:rsidP="00424796">
      <w:pPr>
        <w:autoSpaceDE w:val="0"/>
        <w:spacing w:line="480" w:lineRule="auto"/>
        <w:rPr>
          <w:rFonts w:eastAsiaTheme="minorEastAsia" w:cstheme="minorHAnsi"/>
          <w:b/>
          <w:sz w:val="18"/>
          <w:szCs w:val="18"/>
        </w:rPr>
      </w:pPr>
      <w:r w:rsidRPr="00C20594">
        <w:rPr>
          <w:rFonts w:eastAsiaTheme="minorEastAsia" w:cstheme="minorHAnsi"/>
        </w:rPr>
        <w:t>in servizio presso ______________________________ con la qualifica di __________________</w:t>
      </w:r>
    </w:p>
    <w:p w14:paraId="2DA955F4" w14:textId="77777777" w:rsidR="00424796" w:rsidRPr="00C20594" w:rsidRDefault="00424796" w:rsidP="00424796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4532E42" w14:textId="77777777" w:rsidR="00424796" w:rsidRPr="00C20594" w:rsidRDefault="00424796" w:rsidP="00424796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6309"/>
        <w:gridCol w:w="2158"/>
      </w:tblGrid>
      <w:tr w:rsidR="00424796" w:rsidRPr="00C20594" w14:paraId="178B5136" w14:textId="77777777" w:rsidTr="00ED7DB5">
        <w:trPr>
          <w:trHeight w:val="174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62271CC" w14:textId="77777777" w:rsidR="00424796" w:rsidRPr="00C20594" w:rsidRDefault="00424796" w:rsidP="00ED7D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NUMERO DELLA SELEZIONE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2744E17" w14:textId="77777777" w:rsidR="00424796" w:rsidRPr="00C20594" w:rsidRDefault="00424796" w:rsidP="00ED7D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2E49DED" w14:textId="77777777" w:rsidR="00424796" w:rsidRPr="00C20594" w:rsidRDefault="00424796" w:rsidP="00ED7DB5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424796" w:rsidRPr="00C20594" w14:paraId="7C23AF2C" w14:textId="77777777" w:rsidTr="00ED7DB5">
        <w:trPr>
          <w:trHeight w:val="555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B73C5D" w14:textId="77777777" w:rsidR="00424796" w:rsidRPr="00B84C66" w:rsidRDefault="00424796" w:rsidP="00ED7DB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E93B205" w14:textId="77777777" w:rsidR="00424796" w:rsidRPr="00C20594" w:rsidRDefault="00424796" w:rsidP="00ED7DB5">
            <w:pPr>
              <w:spacing w:line="276" w:lineRule="auto"/>
              <w:jc w:val="both"/>
              <w:rPr>
                <w:rFonts w:eastAsiaTheme="minorEastAsia" w:cstheme="minorHAnsi"/>
                <w:b/>
                <w:bCs/>
                <w:color w:val="333333"/>
              </w:rPr>
            </w:pPr>
            <w:r w:rsidRPr="00B84C66">
              <w:rPr>
                <w:rFonts w:cstheme="minorHAnsi"/>
                <w:b/>
                <w:bCs/>
              </w:rPr>
              <w:t>Esperti da utilizzare nell’attivazione di percorsi formativi e laboratoriali co-curricolari (da svolgersi in orario extra curricolare) afferenti a diverse discipline e tematiche in coerenza con gli obiettivi specifici dell’intervento e a rafforzamento del curricolo scolastico: attività formative erogate a gruppi di almeno 9 destinatari in favore degli studenti con fragilità didattiche, a rischio di abbandono o che abbiano interrotto la frequenza scolastica (si veda in calce al presente i tipi di percorsi da attivare)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215BC9" w14:textId="77777777" w:rsidR="00424796" w:rsidRDefault="00424796" w:rsidP="00424796">
            <w:pPr>
              <w:pStyle w:val="Paragrafoelenco"/>
              <w:numPr>
                <w:ilvl w:val="0"/>
                <w:numId w:val="3"/>
              </w:num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  <w:p w14:paraId="01CAEC10" w14:textId="77777777" w:rsidR="00424796" w:rsidRPr="008A5520" w:rsidRDefault="00424796" w:rsidP="00ED7DB5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 w:rsidRPr="008A5520">
              <w:rPr>
                <w:rFonts w:eastAsiaTheme="minorEastAsia" w:cstheme="minorHAnsi"/>
                <w:b/>
                <w:bCs/>
                <w:color w:val="333333"/>
              </w:rPr>
              <w:t xml:space="preserve">Barrare e Indicare </w:t>
            </w:r>
            <w:r>
              <w:rPr>
                <w:rFonts w:eastAsiaTheme="minorEastAsia" w:cstheme="minorHAnsi"/>
                <w:b/>
                <w:bCs/>
                <w:color w:val="333333"/>
              </w:rPr>
              <w:t>il percorso come da tabella A dell’avviso</w:t>
            </w:r>
            <w:r w:rsidRPr="008A5520">
              <w:rPr>
                <w:rFonts w:eastAsiaTheme="minorEastAsia" w:cstheme="minorHAnsi"/>
                <w:b/>
                <w:bCs/>
                <w:color w:val="333333"/>
              </w:rPr>
              <w:t>:</w:t>
            </w:r>
          </w:p>
          <w:p w14:paraId="60CEE492" w14:textId="77777777" w:rsidR="00424796" w:rsidRPr="00C20594" w:rsidRDefault="00424796" w:rsidP="00ED7DB5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>
              <w:rPr>
                <w:rFonts w:eastAsiaTheme="minorEastAsia" w:cstheme="minorHAnsi"/>
                <w:b/>
                <w:bCs/>
                <w:color w:val="333333"/>
              </w:rPr>
              <w:t>_________________</w:t>
            </w:r>
          </w:p>
        </w:tc>
      </w:tr>
      <w:tr w:rsidR="00424796" w:rsidRPr="00C20594" w14:paraId="71BC10D6" w14:textId="77777777" w:rsidTr="00ED7DB5">
        <w:trPr>
          <w:trHeight w:val="555"/>
        </w:trPr>
        <w:tc>
          <w:tcPr>
            <w:tcW w:w="1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041EAE" w14:textId="77777777" w:rsidR="00424796" w:rsidRDefault="00424796" w:rsidP="00ED7DB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1997B5" w14:textId="77777777" w:rsidR="00424796" w:rsidRPr="00B84C66" w:rsidRDefault="00424796" w:rsidP="00ED7DB5">
            <w:pPr>
              <w:spacing w:line="276" w:lineRule="auto"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B84C66">
              <w:rPr>
                <w:rFonts w:cstheme="minorHAnsi"/>
                <w:b/>
                <w:bCs/>
              </w:rPr>
              <w:t>utor da utilizzare nell’attivazione di percorsi formativi e laboratoriali co-curricolari (da svolgersi in orario extra curricolare) afferenti a diverse discipline e tematiche in coerenza con gli obiettivi specifici dell’intervento e a rafforzamento del curricolo scolastico: attività formative erogate a gruppi di almeno 9 destinatari in favore degli studenti con fragilità didattiche, a rischio di abbandono o che abbiano interrotto la frequenza scolastica (si veda in calce al presente i tipi di percorsi da attivare)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DDD1D3" w14:textId="77777777" w:rsidR="00424796" w:rsidRDefault="00424796" w:rsidP="00424796">
            <w:pPr>
              <w:pStyle w:val="Paragrafoelenco"/>
              <w:numPr>
                <w:ilvl w:val="0"/>
                <w:numId w:val="3"/>
              </w:num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</w:p>
          <w:p w14:paraId="49C74F89" w14:textId="77777777" w:rsidR="00424796" w:rsidRPr="008A5520" w:rsidRDefault="00424796" w:rsidP="00ED7DB5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 w:rsidRPr="008A5520">
              <w:rPr>
                <w:rFonts w:eastAsiaTheme="minorEastAsia" w:cstheme="minorHAnsi"/>
                <w:b/>
                <w:bCs/>
                <w:color w:val="333333"/>
              </w:rPr>
              <w:t xml:space="preserve">Barrare e Indicare </w:t>
            </w:r>
            <w:r>
              <w:rPr>
                <w:rFonts w:eastAsiaTheme="minorEastAsia" w:cstheme="minorHAnsi"/>
                <w:b/>
                <w:bCs/>
                <w:color w:val="333333"/>
              </w:rPr>
              <w:t>il percorso come da tabella A dell’avviso</w:t>
            </w:r>
            <w:r w:rsidRPr="008A5520">
              <w:rPr>
                <w:rFonts w:eastAsiaTheme="minorEastAsia" w:cstheme="minorHAnsi"/>
                <w:b/>
                <w:bCs/>
                <w:color w:val="333333"/>
              </w:rPr>
              <w:t>:</w:t>
            </w:r>
          </w:p>
          <w:p w14:paraId="7E432A56" w14:textId="77777777" w:rsidR="00424796" w:rsidRPr="00C20594" w:rsidRDefault="00424796" w:rsidP="00ED7DB5">
            <w:pPr>
              <w:suppressAutoHyphens/>
              <w:spacing w:after="200"/>
              <w:mirrorIndents/>
              <w:rPr>
                <w:rFonts w:eastAsiaTheme="minorEastAsia" w:cstheme="minorHAnsi"/>
                <w:b/>
                <w:bCs/>
                <w:color w:val="333333"/>
              </w:rPr>
            </w:pPr>
            <w:r>
              <w:rPr>
                <w:rFonts w:eastAsiaTheme="minorEastAsia" w:cstheme="minorHAnsi"/>
                <w:b/>
                <w:bCs/>
                <w:color w:val="333333"/>
              </w:rPr>
              <w:t>_________________</w:t>
            </w:r>
          </w:p>
        </w:tc>
      </w:tr>
    </w:tbl>
    <w:p w14:paraId="56DEDBA6" w14:textId="77777777" w:rsidR="00424796" w:rsidRPr="00C20594" w:rsidRDefault="00424796" w:rsidP="00424796">
      <w:pPr>
        <w:autoSpaceDE w:val="0"/>
        <w:spacing w:after="200"/>
        <w:mirrorIndents/>
        <w:rPr>
          <w:rFonts w:eastAsiaTheme="minorEastAsia" w:cstheme="minorHAnsi"/>
        </w:rPr>
      </w:pPr>
    </w:p>
    <w:p w14:paraId="3E9D5D86" w14:textId="77777777" w:rsidR="00424796" w:rsidRPr="00C20594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3619BEF0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14BECE30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76F8C879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412FBD46" w14:textId="77777777" w:rsidR="00424796" w:rsidRPr="00C20594" w:rsidRDefault="00424796" w:rsidP="0042479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5F7CEEE2" w14:textId="77777777" w:rsidR="00424796" w:rsidRPr="00C20594" w:rsidRDefault="00424796" w:rsidP="0042479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6E546BE" w14:textId="77777777" w:rsidR="00424796" w:rsidRPr="00EB52E0" w:rsidRDefault="00424796" w:rsidP="0042479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34D7BD6B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538A75E8" w14:textId="77777777" w:rsidR="00424796" w:rsidRPr="00C20594" w:rsidRDefault="00424796" w:rsidP="00424796">
      <w:pPr>
        <w:autoSpaceDE w:val="0"/>
        <w:spacing w:after="200"/>
        <w:contextualSpacing/>
        <w:mirrorIndents/>
        <w:rPr>
          <w:rFonts w:ascii="Arial" w:eastAsiaTheme="minorEastAsia" w:hAnsi="Arial" w:cs="Arial"/>
        </w:rPr>
      </w:pPr>
    </w:p>
    <w:p w14:paraId="01DA1C6D" w14:textId="77777777" w:rsidR="00424796" w:rsidRPr="00C20594" w:rsidRDefault="00424796" w:rsidP="00424796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27813E97" w14:textId="77777777" w:rsidR="00424796" w:rsidRDefault="00424796" w:rsidP="00424796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14:paraId="244AFB27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6B91DEE8" w14:textId="77777777" w:rsidR="00424796" w:rsidRPr="00C20594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56215F05" w14:textId="77777777" w:rsidR="00424796" w:rsidRPr="00EB52E0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9471CA7" w14:textId="77777777" w:rsidR="00424796" w:rsidRPr="005E1D00" w:rsidRDefault="00424796" w:rsidP="00424796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18232AB5" w14:textId="77777777" w:rsidR="00424796" w:rsidRPr="005E1D00" w:rsidRDefault="00424796" w:rsidP="00424796">
      <w:pPr>
        <w:autoSpaceDE w:val="0"/>
        <w:spacing w:after="200"/>
        <w:mirrorIndents/>
        <w:rPr>
          <w:rFonts w:eastAsiaTheme="minorEastAsia"/>
        </w:rPr>
      </w:pPr>
      <w:r w:rsidRPr="00C20594">
        <w:rPr>
          <w:rFonts w:eastAsiaTheme="minorEastAsia"/>
          <w:sz w:val="18"/>
          <w:szCs w:val="18"/>
        </w:rPr>
        <w:t>Data___________________ firma</w:t>
      </w:r>
      <w:r w:rsidRPr="00C20594">
        <w:rPr>
          <w:rFonts w:eastAsiaTheme="minorEastAsia"/>
        </w:rPr>
        <w:t>_____________________________________________</w:t>
      </w:r>
    </w:p>
    <w:p w14:paraId="182A14C8" w14:textId="77777777" w:rsidR="00424796" w:rsidRPr="00C20594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216C0AE2" w14:textId="77777777" w:rsidR="00424796" w:rsidRPr="00C20594" w:rsidRDefault="00424796" w:rsidP="004247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48EA4BDB" w14:textId="77777777" w:rsidR="00424796" w:rsidRPr="00C20594" w:rsidRDefault="00424796" w:rsidP="004247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5F6CDC89" w14:textId="77777777" w:rsidR="00424796" w:rsidRPr="00C20594" w:rsidRDefault="00424796" w:rsidP="0042479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6E5554A6" w14:textId="77777777" w:rsidR="00424796" w:rsidRPr="00C20594" w:rsidRDefault="00424796" w:rsidP="00424796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A9D5F30" w14:textId="77777777" w:rsidR="00424796" w:rsidRDefault="00424796" w:rsidP="0042479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62598A14" w14:textId="77777777" w:rsidR="00424796" w:rsidRDefault="00424796" w:rsidP="00424796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14:paraId="201312B6" w14:textId="77777777" w:rsidR="00424796" w:rsidRPr="00C20594" w:rsidRDefault="00424796" w:rsidP="00424796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14:paraId="16C183BF" w14:textId="77777777" w:rsidR="00424796" w:rsidRPr="00C20594" w:rsidRDefault="00424796" w:rsidP="004247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14:paraId="18E7EFA2" w14:textId="77777777" w:rsidR="00424796" w:rsidRPr="00C20594" w:rsidRDefault="00424796" w:rsidP="004247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14:paraId="14E0EB00" w14:textId="77777777" w:rsidR="00424796" w:rsidRPr="00C20594" w:rsidRDefault="00424796" w:rsidP="004247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14:paraId="13A42DFA" w14:textId="77777777" w:rsidR="00424796" w:rsidRPr="00C20594" w:rsidRDefault="00424796" w:rsidP="00424796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proofErr w:type="gramStart"/>
      <w:r w:rsidRPr="00C20594">
        <w:rPr>
          <w:rFonts w:ascii="Arial" w:eastAsiaTheme="minorEastAsia" w:hAnsi="Arial" w:cs="Arial"/>
          <w:b/>
          <w:i/>
          <w:sz w:val="18"/>
          <w:szCs w:val="18"/>
        </w:rPr>
        <w:t>LA</w:t>
      </w:r>
      <w:proofErr w:type="gramEnd"/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14:paraId="1C849488" w14:textId="77777777" w:rsidR="00424796" w:rsidRPr="00C20594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542EE8A" w14:textId="77777777" w:rsidR="00424796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13C5E267" w14:textId="77777777" w:rsidR="00424796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8B3AB9" w14:textId="77777777" w:rsidR="00424796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d’Istruzione Superiore “E. Fermi” di Ozieri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al trattamento dei dati contenuti nella presente autocertificazione esclusivamente nell’ambito e per i fini istituzionali della Pubblica Amministrazione</w:t>
      </w:r>
    </w:p>
    <w:p w14:paraId="5D58929D" w14:textId="77777777" w:rsidR="00424796" w:rsidRPr="00C20594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29FD6ED9" w14:textId="77777777" w:rsidR="00424796" w:rsidRDefault="00424796" w:rsidP="00424796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14:paraId="2CAB5271" w14:textId="77777777" w:rsidR="00EA449D" w:rsidRPr="00424796" w:rsidRDefault="00EA449D" w:rsidP="00424796">
      <w:pPr>
        <w:rPr>
          <w:rFonts w:eastAsiaTheme="minorEastAsia"/>
        </w:rPr>
      </w:pPr>
    </w:p>
    <w:sectPr w:rsidR="00EA449D" w:rsidRPr="00424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73E67DD2"/>
    <w:multiLevelType w:val="hybridMultilevel"/>
    <w:tmpl w:val="79728A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Marlett" w:hAnsi="Marlet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49D"/>
    <w:rsid w:val="000B64AB"/>
    <w:rsid w:val="00424796"/>
    <w:rsid w:val="00E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7592"/>
  <w15:chartTrackingRefBased/>
  <w15:docId w15:val="{40140600-80E8-4958-A702-9682FF56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EA449D"/>
    <w:pPr>
      <w:ind w:left="708"/>
    </w:pPr>
    <w:rPr>
      <w:sz w:val="24"/>
      <w:szCs w:val="24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EA449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666</Words>
  <Characters>3798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CARTA SANDRA ANNA</dc:creator>
  <cp:keywords/>
  <dc:description/>
  <cp:lastModifiedBy>CARTA SANDRA ANNA</cp:lastModifiedBy>
  <cp:revision>2</cp:revision>
  <dcterms:created xsi:type="dcterms:W3CDTF">2023-11-20T14:30:00Z</dcterms:created>
  <dcterms:modified xsi:type="dcterms:W3CDTF">2023-11-21T13:54:00Z</dcterms:modified>
</cp:coreProperties>
</file>