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43E55" w14:textId="77777777" w:rsidR="00EE13F3" w:rsidRPr="00C20594" w:rsidRDefault="00EE13F3" w:rsidP="00EE13F3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DM 66</w:t>
      </w:r>
    </w:p>
    <w:p w14:paraId="03980160" w14:textId="77777777" w:rsidR="00EE13F3" w:rsidRPr="00C20594" w:rsidRDefault="00EE13F3" w:rsidP="00EE13F3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79795FB8" w14:textId="77777777" w:rsidR="00EE13F3" w:rsidRDefault="00EE13F3" w:rsidP="00EE13F3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405A02BF" w14:textId="77777777" w:rsidR="00EE13F3" w:rsidRPr="00C20594" w:rsidRDefault="00EE13F3" w:rsidP="00EE13F3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Dell’IIS “E. Fermi” di Ozieri</w:t>
      </w:r>
    </w:p>
    <w:p w14:paraId="58283F5D" w14:textId="77777777" w:rsidR="00EE13F3" w:rsidRPr="00C20594" w:rsidRDefault="00EE13F3" w:rsidP="00EE13F3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1B13B4CB" w14:textId="77777777" w:rsidR="00EE13F3" w:rsidRPr="00C20594" w:rsidRDefault="00EE13F3" w:rsidP="00EE13F3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5E0B99B3" w14:textId="77777777" w:rsidR="00EE13F3" w:rsidRPr="00C20594" w:rsidRDefault="00EE13F3" w:rsidP="00EE13F3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7E144C94" w14:textId="77777777" w:rsidR="00EE13F3" w:rsidRPr="00C20594" w:rsidRDefault="00EE13F3" w:rsidP="00EE13F3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6BCAC0D3" w14:textId="77777777" w:rsidR="00EE13F3" w:rsidRPr="00C20594" w:rsidRDefault="00EE13F3" w:rsidP="00EE13F3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5C54509E" w14:textId="77777777" w:rsidR="00EE13F3" w:rsidRPr="00C20594" w:rsidRDefault="00EE13F3" w:rsidP="00EE13F3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29A5A1E1" w14:textId="77777777" w:rsidR="00EE13F3" w:rsidRPr="00C20594" w:rsidRDefault="00EE13F3" w:rsidP="00EE13F3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523FFE78" w14:textId="77777777" w:rsidR="00EE13F3" w:rsidRPr="00C20594" w:rsidRDefault="00EE13F3" w:rsidP="00EE13F3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7C12113D" w14:textId="77777777" w:rsidR="00EE13F3" w:rsidRDefault="00EE13F3" w:rsidP="00EE13F3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>: TUTOR</w:t>
      </w:r>
    </w:p>
    <w:tbl>
      <w:tblPr>
        <w:tblStyle w:val="Grigliatabella"/>
        <w:tblW w:w="9942" w:type="dxa"/>
        <w:tblLook w:val="0480" w:firstRow="0" w:lastRow="0" w:firstColumn="1" w:lastColumn="0" w:noHBand="0" w:noVBand="1"/>
      </w:tblPr>
      <w:tblGrid>
        <w:gridCol w:w="6941"/>
        <w:gridCol w:w="1492"/>
        <w:gridCol w:w="1509"/>
      </w:tblGrid>
      <w:tr w:rsidR="00EE13F3" w:rsidRPr="007F0698" w14:paraId="18A0C6EB" w14:textId="77777777" w:rsidTr="00FF1875">
        <w:trPr>
          <w:trHeight w:val="549"/>
        </w:trPr>
        <w:tc>
          <w:tcPr>
            <w:tcW w:w="6941" w:type="dxa"/>
            <w:vAlign w:val="center"/>
          </w:tcPr>
          <w:p w14:paraId="5C2C5495" w14:textId="77777777" w:rsidR="00EE13F3" w:rsidRPr="007F0698" w:rsidRDefault="00EE13F3" w:rsidP="00FF1875">
            <w:pPr>
              <w:spacing w:after="200" w:line="276" w:lineRule="auto"/>
              <w:jc w:val="center"/>
              <w:rPr>
                <w:rFonts w:asciiTheme="minorHAnsi" w:eastAsia="Arial" w:hAnsiTheme="minorHAnsi" w:cs="Arial"/>
                <w:b/>
                <w:bCs/>
                <w:i/>
                <w:iCs/>
                <w:sz w:val="22"/>
                <w:szCs w:val="22"/>
              </w:rPr>
            </w:pPr>
            <w:r w:rsidRPr="007F0698">
              <w:rPr>
                <w:rFonts w:asciiTheme="minorHAnsi" w:eastAsia="Arial" w:hAnsiTheme="minorHAnsi" w:cs="Arial"/>
                <w:b/>
                <w:bCs/>
                <w:i/>
                <w:iCs/>
                <w:sz w:val="22"/>
                <w:szCs w:val="22"/>
              </w:rPr>
              <w:t xml:space="preserve">tipologia percorso: PERCORSI DI TRANSIZIONE DIGITALE -  </w:t>
            </w:r>
          </w:p>
        </w:tc>
        <w:tc>
          <w:tcPr>
            <w:tcW w:w="1492" w:type="dxa"/>
            <w:vAlign w:val="center"/>
          </w:tcPr>
          <w:p w14:paraId="2BB5C90C" w14:textId="77777777" w:rsidR="00EE13F3" w:rsidRPr="007F0698" w:rsidRDefault="00EE13F3" w:rsidP="00FF1875">
            <w:pPr>
              <w:spacing w:after="200" w:line="276" w:lineRule="auto"/>
              <w:jc w:val="center"/>
              <w:rPr>
                <w:rFonts w:asciiTheme="minorHAnsi" w:eastAsia="Arial" w:hAnsiTheme="minorHAns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bCs/>
                <w:i/>
                <w:iCs/>
                <w:sz w:val="22"/>
                <w:szCs w:val="22"/>
              </w:rPr>
              <w:t>Barrare la casella</w:t>
            </w:r>
          </w:p>
        </w:tc>
        <w:tc>
          <w:tcPr>
            <w:tcW w:w="1509" w:type="dxa"/>
          </w:tcPr>
          <w:p w14:paraId="77EEA0EE" w14:textId="77777777" w:rsidR="00EE13F3" w:rsidRDefault="00EE13F3" w:rsidP="00FF1875">
            <w:pPr>
              <w:spacing w:after="200" w:line="276" w:lineRule="auto"/>
              <w:rPr>
                <w:rFonts w:asciiTheme="minorHAnsi" w:eastAsia="Arial" w:hAnsiTheme="minorHAns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bCs/>
                <w:i/>
                <w:iCs/>
                <w:sz w:val="22"/>
                <w:szCs w:val="22"/>
              </w:rPr>
              <w:t>Preferenza</w:t>
            </w:r>
          </w:p>
        </w:tc>
      </w:tr>
      <w:tr w:rsidR="00EE13F3" w:rsidRPr="007F0698" w14:paraId="3F46693D" w14:textId="77777777" w:rsidTr="00FF1875">
        <w:trPr>
          <w:trHeight w:val="487"/>
        </w:trPr>
        <w:tc>
          <w:tcPr>
            <w:tcW w:w="6941" w:type="dxa"/>
          </w:tcPr>
          <w:p w14:paraId="6AFBF3F8" w14:textId="77777777" w:rsidR="00EE13F3" w:rsidRPr="007F0698" w:rsidRDefault="00EE13F3" w:rsidP="00FF1875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7F0698">
              <w:rPr>
                <w:rFonts w:asciiTheme="minorHAnsi" w:eastAsia="Arial" w:hAnsiTheme="minorHAnsi" w:cs="Arial"/>
                <w:sz w:val="22"/>
                <w:szCs w:val="22"/>
              </w:rPr>
              <w:t xml:space="preserve">Tematica “AR/VR nella didattica” </w:t>
            </w:r>
          </w:p>
        </w:tc>
        <w:tc>
          <w:tcPr>
            <w:tcW w:w="1492" w:type="dxa"/>
          </w:tcPr>
          <w:p w14:paraId="5ECB5FB0" w14:textId="77777777" w:rsidR="00EE13F3" w:rsidRPr="007F0698" w:rsidRDefault="00EE13F3" w:rsidP="00FF1875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14:paraId="3B22C0AC" w14:textId="77777777" w:rsidR="00EE13F3" w:rsidRPr="007F0698" w:rsidRDefault="00EE13F3" w:rsidP="00FF1875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EE13F3" w:rsidRPr="007F0698" w14:paraId="2A2E745F" w14:textId="77777777" w:rsidTr="00FF1875">
        <w:trPr>
          <w:trHeight w:val="487"/>
        </w:trPr>
        <w:tc>
          <w:tcPr>
            <w:tcW w:w="6941" w:type="dxa"/>
          </w:tcPr>
          <w:p w14:paraId="0B403270" w14:textId="77777777" w:rsidR="00EE13F3" w:rsidRPr="007F0698" w:rsidRDefault="00EE13F3" w:rsidP="00FF1875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7F0698">
              <w:rPr>
                <w:rFonts w:asciiTheme="minorHAnsi" w:eastAsia="Arial" w:hAnsiTheme="minorHAnsi" w:cs="Arial"/>
                <w:sz w:val="22"/>
                <w:szCs w:val="22"/>
              </w:rPr>
              <w:t>Tematica “STORYTELLING DIGITALE per le scuole”</w:t>
            </w:r>
          </w:p>
        </w:tc>
        <w:tc>
          <w:tcPr>
            <w:tcW w:w="1492" w:type="dxa"/>
          </w:tcPr>
          <w:p w14:paraId="38DBAE08" w14:textId="77777777" w:rsidR="00EE13F3" w:rsidRPr="007F0698" w:rsidRDefault="00EE13F3" w:rsidP="00FF1875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14:paraId="5EB03D59" w14:textId="77777777" w:rsidR="00EE13F3" w:rsidRPr="007F0698" w:rsidRDefault="00EE13F3" w:rsidP="00FF1875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EE13F3" w:rsidRPr="007F0698" w14:paraId="779D32A3" w14:textId="77777777" w:rsidTr="00FF1875">
        <w:trPr>
          <w:trHeight w:val="789"/>
        </w:trPr>
        <w:tc>
          <w:tcPr>
            <w:tcW w:w="6941" w:type="dxa"/>
          </w:tcPr>
          <w:p w14:paraId="53332FB6" w14:textId="77777777" w:rsidR="00EE13F3" w:rsidRPr="007F0698" w:rsidRDefault="00EE13F3" w:rsidP="00FF1875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7F0698">
              <w:rPr>
                <w:rFonts w:asciiTheme="minorHAnsi" w:eastAsia="Arial" w:hAnsiTheme="minorHAnsi" w:cs="Arial"/>
                <w:sz w:val="22"/>
                <w:szCs w:val="22"/>
              </w:rPr>
              <w:t>Tematica “Strumenti digitali come estensione degli AMBIENTI DI APPRENDIMENTO”</w:t>
            </w:r>
          </w:p>
        </w:tc>
        <w:tc>
          <w:tcPr>
            <w:tcW w:w="1492" w:type="dxa"/>
          </w:tcPr>
          <w:p w14:paraId="6DBA32BB" w14:textId="77777777" w:rsidR="00EE13F3" w:rsidRPr="007F0698" w:rsidRDefault="00EE13F3" w:rsidP="00FF1875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14:paraId="1B391311" w14:textId="77777777" w:rsidR="00EE13F3" w:rsidRPr="007F0698" w:rsidRDefault="00EE13F3" w:rsidP="00FF1875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EE13F3" w:rsidRPr="007F0698" w14:paraId="53A17CDB" w14:textId="77777777" w:rsidTr="00FF1875">
        <w:trPr>
          <w:trHeight w:val="789"/>
        </w:trPr>
        <w:tc>
          <w:tcPr>
            <w:tcW w:w="6941" w:type="dxa"/>
          </w:tcPr>
          <w:p w14:paraId="64AC91A5" w14:textId="77777777" w:rsidR="00EE13F3" w:rsidRPr="00735857" w:rsidRDefault="00EE13F3" w:rsidP="00FF1875">
            <w:pPr>
              <w:spacing w:after="200" w:line="276" w:lineRule="auto"/>
              <w:rPr>
                <w:rFonts w:ascii="Calibri" w:eastAsia="Arial" w:hAnsi="Calibri" w:cs="Arial"/>
                <w:sz w:val="22"/>
                <w:szCs w:val="22"/>
              </w:rPr>
            </w:pPr>
            <w:r w:rsidRPr="007F0698">
              <w:rPr>
                <w:rFonts w:ascii="Calibri" w:eastAsia="Arial" w:hAnsi="Calibri" w:cs="Arial"/>
                <w:sz w:val="22"/>
                <w:szCs w:val="22"/>
              </w:rPr>
              <w:t>Tematica “Metodi e strategie di DIDATTICA DIGITALE INCLUSIVA”</w:t>
            </w:r>
          </w:p>
        </w:tc>
        <w:tc>
          <w:tcPr>
            <w:tcW w:w="1492" w:type="dxa"/>
          </w:tcPr>
          <w:p w14:paraId="4B5C5FA7" w14:textId="77777777" w:rsidR="00EE13F3" w:rsidRPr="007F0698" w:rsidRDefault="00EE13F3" w:rsidP="00FF1875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14:paraId="31CE550C" w14:textId="77777777" w:rsidR="00EE13F3" w:rsidRPr="007F0698" w:rsidRDefault="00EE13F3" w:rsidP="00FF1875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EE13F3" w:rsidRPr="007F0698" w14:paraId="19C7FB49" w14:textId="77777777" w:rsidTr="00FF1875">
        <w:trPr>
          <w:trHeight w:val="789"/>
        </w:trPr>
        <w:tc>
          <w:tcPr>
            <w:tcW w:w="6941" w:type="dxa"/>
          </w:tcPr>
          <w:p w14:paraId="753FD30B" w14:textId="77777777" w:rsidR="00EE13F3" w:rsidRPr="00735857" w:rsidRDefault="00EE13F3" w:rsidP="00FF1875">
            <w:pPr>
              <w:spacing w:after="200" w:line="276" w:lineRule="auto"/>
              <w:rPr>
                <w:rFonts w:ascii="Calibri" w:eastAsia="Arial" w:hAnsi="Calibri" w:cs="Arial"/>
                <w:sz w:val="22"/>
                <w:szCs w:val="22"/>
              </w:rPr>
            </w:pPr>
            <w:r w:rsidRPr="007F0698">
              <w:rPr>
                <w:rFonts w:ascii="Calibri" w:eastAsia="Arial" w:hAnsi="Calibri" w:cs="Arial"/>
                <w:sz w:val="22"/>
                <w:szCs w:val="22"/>
              </w:rPr>
              <w:t xml:space="preserve">Tematica “STEM: apprendimento significativo delle discipline scientifiche” </w:t>
            </w:r>
          </w:p>
        </w:tc>
        <w:tc>
          <w:tcPr>
            <w:tcW w:w="1492" w:type="dxa"/>
          </w:tcPr>
          <w:p w14:paraId="2C904602" w14:textId="77777777" w:rsidR="00EE13F3" w:rsidRPr="007F0698" w:rsidRDefault="00EE13F3" w:rsidP="00FF1875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14:paraId="35DA7BB1" w14:textId="77777777" w:rsidR="00EE13F3" w:rsidRPr="007F0698" w:rsidRDefault="00EE13F3" w:rsidP="00FF1875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EE13F3" w:rsidRPr="007F0698" w14:paraId="24C1364E" w14:textId="77777777" w:rsidTr="00FF1875">
        <w:trPr>
          <w:trHeight w:val="487"/>
        </w:trPr>
        <w:tc>
          <w:tcPr>
            <w:tcW w:w="6941" w:type="dxa"/>
          </w:tcPr>
          <w:p w14:paraId="27FFEC06" w14:textId="77777777" w:rsidR="00EE13F3" w:rsidRPr="00735857" w:rsidRDefault="00EE13F3" w:rsidP="00FF1875">
            <w:pPr>
              <w:spacing w:after="200" w:line="276" w:lineRule="auto"/>
              <w:rPr>
                <w:rFonts w:ascii="Calibri" w:eastAsia="Arial" w:hAnsi="Calibri" w:cs="Arial"/>
                <w:sz w:val="22"/>
                <w:szCs w:val="22"/>
              </w:rPr>
            </w:pPr>
            <w:r w:rsidRPr="007F0698">
              <w:rPr>
                <w:rFonts w:ascii="Calibri" w:eastAsia="Arial" w:hAnsi="Calibri" w:cs="Arial"/>
                <w:sz w:val="22"/>
                <w:szCs w:val="22"/>
              </w:rPr>
              <w:t xml:space="preserve">Tematica “Didattica orientativa e per le LIFE SKILLS” </w:t>
            </w:r>
          </w:p>
        </w:tc>
        <w:tc>
          <w:tcPr>
            <w:tcW w:w="1492" w:type="dxa"/>
          </w:tcPr>
          <w:p w14:paraId="200E671E" w14:textId="77777777" w:rsidR="00EE13F3" w:rsidRPr="007F0698" w:rsidRDefault="00EE13F3" w:rsidP="00FF1875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14:paraId="6396A191" w14:textId="77777777" w:rsidR="00EE13F3" w:rsidRPr="007F0698" w:rsidRDefault="00EE13F3" w:rsidP="00FF1875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EE13F3" w:rsidRPr="007F0698" w14:paraId="58FCC9A4" w14:textId="77777777" w:rsidTr="00FF1875">
        <w:trPr>
          <w:trHeight w:val="789"/>
        </w:trPr>
        <w:tc>
          <w:tcPr>
            <w:tcW w:w="6941" w:type="dxa"/>
          </w:tcPr>
          <w:p w14:paraId="234D2721" w14:textId="77777777" w:rsidR="00EE13F3" w:rsidRPr="007F0698" w:rsidRDefault="00EE13F3" w:rsidP="00FF1875">
            <w:pPr>
              <w:spacing w:after="200" w:line="276" w:lineRule="auto"/>
              <w:rPr>
                <w:rFonts w:ascii="Calibri" w:eastAsia="Arial" w:hAnsi="Calibri" w:cs="Arial"/>
                <w:sz w:val="22"/>
                <w:szCs w:val="22"/>
              </w:rPr>
            </w:pPr>
            <w:r w:rsidRPr="007F0698">
              <w:rPr>
                <w:rFonts w:ascii="Calibri" w:eastAsia="Arial" w:hAnsi="Calibri" w:cs="Arial"/>
                <w:sz w:val="22"/>
                <w:szCs w:val="22"/>
              </w:rPr>
              <w:t xml:space="preserve">Tematica “Sicuri ONLINE-Formare i nuovi cittadini digitali” </w:t>
            </w:r>
          </w:p>
        </w:tc>
        <w:tc>
          <w:tcPr>
            <w:tcW w:w="1492" w:type="dxa"/>
          </w:tcPr>
          <w:p w14:paraId="61E2D9D4" w14:textId="77777777" w:rsidR="00EE13F3" w:rsidRPr="007F0698" w:rsidRDefault="00EE13F3" w:rsidP="00FF1875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14:paraId="56CB86BC" w14:textId="77777777" w:rsidR="00EE13F3" w:rsidRPr="007F0698" w:rsidRDefault="00EE13F3" w:rsidP="00FF1875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EE13F3" w14:paraId="3F4EE740" w14:textId="77777777" w:rsidTr="00FF1875">
        <w:trPr>
          <w:trHeight w:val="789"/>
        </w:trPr>
        <w:tc>
          <w:tcPr>
            <w:tcW w:w="6941" w:type="dxa"/>
          </w:tcPr>
          <w:p w14:paraId="74D06F44" w14:textId="77777777" w:rsidR="00EE13F3" w:rsidRPr="007F0698" w:rsidRDefault="00EE13F3" w:rsidP="00FF1875">
            <w:pPr>
              <w:spacing w:after="200" w:line="276" w:lineRule="auto"/>
              <w:rPr>
                <w:rFonts w:ascii="Calibri" w:eastAsia="Arial" w:hAnsi="Calibri" w:cs="Arial"/>
                <w:sz w:val="22"/>
                <w:szCs w:val="22"/>
              </w:rPr>
            </w:pPr>
            <w:r w:rsidRPr="007F0698">
              <w:rPr>
                <w:rFonts w:ascii="Calibri" w:eastAsia="Arial" w:hAnsi="Calibri" w:cs="Arial"/>
                <w:sz w:val="22"/>
                <w:szCs w:val="22"/>
              </w:rPr>
              <w:t xml:space="preserve">Tematica “DEBATE per l’educazione civica-Partiche di cittadinanza attiva” </w:t>
            </w:r>
          </w:p>
        </w:tc>
        <w:tc>
          <w:tcPr>
            <w:tcW w:w="1492" w:type="dxa"/>
          </w:tcPr>
          <w:p w14:paraId="7B4989F9" w14:textId="77777777" w:rsidR="00EE13F3" w:rsidRDefault="00EE13F3" w:rsidP="00FF1875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14:paraId="4F3F027A" w14:textId="77777777" w:rsidR="00EE13F3" w:rsidRDefault="00EE13F3" w:rsidP="00FF1875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</w:tbl>
    <w:p w14:paraId="510A4F6D" w14:textId="77777777" w:rsidR="00EE13F3" w:rsidRDefault="00EE13F3" w:rsidP="00EE13F3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</w:p>
    <w:p w14:paraId="1395E5E3" w14:textId="77777777" w:rsidR="00EE13F3" w:rsidRDefault="00EE13F3" w:rsidP="00EE13F3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</w:p>
    <w:p w14:paraId="78A0EE68" w14:textId="77777777" w:rsidR="00EE13F3" w:rsidRDefault="00EE13F3" w:rsidP="00EE13F3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</w:p>
    <w:p w14:paraId="50E70DC8" w14:textId="77777777" w:rsidR="00EE13F3" w:rsidRDefault="00EE13F3" w:rsidP="00EE13F3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</w:p>
    <w:p w14:paraId="4B089131" w14:textId="77777777" w:rsidR="00EE13F3" w:rsidRDefault="00EE13F3" w:rsidP="00EE13F3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</w:p>
    <w:p w14:paraId="22B6CEFB" w14:textId="77777777" w:rsidR="00EE13F3" w:rsidRDefault="00EE13F3" w:rsidP="00EE13F3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</w:p>
    <w:tbl>
      <w:tblPr>
        <w:tblStyle w:val="Grigliatabella"/>
        <w:tblW w:w="9942" w:type="dxa"/>
        <w:tblLook w:val="0480" w:firstRow="0" w:lastRow="0" w:firstColumn="1" w:lastColumn="0" w:noHBand="0" w:noVBand="1"/>
      </w:tblPr>
      <w:tblGrid>
        <w:gridCol w:w="6941"/>
        <w:gridCol w:w="1492"/>
        <w:gridCol w:w="1509"/>
      </w:tblGrid>
      <w:tr w:rsidR="00EE13F3" w:rsidRPr="007F0698" w14:paraId="28643A78" w14:textId="77777777" w:rsidTr="00FF1875">
        <w:trPr>
          <w:trHeight w:val="549"/>
        </w:trPr>
        <w:tc>
          <w:tcPr>
            <w:tcW w:w="6941" w:type="dxa"/>
            <w:vAlign w:val="center"/>
          </w:tcPr>
          <w:p w14:paraId="5A2F4647" w14:textId="77777777" w:rsidR="00EE13F3" w:rsidRPr="007F0698" w:rsidRDefault="00EE13F3" w:rsidP="00FF1875">
            <w:pPr>
              <w:spacing w:after="200" w:line="276" w:lineRule="auto"/>
              <w:jc w:val="center"/>
              <w:rPr>
                <w:rFonts w:asciiTheme="minorHAnsi" w:eastAsia="Arial" w:hAnsiTheme="minorHAnsi" w:cs="Arial"/>
                <w:b/>
                <w:bCs/>
                <w:i/>
                <w:iCs/>
                <w:sz w:val="22"/>
                <w:szCs w:val="22"/>
              </w:rPr>
            </w:pPr>
            <w:r w:rsidRPr="007F0698">
              <w:rPr>
                <w:rFonts w:asciiTheme="minorHAnsi" w:eastAsia="Arial" w:hAnsiTheme="minorHAnsi" w:cs="Arial"/>
                <w:b/>
                <w:bCs/>
                <w:i/>
                <w:iCs/>
                <w:sz w:val="22"/>
                <w:szCs w:val="22"/>
              </w:rPr>
              <w:lastRenderedPageBreak/>
              <w:t xml:space="preserve">tipologia percorso: PERCORSI DI TRANSIZIONE DIGITALE -  </w:t>
            </w:r>
          </w:p>
        </w:tc>
        <w:tc>
          <w:tcPr>
            <w:tcW w:w="1492" w:type="dxa"/>
            <w:vAlign w:val="center"/>
          </w:tcPr>
          <w:p w14:paraId="62A7FC7D" w14:textId="77777777" w:rsidR="00EE13F3" w:rsidRPr="007F0698" w:rsidRDefault="00EE13F3" w:rsidP="00FF1875">
            <w:pPr>
              <w:spacing w:after="200" w:line="276" w:lineRule="auto"/>
              <w:jc w:val="center"/>
              <w:rPr>
                <w:rFonts w:asciiTheme="minorHAnsi" w:eastAsia="Arial" w:hAnsiTheme="minorHAns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bCs/>
                <w:i/>
                <w:iCs/>
                <w:sz w:val="22"/>
                <w:szCs w:val="22"/>
              </w:rPr>
              <w:t>Barrare la casella</w:t>
            </w:r>
          </w:p>
        </w:tc>
        <w:tc>
          <w:tcPr>
            <w:tcW w:w="1509" w:type="dxa"/>
          </w:tcPr>
          <w:p w14:paraId="618E3A6C" w14:textId="77777777" w:rsidR="00EE13F3" w:rsidRDefault="00EE13F3" w:rsidP="00FF1875">
            <w:pPr>
              <w:spacing w:after="200" w:line="276" w:lineRule="auto"/>
              <w:rPr>
                <w:rFonts w:asciiTheme="minorHAnsi" w:eastAsia="Arial" w:hAnsiTheme="minorHAnsi"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Theme="minorHAnsi" w:eastAsia="Arial" w:hAnsiTheme="minorHAnsi" w:cs="Arial"/>
                <w:b/>
                <w:bCs/>
                <w:i/>
                <w:iCs/>
                <w:sz w:val="22"/>
                <w:szCs w:val="22"/>
              </w:rPr>
              <w:t>Preferenza</w:t>
            </w:r>
          </w:p>
        </w:tc>
      </w:tr>
      <w:tr w:rsidR="00EE13F3" w:rsidRPr="007F0698" w14:paraId="6E138DD1" w14:textId="77777777" w:rsidTr="00FF1875">
        <w:trPr>
          <w:trHeight w:val="487"/>
        </w:trPr>
        <w:tc>
          <w:tcPr>
            <w:tcW w:w="6941" w:type="dxa"/>
          </w:tcPr>
          <w:p w14:paraId="2823E363" w14:textId="77777777" w:rsidR="00EE13F3" w:rsidRPr="007F0698" w:rsidRDefault="00EE13F3" w:rsidP="00FF1875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7F0698">
              <w:rPr>
                <w:rFonts w:asciiTheme="minorHAnsi" w:eastAsia="Arial" w:hAnsiTheme="minorHAnsi" w:cs="Arial"/>
                <w:sz w:val="22"/>
                <w:szCs w:val="22"/>
              </w:rPr>
              <w:t>Tematica “Creazione di PODCAST e WEB-RADIO”</w:t>
            </w:r>
          </w:p>
        </w:tc>
        <w:tc>
          <w:tcPr>
            <w:tcW w:w="1492" w:type="dxa"/>
          </w:tcPr>
          <w:p w14:paraId="03D725FC" w14:textId="77777777" w:rsidR="00EE13F3" w:rsidRPr="007F0698" w:rsidRDefault="00EE13F3" w:rsidP="00FF1875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14:paraId="6FD8DFEE" w14:textId="77777777" w:rsidR="00EE13F3" w:rsidRPr="007F0698" w:rsidRDefault="00EE13F3" w:rsidP="00FF1875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EE13F3" w:rsidRPr="007F0698" w14:paraId="5760DAD4" w14:textId="77777777" w:rsidTr="00FF1875">
        <w:trPr>
          <w:trHeight w:val="487"/>
        </w:trPr>
        <w:tc>
          <w:tcPr>
            <w:tcW w:w="6941" w:type="dxa"/>
          </w:tcPr>
          <w:p w14:paraId="7F347B8A" w14:textId="77777777" w:rsidR="00EE13F3" w:rsidRPr="007F0698" w:rsidRDefault="00EE13F3" w:rsidP="00FF1875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7F0698">
              <w:rPr>
                <w:rFonts w:asciiTheme="minorHAnsi" w:eastAsia="Arial" w:hAnsiTheme="minorHAnsi" w:cs="Arial"/>
                <w:sz w:val="22"/>
                <w:szCs w:val="22"/>
              </w:rPr>
              <w:t xml:space="preserve">Tematica “Aula LABS e utilizzo dei microscopi digitali” </w:t>
            </w:r>
          </w:p>
        </w:tc>
        <w:tc>
          <w:tcPr>
            <w:tcW w:w="1492" w:type="dxa"/>
          </w:tcPr>
          <w:p w14:paraId="1B745DA3" w14:textId="77777777" w:rsidR="00EE13F3" w:rsidRPr="007F0698" w:rsidRDefault="00EE13F3" w:rsidP="00FF1875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14:paraId="5A38FD78" w14:textId="77777777" w:rsidR="00EE13F3" w:rsidRPr="007F0698" w:rsidRDefault="00EE13F3" w:rsidP="00FF1875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EE13F3" w:rsidRPr="007F0698" w14:paraId="206D492C" w14:textId="77777777" w:rsidTr="00FF1875">
        <w:trPr>
          <w:trHeight w:val="789"/>
        </w:trPr>
        <w:tc>
          <w:tcPr>
            <w:tcW w:w="6941" w:type="dxa"/>
          </w:tcPr>
          <w:p w14:paraId="39B7E8FB" w14:textId="77777777" w:rsidR="00EE13F3" w:rsidRPr="007F0698" w:rsidRDefault="00EE13F3" w:rsidP="00FF1875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  <w:r w:rsidRPr="007F0698">
              <w:rPr>
                <w:rFonts w:asciiTheme="minorHAnsi" w:eastAsia="Arial" w:hAnsiTheme="minorHAnsi" w:cs="Arial"/>
                <w:sz w:val="22"/>
                <w:szCs w:val="22"/>
              </w:rPr>
              <w:t>Tematica “Piattaforma EDULIA: creazione di lezioni”</w:t>
            </w:r>
          </w:p>
        </w:tc>
        <w:tc>
          <w:tcPr>
            <w:tcW w:w="1492" w:type="dxa"/>
          </w:tcPr>
          <w:p w14:paraId="5F71C996" w14:textId="77777777" w:rsidR="00EE13F3" w:rsidRPr="007F0698" w:rsidRDefault="00EE13F3" w:rsidP="00FF1875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14:paraId="2B4F689E" w14:textId="77777777" w:rsidR="00EE13F3" w:rsidRPr="007F0698" w:rsidRDefault="00EE13F3" w:rsidP="00FF1875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EE13F3" w:rsidRPr="007F0698" w14:paraId="39AF659C" w14:textId="77777777" w:rsidTr="00FF1875">
        <w:trPr>
          <w:trHeight w:val="789"/>
        </w:trPr>
        <w:tc>
          <w:tcPr>
            <w:tcW w:w="6941" w:type="dxa"/>
          </w:tcPr>
          <w:p w14:paraId="1B9CD34F" w14:textId="77777777" w:rsidR="00EE13F3" w:rsidRPr="00735857" w:rsidRDefault="00EE13F3" w:rsidP="00FF1875">
            <w:pPr>
              <w:spacing w:after="200" w:line="276" w:lineRule="auto"/>
              <w:rPr>
                <w:rFonts w:ascii="Calibri" w:eastAsia="Arial" w:hAnsi="Calibri" w:cs="Arial"/>
                <w:sz w:val="22"/>
                <w:szCs w:val="22"/>
              </w:rPr>
            </w:pPr>
            <w:r w:rsidRPr="007F0698">
              <w:rPr>
                <w:rFonts w:ascii="Calibri" w:eastAsia="Arial" w:hAnsi="Calibri" w:cs="Arial"/>
                <w:sz w:val="22"/>
                <w:szCs w:val="22"/>
              </w:rPr>
              <w:t>Tematica “Modellazione 3D e stampa con utilizzo dell’aula immersiva”</w:t>
            </w:r>
          </w:p>
        </w:tc>
        <w:tc>
          <w:tcPr>
            <w:tcW w:w="1492" w:type="dxa"/>
          </w:tcPr>
          <w:p w14:paraId="6A634B9F" w14:textId="77777777" w:rsidR="00EE13F3" w:rsidRPr="007F0698" w:rsidRDefault="00EE13F3" w:rsidP="00FF1875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14:paraId="7E590F5D" w14:textId="77777777" w:rsidR="00EE13F3" w:rsidRPr="007F0698" w:rsidRDefault="00EE13F3" w:rsidP="00FF1875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EE13F3" w:rsidRPr="007F0698" w14:paraId="4E0DFCA5" w14:textId="77777777" w:rsidTr="00FF1875">
        <w:trPr>
          <w:trHeight w:val="789"/>
        </w:trPr>
        <w:tc>
          <w:tcPr>
            <w:tcW w:w="6941" w:type="dxa"/>
          </w:tcPr>
          <w:p w14:paraId="18D9F135" w14:textId="77777777" w:rsidR="00EE13F3" w:rsidRPr="00735857" w:rsidRDefault="00EE13F3" w:rsidP="00FF1875">
            <w:pPr>
              <w:spacing w:after="200" w:line="276" w:lineRule="auto"/>
              <w:rPr>
                <w:rFonts w:ascii="Calibri" w:eastAsia="Arial" w:hAnsi="Calibri" w:cs="Arial"/>
                <w:sz w:val="22"/>
                <w:szCs w:val="22"/>
              </w:rPr>
            </w:pPr>
            <w:r w:rsidRPr="007F0698">
              <w:rPr>
                <w:rFonts w:ascii="Calibri" w:eastAsia="Arial" w:hAnsi="Calibri" w:cs="Arial"/>
                <w:sz w:val="22"/>
                <w:szCs w:val="22"/>
              </w:rPr>
              <w:t xml:space="preserve">Tematica “Creazione di contenuti video e audio con l’Intelligenza Artificiale” </w:t>
            </w:r>
          </w:p>
        </w:tc>
        <w:tc>
          <w:tcPr>
            <w:tcW w:w="1492" w:type="dxa"/>
          </w:tcPr>
          <w:p w14:paraId="7C07486E" w14:textId="77777777" w:rsidR="00EE13F3" w:rsidRPr="007F0698" w:rsidRDefault="00EE13F3" w:rsidP="00FF1875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14:paraId="3E729D6C" w14:textId="77777777" w:rsidR="00EE13F3" w:rsidRPr="007F0698" w:rsidRDefault="00EE13F3" w:rsidP="00FF1875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EE13F3" w:rsidRPr="007F0698" w14:paraId="2F4619AE" w14:textId="77777777" w:rsidTr="00FF1875">
        <w:trPr>
          <w:trHeight w:val="487"/>
        </w:trPr>
        <w:tc>
          <w:tcPr>
            <w:tcW w:w="6941" w:type="dxa"/>
          </w:tcPr>
          <w:p w14:paraId="09A21991" w14:textId="77777777" w:rsidR="00EE13F3" w:rsidRPr="00735857" w:rsidRDefault="00EE13F3" w:rsidP="00FF1875">
            <w:pPr>
              <w:spacing w:after="200" w:line="276" w:lineRule="auto"/>
              <w:rPr>
                <w:rFonts w:ascii="Calibri" w:eastAsia="Arial" w:hAnsi="Calibri" w:cs="Arial"/>
                <w:sz w:val="22"/>
                <w:szCs w:val="22"/>
              </w:rPr>
            </w:pPr>
            <w:r w:rsidRPr="007F0698">
              <w:rPr>
                <w:rFonts w:ascii="Calibri" w:eastAsia="Arial" w:hAnsi="Calibri" w:cs="Arial"/>
                <w:sz w:val="22"/>
                <w:szCs w:val="22"/>
              </w:rPr>
              <w:t>Tematica “Coding e Robotica”</w:t>
            </w:r>
          </w:p>
        </w:tc>
        <w:tc>
          <w:tcPr>
            <w:tcW w:w="1492" w:type="dxa"/>
          </w:tcPr>
          <w:p w14:paraId="2ABB7810" w14:textId="77777777" w:rsidR="00EE13F3" w:rsidRPr="007F0698" w:rsidRDefault="00EE13F3" w:rsidP="00FF1875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14:paraId="74F9D3FA" w14:textId="77777777" w:rsidR="00EE13F3" w:rsidRPr="007F0698" w:rsidRDefault="00EE13F3" w:rsidP="00FF1875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  <w:tr w:rsidR="00EE13F3" w:rsidRPr="007F0698" w14:paraId="4542C066" w14:textId="77777777" w:rsidTr="00FF1875">
        <w:trPr>
          <w:trHeight w:val="789"/>
        </w:trPr>
        <w:tc>
          <w:tcPr>
            <w:tcW w:w="6941" w:type="dxa"/>
          </w:tcPr>
          <w:p w14:paraId="2F53E56E" w14:textId="77777777" w:rsidR="00EE13F3" w:rsidRPr="007F0698" w:rsidRDefault="00EE13F3" w:rsidP="00FF1875">
            <w:pPr>
              <w:spacing w:after="200" w:line="276" w:lineRule="auto"/>
              <w:rPr>
                <w:rFonts w:ascii="Calibri" w:eastAsia="Arial" w:hAnsi="Calibri" w:cs="Arial"/>
                <w:sz w:val="22"/>
                <w:szCs w:val="22"/>
              </w:rPr>
            </w:pPr>
            <w:r w:rsidRPr="007F0698">
              <w:rPr>
                <w:rFonts w:ascii="Calibri" w:eastAsia="Arial" w:hAnsi="Calibri" w:cs="Arial"/>
                <w:sz w:val="22"/>
                <w:szCs w:val="22"/>
              </w:rPr>
              <w:t xml:space="preserve">Tematica “OFFICE Automation” </w:t>
            </w:r>
          </w:p>
        </w:tc>
        <w:tc>
          <w:tcPr>
            <w:tcW w:w="1492" w:type="dxa"/>
          </w:tcPr>
          <w:p w14:paraId="40956FCC" w14:textId="77777777" w:rsidR="00EE13F3" w:rsidRPr="007F0698" w:rsidRDefault="00EE13F3" w:rsidP="00FF1875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  <w:tc>
          <w:tcPr>
            <w:tcW w:w="1509" w:type="dxa"/>
          </w:tcPr>
          <w:p w14:paraId="3FEEBFD9" w14:textId="77777777" w:rsidR="00EE13F3" w:rsidRPr="007F0698" w:rsidRDefault="00EE13F3" w:rsidP="00FF1875">
            <w:pPr>
              <w:spacing w:after="200" w:line="276" w:lineRule="auto"/>
              <w:rPr>
                <w:rFonts w:asciiTheme="minorHAnsi" w:eastAsia="Arial" w:hAnsiTheme="minorHAnsi" w:cs="Arial"/>
                <w:sz w:val="22"/>
                <w:szCs w:val="22"/>
              </w:rPr>
            </w:pPr>
          </w:p>
        </w:tc>
      </w:tr>
    </w:tbl>
    <w:p w14:paraId="2CDBD75B" w14:textId="77777777" w:rsidR="00EE13F3" w:rsidRDefault="00EE13F3" w:rsidP="00EE13F3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</w:p>
    <w:p w14:paraId="08E190C8" w14:textId="77777777" w:rsidR="00EE13F3" w:rsidRDefault="00EE13F3" w:rsidP="00EE13F3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</w:p>
    <w:p w14:paraId="507C1083" w14:textId="77777777" w:rsidR="00EE13F3" w:rsidRPr="00734F76" w:rsidRDefault="00EE13F3" w:rsidP="00EE13F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</w:pPr>
      <w:bookmarkStart w:id="0" w:name="_Hlk161316080"/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>(</w:t>
      </w:r>
      <w:r w:rsidRPr="00734F76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 xml:space="preserve">In relazione alla colonna preferenza inserire un valore da 1 a </w:t>
      </w: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>5. Il valore 1 corrisponde alla preferenza maggiore)</w:t>
      </w:r>
    </w:p>
    <w:p w14:paraId="429252D9" w14:textId="77777777" w:rsidR="00EE13F3" w:rsidRDefault="00EE13F3" w:rsidP="00EE13F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bookmarkEnd w:id="0"/>
    <w:p w14:paraId="02811FD5" w14:textId="77777777" w:rsidR="00EE13F3" w:rsidRPr="00C20594" w:rsidRDefault="00EE13F3" w:rsidP="00EE13F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2EAEEF6B" w14:textId="77777777" w:rsidR="00EE13F3" w:rsidRPr="00EA57E7" w:rsidRDefault="00EE13F3" w:rsidP="00EE13F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0823A8D4" w14:textId="77777777" w:rsidR="00EE13F3" w:rsidRPr="00C20594" w:rsidRDefault="00EE13F3" w:rsidP="00EE13F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5B108609" w14:textId="77777777" w:rsidR="00EE13F3" w:rsidRPr="00551ED0" w:rsidRDefault="00EE13F3" w:rsidP="00EE13F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  <w:r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14:paraId="23F2E9E1" w14:textId="77777777" w:rsidR="00EE13F3" w:rsidRPr="00551ED0" w:rsidRDefault="00EE13F3" w:rsidP="00EE13F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14:paraId="390311B7" w14:textId="77777777" w:rsidR="00EE13F3" w:rsidRPr="00C20594" w:rsidRDefault="00EE13F3" w:rsidP="00EE13F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45CB5D11" w14:textId="77777777" w:rsidR="00EE13F3" w:rsidRPr="00551ED0" w:rsidRDefault="00EE13F3" w:rsidP="00EE13F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25BE28DF" w14:textId="77777777" w:rsidR="00EE13F3" w:rsidRPr="00EB52E0" w:rsidRDefault="00EE13F3" w:rsidP="00EE13F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0B32C8BC" w14:textId="77777777" w:rsidR="00EE13F3" w:rsidRPr="005E1D00" w:rsidRDefault="00EE13F3" w:rsidP="00EE13F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364B7FFB" w14:textId="77777777" w:rsidR="00EE13F3" w:rsidRPr="006C10F5" w:rsidRDefault="00EE13F3" w:rsidP="00EE13F3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0979960E" w14:textId="77777777" w:rsidR="00EE13F3" w:rsidRDefault="00EE13F3" w:rsidP="00EE13F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87E50B5" w14:textId="77777777" w:rsidR="00EE13F3" w:rsidRPr="00C20594" w:rsidRDefault="00EE13F3" w:rsidP="00EE13F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40EAFD61" w14:textId="77777777" w:rsidR="00EE13F3" w:rsidRPr="00C20594" w:rsidRDefault="00EE13F3" w:rsidP="00EE13F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120752F9" w14:textId="77777777" w:rsidR="00EE13F3" w:rsidRDefault="00EE13F3" w:rsidP="00EE13F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3E06E10A" w14:textId="77777777" w:rsidR="00EE13F3" w:rsidRDefault="00EE13F3" w:rsidP="00EE13F3">
      <w:pPr>
        <w:widowControl w:val="0"/>
        <w:tabs>
          <w:tab w:val="left" w:pos="480"/>
        </w:tabs>
        <w:suppressAutoHyphens/>
        <w:autoSpaceDE w:val="0"/>
        <w:spacing w:after="200" w:line="276" w:lineRule="auto"/>
        <w:ind w:left="854"/>
        <w:mirrorIndents/>
        <w:rPr>
          <w:rFonts w:ascii="Arial" w:eastAsiaTheme="minorEastAsia" w:hAnsi="Arial" w:cs="Arial"/>
          <w:sz w:val="18"/>
          <w:szCs w:val="18"/>
        </w:rPr>
      </w:pPr>
    </w:p>
    <w:p w14:paraId="28F41A85" w14:textId="77777777" w:rsidR="00EE13F3" w:rsidRPr="00C20594" w:rsidRDefault="00EE13F3" w:rsidP="00EE13F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lastRenderedPageBreak/>
        <w:t>dichiarazione assenza motivi di incompatibilità</w:t>
      </w:r>
    </w:p>
    <w:p w14:paraId="37AA2AA5" w14:textId="77777777" w:rsidR="00EE13F3" w:rsidRPr="00C20594" w:rsidRDefault="00EE13F3" w:rsidP="00EE13F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1632DCFA" w14:textId="77777777" w:rsidR="00EE13F3" w:rsidRPr="00C20594" w:rsidRDefault="00EE13F3" w:rsidP="00EE13F3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38541EEA" w14:textId="77777777" w:rsidR="00EE13F3" w:rsidRDefault="00EE13F3" w:rsidP="00EE13F3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0E32C469" w14:textId="77777777" w:rsidR="00EE13F3" w:rsidRDefault="00EE13F3" w:rsidP="00EE13F3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</w:p>
    <w:p w14:paraId="4CA5BBF9" w14:textId="77777777" w:rsidR="00EE13F3" w:rsidRDefault="00EE13F3" w:rsidP="00EE13F3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</w:p>
    <w:p w14:paraId="0D291268" w14:textId="77777777" w:rsidR="00EE13F3" w:rsidRPr="00C20594" w:rsidRDefault="00EE13F3" w:rsidP="00EE13F3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7BB3D62D" w14:textId="77777777" w:rsidR="00EE13F3" w:rsidRPr="00C20594" w:rsidRDefault="00EE13F3" w:rsidP="00EE13F3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3D2C779B" w14:textId="77777777" w:rsidR="00EE13F3" w:rsidRPr="00C20594" w:rsidRDefault="00EE13F3" w:rsidP="00EE13F3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6DF54781" w14:textId="77777777" w:rsidR="00EE13F3" w:rsidRPr="00C20594" w:rsidRDefault="00EE13F3" w:rsidP="00EE13F3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75C503AA" w14:textId="77777777" w:rsidR="00EE13F3" w:rsidRPr="00C20594" w:rsidRDefault="00EE13F3" w:rsidP="00EE13F3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222A8EDD" w14:textId="77777777" w:rsidR="00EE13F3" w:rsidRPr="00C20594" w:rsidRDefault="00EE13F3" w:rsidP="00EE13F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5B782BC" w14:textId="77777777" w:rsidR="00EE13F3" w:rsidRDefault="00EE13F3" w:rsidP="00EE13F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7C1F46F3" w14:textId="77777777" w:rsidR="00EE13F3" w:rsidRDefault="00EE13F3" w:rsidP="00EE13F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6F1E49E" w14:textId="77777777" w:rsidR="00EE13F3" w:rsidRDefault="00EE13F3" w:rsidP="00EE13F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18DC637B" w14:textId="77777777" w:rsidR="00EE13F3" w:rsidRPr="00C20594" w:rsidRDefault="00EE13F3" w:rsidP="00EE13F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9E1369B" w14:textId="77777777" w:rsidR="00EE13F3" w:rsidRDefault="00EE13F3" w:rsidP="00EE13F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2FF8B8BE" w14:textId="77777777" w:rsidR="00EE13F3" w:rsidRDefault="00EE13F3" w:rsidP="00EE13F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3D42218" w14:textId="77777777" w:rsidR="00EE13F3" w:rsidRDefault="00EE13F3" w:rsidP="00EE13F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C2CE117" w14:textId="77777777" w:rsidR="00EE13F3" w:rsidRDefault="00EE13F3" w:rsidP="00EE13F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0C3F843" w14:textId="77777777" w:rsidR="00EE13F3" w:rsidRDefault="00EE13F3" w:rsidP="00EE13F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917F211" w14:textId="77777777" w:rsidR="00EE13F3" w:rsidRDefault="00EE13F3" w:rsidP="00EE13F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6AE33D7" w14:textId="77777777" w:rsidR="00EE13F3" w:rsidRDefault="00EE13F3" w:rsidP="00EE13F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407ABC1" w14:textId="77777777" w:rsidR="00EE13F3" w:rsidRDefault="00EE13F3" w:rsidP="00EE13F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0554CD47" w14:textId="77777777" w:rsidR="00EE13F3" w:rsidRDefault="00EE13F3" w:rsidP="00EE13F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153DF2E" w14:textId="77777777" w:rsidR="00EE13F3" w:rsidRDefault="00EE13F3" w:rsidP="00EE13F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9A5BF01" w14:textId="77777777" w:rsidR="00EE13F3" w:rsidRDefault="00EE13F3" w:rsidP="00EE13F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69D544A" w14:textId="77777777" w:rsidR="00EE13F3" w:rsidRDefault="00EE13F3" w:rsidP="00EE13F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CB78D4C" w14:textId="77777777" w:rsidR="00EE13F3" w:rsidRDefault="00EE13F3" w:rsidP="00EE13F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8B48475" w14:textId="77777777" w:rsidR="00EE13F3" w:rsidRDefault="00EE13F3" w:rsidP="00EE13F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04A736B" w14:textId="77777777" w:rsidR="00EE13F3" w:rsidRDefault="00EE13F3" w:rsidP="00EE13F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33A8D76" w14:textId="77777777" w:rsidR="00EE13F3" w:rsidRDefault="00EE13F3" w:rsidP="00EE13F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851CD8B" w14:textId="77777777" w:rsidR="00EE13F3" w:rsidRDefault="00EE13F3" w:rsidP="00EE13F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54739FE" w14:textId="77777777" w:rsidR="00EE13F3" w:rsidRDefault="00EE13F3" w:rsidP="00EE13F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8889FB7" w14:textId="77777777" w:rsidR="00EE13F3" w:rsidRDefault="00EE13F3" w:rsidP="00EE13F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1C63EC2D" w14:textId="77777777" w:rsidR="00EE13F3" w:rsidRDefault="00EE13F3" w:rsidP="00EE13F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06832C5" w14:textId="77777777" w:rsidR="00EE13F3" w:rsidRDefault="00EE13F3" w:rsidP="00EE13F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EE13F3" w14:paraId="7E98A62D" w14:textId="77777777" w:rsidTr="00FF1875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080C9" w14:textId="77777777" w:rsidR="00EE13F3" w:rsidRDefault="00EE13F3" w:rsidP="00FF1875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ALLEGATO B: </w:t>
            </w:r>
            <w:r>
              <w:rPr>
                <w:b/>
                <w:sz w:val="24"/>
                <w:szCs w:val="24"/>
              </w:rPr>
              <w:t>GRIGLIA DI VALUTAZIONE DEI TITOLI PER TUTOR</w:t>
            </w:r>
          </w:p>
          <w:p w14:paraId="0F099B54" w14:textId="77777777" w:rsidR="00EE13F3" w:rsidRDefault="00EE13F3" w:rsidP="00FF1875">
            <w:pPr>
              <w:snapToGrid w:val="0"/>
              <w:rPr>
                <w:b/>
                <w:sz w:val="22"/>
                <w:szCs w:val="22"/>
                <w:u w:val="single"/>
              </w:rPr>
            </w:pPr>
          </w:p>
        </w:tc>
      </w:tr>
      <w:tr w:rsidR="00EE13F3" w14:paraId="3A584CCA" w14:textId="77777777" w:rsidTr="00FF1875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C032F" w14:textId="77777777" w:rsidR="00EE13F3" w:rsidRDefault="00EE13F3" w:rsidP="00FF1875">
            <w:pPr>
              <w:snapToGrid w:val="0"/>
              <w:rPr>
                <w:b/>
                <w:sz w:val="22"/>
                <w:szCs w:val="22"/>
              </w:rPr>
            </w:pPr>
            <w:bookmarkStart w:id="1" w:name="_Hlk158579369"/>
            <w:r>
              <w:rPr>
                <w:b/>
                <w:sz w:val="22"/>
                <w:szCs w:val="22"/>
                <w:u w:val="single"/>
              </w:rPr>
              <w:t>Criteri di ammissione: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5082FF36" w14:textId="77777777" w:rsidR="00EE13F3" w:rsidRPr="00B2430C" w:rsidRDefault="00EE13F3" w:rsidP="00EE13F3">
            <w:pPr>
              <w:pStyle w:val="Paragrafoelenco"/>
              <w:numPr>
                <w:ilvl w:val="0"/>
                <w:numId w:val="5"/>
              </w:numPr>
              <w:rPr>
                <w:b/>
              </w:rPr>
            </w:pPr>
            <w:r w:rsidRPr="00B2430C">
              <w:rPr>
                <w:b/>
                <w:sz w:val="22"/>
                <w:szCs w:val="22"/>
              </w:rPr>
              <w:t>essere in possesso dei requisiti di cui all’articolo 8 per il ruolo per cui si presenta domanda</w:t>
            </w:r>
          </w:p>
          <w:p w14:paraId="4C858BFD" w14:textId="77777777" w:rsidR="00EE13F3" w:rsidRPr="00B2430C" w:rsidRDefault="00EE13F3" w:rsidP="00EE13F3">
            <w:pPr>
              <w:pStyle w:val="Paragrafoelenco"/>
              <w:numPr>
                <w:ilvl w:val="0"/>
                <w:numId w:val="5"/>
              </w:numPr>
              <w:rPr>
                <w:b/>
              </w:rPr>
            </w:pPr>
            <w:r w:rsidRPr="00B2430C">
              <w:rPr>
                <w:b/>
                <w:sz w:val="22"/>
                <w:szCs w:val="22"/>
              </w:rPr>
              <w:t>in aggiunta, essere docente interno per tutto il periodo dell’incarico</w:t>
            </w:r>
          </w:p>
        </w:tc>
      </w:tr>
      <w:tr w:rsidR="00EE13F3" w14:paraId="4D3F0815" w14:textId="77777777" w:rsidTr="00FF1875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6C017" w14:textId="77777777" w:rsidR="00EE13F3" w:rsidRDefault="00EE13F3" w:rsidP="00FF1875">
            <w:pPr>
              <w:snapToGrid w:val="0"/>
              <w:rPr>
                <w:b/>
              </w:rPr>
            </w:pPr>
          </w:p>
          <w:p w14:paraId="148422FA" w14:textId="77777777" w:rsidR="00EE13F3" w:rsidRPr="00166AF8" w:rsidRDefault="00EE13F3" w:rsidP="00FF1875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  <w:p w14:paraId="2C3E8486" w14:textId="77777777" w:rsidR="00EE13F3" w:rsidRDefault="00EE13F3" w:rsidP="00FF1875">
            <w:pPr>
              <w:snapToGrid w:val="0"/>
              <w:jc w:val="center"/>
              <w:rPr>
                <w:b/>
              </w:rPr>
            </w:pPr>
            <w:r w:rsidRPr="00166AF8">
              <w:rPr>
                <w:b/>
              </w:rPr>
              <w:t>NELLO SPECIFICO SETTORE IN CUI SI CONCORRE</w:t>
            </w:r>
          </w:p>
          <w:p w14:paraId="756EC8E4" w14:textId="77777777" w:rsidR="00EE13F3" w:rsidRDefault="00EE13F3" w:rsidP="00FF187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DC638" w14:textId="77777777" w:rsidR="00EE13F3" w:rsidRDefault="00EE13F3" w:rsidP="00FF1875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A21B2" w14:textId="77777777" w:rsidR="00EE13F3" w:rsidRDefault="00EE13F3" w:rsidP="00FF1875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B6ADA" w14:textId="77777777" w:rsidR="00EE13F3" w:rsidRDefault="00EE13F3" w:rsidP="00FF1875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EE13F3" w14:paraId="1F615932" w14:textId="77777777" w:rsidTr="00FF1875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5F422" w14:textId="77777777" w:rsidR="00EE13F3" w:rsidRPr="00B2753D" w:rsidRDefault="00EE13F3" w:rsidP="00FF1875">
            <w:r w:rsidRPr="00B2753D">
              <w:rPr>
                <w:b/>
              </w:rPr>
              <w:t xml:space="preserve">A1. LAUREA </w:t>
            </w:r>
          </w:p>
          <w:p w14:paraId="79138268" w14:textId="77777777" w:rsidR="00EE13F3" w:rsidRPr="00B2430C" w:rsidRDefault="00EE13F3" w:rsidP="00FF1875">
            <w:pPr>
              <w:rPr>
                <w:b/>
                <w:bCs/>
              </w:rPr>
            </w:pPr>
            <w:r w:rsidRPr="00B2430C">
              <w:rPr>
                <w:b/>
                <w:bCs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EC99C" w14:textId="77777777" w:rsidR="00EE13F3" w:rsidRPr="00B2753D" w:rsidRDefault="00EE13F3" w:rsidP="00FF1875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9735D" w14:textId="77777777" w:rsidR="00EE13F3" w:rsidRPr="00B2753D" w:rsidRDefault="00EE13F3" w:rsidP="00FF1875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B7CD8" w14:textId="77777777" w:rsidR="00EE13F3" w:rsidRPr="00B2753D" w:rsidRDefault="00EE13F3" w:rsidP="00FF187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13DF0" w14:textId="77777777" w:rsidR="00EE13F3" w:rsidRDefault="00EE13F3" w:rsidP="00FF187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2075E" w14:textId="77777777" w:rsidR="00EE13F3" w:rsidRDefault="00EE13F3" w:rsidP="00FF1875">
            <w:pPr>
              <w:snapToGrid w:val="0"/>
            </w:pPr>
          </w:p>
        </w:tc>
      </w:tr>
      <w:tr w:rsidR="00EE13F3" w14:paraId="56076194" w14:textId="77777777" w:rsidTr="00FF1875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7A7E8" w14:textId="77777777" w:rsidR="00EE13F3" w:rsidRPr="00B2753D" w:rsidRDefault="00EE13F3" w:rsidP="00FF1875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159D4" w14:textId="77777777" w:rsidR="00EE13F3" w:rsidRPr="00B2753D" w:rsidRDefault="00EE13F3" w:rsidP="00FF1875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FFF3F" w14:textId="77777777" w:rsidR="00EE13F3" w:rsidRPr="00B2753D" w:rsidRDefault="00EE13F3" w:rsidP="00FF1875"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FD692" w14:textId="77777777" w:rsidR="00EE13F3" w:rsidRPr="00B2753D" w:rsidRDefault="00EE13F3" w:rsidP="00FF187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479235" w14:textId="77777777" w:rsidR="00EE13F3" w:rsidRDefault="00EE13F3" w:rsidP="00FF187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0B5B3" w14:textId="77777777" w:rsidR="00EE13F3" w:rsidRDefault="00EE13F3" w:rsidP="00FF1875">
            <w:pPr>
              <w:snapToGrid w:val="0"/>
            </w:pPr>
          </w:p>
        </w:tc>
      </w:tr>
      <w:tr w:rsidR="00EE13F3" w14:paraId="2109C299" w14:textId="77777777" w:rsidTr="00FF187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74487" w14:textId="77777777" w:rsidR="00EE13F3" w:rsidRDefault="00EE13F3" w:rsidP="00FF1875">
            <w:pPr>
              <w:rPr>
                <w:b/>
              </w:rPr>
            </w:pPr>
            <w:r>
              <w:rPr>
                <w:b/>
              </w:rPr>
              <w:t>A2</w:t>
            </w:r>
            <w:r w:rsidRPr="008935BD">
              <w:rPr>
                <w:b/>
              </w:rPr>
              <w:t>. LAUREA (</w:t>
            </w:r>
            <w:r>
              <w:rPr>
                <w:b/>
              </w:rPr>
              <w:t>triennale in alternativa al punto A1</w:t>
            </w:r>
            <w:r w:rsidRPr="008935B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CE01D" w14:textId="77777777" w:rsidR="00EE13F3" w:rsidRPr="00B2753D" w:rsidRDefault="00EE13F3" w:rsidP="00FF1875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E6FC2" w14:textId="77777777" w:rsidR="00EE13F3" w:rsidRDefault="00EE13F3" w:rsidP="00FF1875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23A4C" w14:textId="77777777" w:rsidR="00EE13F3" w:rsidRPr="00B2753D" w:rsidRDefault="00EE13F3" w:rsidP="00FF187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340C4" w14:textId="77777777" w:rsidR="00EE13F3" w:rsidRDefault="00EE13F3" w:rsidP="00FF187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859CC" w14:textId="77777777" w:rsidR="00EE13F3" w:rsidRDefault="00EE13F3" w:rsidP="00FF1875">
            <w:pPr>
              <w:snapToGrid w:val="0"/>
            </w:pPr>
          </w:p>
        </w:tc>
      </w:tr>
      <w:tr w:rsidR="00EE13F3" w14:paraId="6A20DAA5" w14:textId="77777777" w:rsidTr="00FF187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B391B" w14:textId="77777777" w:rsidR="00EE13F3" w:rsidRDefault="00EE13F3" w:rsidP="00FF1875">
            <w:pPr>
              <w:rPr>
                <w:b/>
              </w:rPr>
            </w:pPr>
            <w:r>
              <w:rPr>
                <w:b/>
              </w:rPr>
              <w:t>A3</w:t>
            </w:r>
            <w:r w:rsidRPr="00B2753D">
              <w:rPr>
                <w:b/>
              </w:rPr>
              <w:t xml:space="preserve">. </w:t>
            </w:r>
            <w:r>
              <w:rPr>
                <w:b/>
              </w:rPr>
              <w:t>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A8C43" w14:textId="77777777" w:rsidR="00EE13F3" w:rsidRPr="00B2753D" w:rsidRDefault="00EE13F3" w:rsidP="00FF1875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3BCCE" w14:textId="77777777" w:rsidR="00EE13F3" w:rsidRDefault="00EE13F3" w:rsidP="00FF1875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F1C33" w14:textId="77777777" w:rsidR="00EE13F3" w:rsidRPr="00B2753D" w:rsidRDefault="00EE13F3" w:rsidP="00FF187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9C9EA" w14:textId="77777777" w:rsidR="00EE13F3" w:rsidRDefault="00EE13F3" w:rsidP="00FF187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3D360" w14:textId="77777777" w:rsidR="00EE13F3" w:rsidRDefault="00EE13F3" w:rsidP="00FF1875">
            <w:pPr>
              <w:snapToGrid w:val="0"/>
            </w:pPr>
          </w:p>
        </w:tc>
      </w:tr>
      <w:tr w:rsidR="00EE13F3" w14:paraId="64FF98B8" w14:textId="77777777" w:rsidTr="00FF1875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0E4CE" w14:textId="77777777" w:rsidR="00EE13F3" w:rsidRPr="00B2753D" w:rsidRDefault="00EE13F3" w:rsidP="00FF1875">
            <w:pPr>
              <w:rPr>
                <w:b/>
              </w:rPr>
            </w:pPr>
          </w:p>
          <w:p w14:paraId="4B0665C9" w14:textId="77777777" w:rsidR="00EE13F3" w:rsidRPr="00B2753D" w:rsidRDefault="00EE13F3" w:rsidP="00FF1875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  <w:p w14:paraId="4F7BBDA4" w14:textId="77777777" w:rsidR="00EE13F3" w:rsidRPr="00B2753D" w:rsidRDefault="00EE13F3" w:rsidP="00FF1875">
            <w:pPr>
              <w:rPr>
                <w:b/>
              </w:rPr>
            </w:pP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  <w:r w:rsidRPr="00B2753D"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70C73" w14:textId="77777777" w:rsidR="00EE13F3" w:rsidRPr="00B2753D" w:rsidRDefault="00EE13F3" w:rsidP="00FF187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589BE" w14:textId="77777777" w:rsidR="00EE13F3" w:rsidRDefault="00EE13F3" w:rsidP="00FF187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2226E" w14:textId="77777777" w:rsidR="00EE13F3" w:rsidRDefault="00EE13F3" w:rsidP="00FF1875">
            <w:pPr>
              <w:snapToGrid w:val="0"/>
            </w:pPr>
          </w:p>
        </w:tc>
      </w:tr>
      <w:tr w:rsidR="00EE13F3" w14:paraId="76CDCFE7" w14:textId="77777777" w:rsidTr="00FF187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92C4FA" w14:textId="77777777" w:rsidR="00EE13F3" w:rsidRPr="00B2753D" w:rsidRDefault="00EE13F3" w:rsidP="00FF1875">
            <w:pPr>
              <w:rPr>
                <w:b/>
              </w:rPr>
            </w:pPr>
            <w:r w:rsidRPr="00B2753D"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B8781" w14:textId="77777777" w:rsidR="00EE13F3" w:rsidRPr="00F41391" w:rsidRDefault="00EE13F3" w:rsidP="00FF1875">
            <w:r w:rsidRPr="00F41391">
              <w:t xml:space="preserve">Max </w:t>
            </w:r>
            <w:r>
              <w:t>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A5428" w14:textId="77777777" w:rsidR="00EE13F3" w:rsidRPr="00B2753D" w:rsidRDefault="00EE13F3" w:rsidP="00FF1875">
            <w:r w:rsidRPr="00B2753D"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B326A" w14:textId="77777777" w:rsidR="00EE13F3" w:rsidRPr="00B2753D" w:rsidRDefault="00EE13F3" w:rsidP="00FF187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9C29C" w14:textId="77777777" w:rsidR="00EE13F3" w:rsidRDefault="00EE13F3" w:rsidP="00FF187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B93B1" w14:textId="77777777" w:rsidR="00EE13F3" w:rsidRDefault="00EE13F3" w:rsidP="00FF1875">
            <w:pPr>
              <w:snapToGrid w:val="0"/>
            </w:pPr>
          </w:p>
        </w:tc>
      </w:tr>
      <w:tr w:rsidR="00EE13F3" w14:paraId="7A892890" w14:textId="77777777" w:rsidTr="00FF1875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DD29E" w14:textId="77777777" w:rsidR="00EE13F3" w:rsidRPr="00B2753D" w:rsidRDefault="00EE13F3" w:rsidP="00FF1875">
            <w:pPr>
              <w:rPr>
                <w:b/>
              </w:rPr>
            </w:pPr>
          </w:p>
          <w:p w14:paraId="3775E16C" w14:textId="77777777" w:rsidR="00EE13F3" w:rsidRPr="00B2753D" w:rsidRDefault="00EE13F3" w:rsidP="00FF1875">
            <w:pPr>
              <w:rPr>
                <w:b/>
              </w:rPr>
            </w:pPr>
            <w:r w:rsidRPr="00B2753D">
              <w:rPr>
                <w:b/>
              </w:rPr>
              <w:t>LE ESPERIENZE</w:t>
            </w:r>
          </w:p>
          <w:p w14:paraId="4055C6E6" w14:textId="77777777" w:rsidR="00EE13F3" w:rsidRPr="00B2753D" w:rsidRDefault="00EE13F3" w:rsidP="00FF1875">
            <w:pPr>
              <w:rPr>
                <w:b/>
                <w:u w:val="single"/>
              </w:rPr>
            </w:pPr>
            <w:r w:rsidRPr="00B2753D">
              <w:rPr>
                <w:b/>
              </w:rPr>
              <w:t xml:space="preserve"> </w:t>
            </w:r>
            <w:r w:rsidRPr="00B2753D">
              <w:rPr>
                <w:b/>
                <w:u w:val="single"/>
              </w:rPr>
              <w:t>NELLO SPECIFICO SETTORE IN CUI SI CONCORRE</w:t>
            </w:r>
          </w:p>
          <w:p w14:paraId="35BC3727" w14:textId="77777777" w:rsidR="00EE13F3" w:rsidRPr="00B2753D" w:rsidRDefault="00EE13F3" w:rsidP="00FF1875"/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CA598" w14:textId="77777777" w:rsidR="00EE13F3" w:rsidRPr="00B2753D" w:rsidRDefault="00EE13F3" w:rsidP="00FF187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96433" w14:textId="77777777" w:rsidR="00EE13F3" w:rsidRDefault="00EE13F3" w:rsidP="00FF187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5EA46" w14:textId="77777777" w:rsidR="00EE13F3" w:rsidRDefault="00EE13F3" w:rsidP="00FF1875">
            <w:pPr>
              <w:snapToGrid w:val="0"/>
            </w:pPr>
          </w:p>
        </w:tc>
      </w:tr>
      <w:tr w:rsidR="00EE13F3" w14:paraId="46A16659" w14:textId="77777777" w:rsidTr="00FF187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E611CC" w14:textId="77777777" w:rsidR="00EE13F3" w:rsidRPr="00B2753D" w:rsidRDefault="00EE13F3" w:rsidP="00FF1875">
            <w:pPr>
              <w:rPr>
                <w:b/>
              </w:rPr>
            </w:pPr>
            <w:r>
              <w:rPr>
                <w:b/>
              </w:rPr>
              <w:t>C1</w:t>
            </w:r>
            <w:r w:rsidRPr="00B2753D">
              <w:rPr>
                <w:b/>
              </w:rPr>
              <w:t xml:space="preserve">. ESPERIENZE DI TUTOR D’AULA/DIDATTICO (min. 20 ore) NEI PROGETTI FINANZIATI DAL FONDO SOCIALE EUROPEO </w:t>
            </w:r>
            <w:r w:rsidRPr="00B2430C">
              <w:rPr>
                <w:b/>
              </w:rPr>
              <w:t>(PON – POR-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5B81E" w14:textId="77777777" w:rsidR="00EE13F3" w:rsidRPr="00B2753D" w:rsidRDefault="00EE13F3" w:rsidP="00FF1875"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53E39" w14:textId="77777777" w:rsidR="00EE13F3" w:rsidRPr="00B2753D" w:rsidRDefault="00EE13F3" w:rsidP="00FF1875">
            <w:pPr>
              <w:rPr>
                <w:b/>
              </w:rPr>
            </w:pPr>
            <w:r>
              <w:rPr>
                <w:b/>
              </w:rPr>
              <w:t xml:space="preserve"> 3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0FD0D" w14:textId="77777777" w:rsidR="00EE13F3" w:rsidRPr="00B2753D" w:rsidRDefault="00EE13F3" w:rsidP="00FF187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8CEBC" w14:textId="77777777" w:rsidR="00EE13F3" w:rsidRDefault="00EE13F3" w:rsidP="00FF187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FFB89" w14:textId="77777777" w:rsidR="00EE13F3" w:rsidRDefault="00EE13F3" w:rsidP="00FF1875">
            <w:pPr>
              <w:snapToGrid w:val="0"/>
            </w:pPr>
          </w:p>
        </w:tc>
      </w:tr>
      <w:tr w:rsidR="00EE13F3" w14:paraId="34AE773B" w14:textId="77777777" w:rsidTr="00FF187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E04B49" w14:textId="77777777" w:rsidR="00EE13F3" w:rsidRPr="00B2753D" w:rsidRDefault="00EE13F3" w:rsidP="00FF1875">
            <w:pPr>
              <w:rPr>
                <w:b/>
              </w:rPr>
            </w:pPr>
            <w:r>
              <w:rPr>
                <w:b/>
              </w:rPr>
              <w:t>C2</w:t>
            </w:r>
            <w:r w:rsidRPr="00B2753D">
              <w:rPr>
                <w:b/>
              </w:rPr>
              <w:t>. ESPERI</w:t>
            </w:r>
            <w:r>
              <w:rPr>
                <w:b/>
              </w:rPr>
              <w:t>ENZE DI FACILITATORE</w:t>
            </w:r>
            <w:r w:rsidRPr="00B2753D">
              <w:rPr>
                <w:b/>
              </w:rPr>
              <w:t xml:space="preserve"> (min. 20 ore) NEI PROGETTI FINANZIATI DAL FONDO SOCIALE EUROPEO </w:t>
            </w:r>
            <w:r w:rsidRPr="00B2430C">
              <w:rPr>
                <w:b/>
              </w:rPr>
              <w:t>(PON – POR-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4F907" w14:textId="77777777" w:rsidR="00EE13F3" w:rsidRDefault="00EE13F3" w:rsidP="00FF1875"/>
          <w:p w14:paraId="2CC23C4A" w14:textId="77777777" w:rsidR="00EE13F3" w:rsidRDefault="00EE13F3" w:rsidP="00FF1875"/>
          <w:p w14:paraId="328FA5F2" w14:textId="77777777" w:rsidR="00EE13F3" w:rsidRPr="00B2753D" w:rsidRDefault="00EE13F3" w:rsidP="00FF1875">
            <w:r w:rsidRPr="002E6215">
              <w:t xml:space="preserve">Max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DFE32" w14:textId="77777777" w:rsidR="00EE13F3" w:rsidRDefault="00EE13F3" w:rsidP="00FF1875">
            <w:pPr>
              <w:rPr>
                <w:b/>
              </w:rPr>
            </w:pPr>
          </w:p>
          <w:p w14:paraId="1E6D905E" w14:textId="77777777" w:rsidR="00EE13F3" w:rsidRPr="00B2753D" w:rsidRDefault="00EE13F3" w:rsidP="00FF1875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B2753D">
              <w:rPr>
                <w:b/>
              </w:rPr>
              <w:t>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83592" w14:textId="77777777" w:rsidR="00EE13F3" w:rsidRPr="00B2753D" w:rsidRDefault="00EE13F3" w:rsidP="00FF187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3C108F" w14:textId="77777777" w:rsidR="00EE13F3" w:rsidRDefault="00EE13F3" w:rsidP="00FF187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414CC" w14:textId="77777777" w:rsidR="00EE13F3" w:rsidRDefault="00EE13F3" w:rsidP="00FF1875">
            <w:pPr>
              <w:snapToGrid w:val="0"/>
            </w:pPr>
          </w:p>
        </w:tc>
      </w:tr>
      <w:tr w:rsidR="00EE13F3" w14:paraId="10250963" w14:textId="77777777" w:rsidTr="00FF187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0D0DA" w14:textId="77777777" w:rsidR="00EE13F3" w:rsidRPr="00B2753D" w:rsidRDefault="00EE13F3" w:rsidP="00FF1875">
            <w:pPr>
              <w:rPr>
                <w:b/>
              </w:rPr>
            </w:pPr>
            <w:r>
              <w:rPr>
                <w:b/>
              </w:rPr>
              <w:t>C3</w:t>
            </w:r>
            <w:r w:rsidRPr="00B2753D">
              <w:rPr>
                <w:b/>
              </w:rPr>
              <w:t xml:space="preserve">. ESPERIENZE DI TUTOR COORDINATORE (min. 20 ore) NEI PROGETTI FINANZIATI DAL FONDO SOCIALE EUROPEO </w:t>
            </w:r>
            <w:r w:rsidRPr="00B2430C">
              <w:rPr>
                <w:b/>
              </w:rPr>
              <w:t>(PON – POR- ETC.)</w:t>
            </w:r>
            <w:r w:rsidRPr="00B2753D">
              <w:rPr>
                <w:b/>
              </w:rPr>
              <w:t xml:space="preserve">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908D3" w14:textId="77777777" w:rsidR="00EE13F3" w:rsidRDefault="00EE13F3" w:rsidP="00FF1875"/>
          <w:p w14:paraId="01D44107" w14:textId="77777777" w:rsidR="00EE13F3" w:rsidRPr="00B2753D" w:rsidRDefault="00EE13F3" w:rsidP="00FF1875">
            <w:r w:rsidRPr="002E6215">
              <w:t xml:space="preserve">Max </w:t>
            </w:r>
            <w:r>
              <w:t>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F49C3" w14:textId="77777777" w:rsidR="00EE13F3" w:rsidRPr="00B2753D" w:rsidRDefault="00EE13F3" w:rsidP="00FF1875">
            <w:pPr>
              <w:rPr>
                <w:b/>
              </w:rPr>
            </w:pP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D9BBB" w14:textId="77777777" w:rsidR="00EE13F3" w:rsidRPr="00B2753D" w:rsidRDefault="00EE13F3" w:rsidP="00FF187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C0FE7" w14:textId="77777777" w:rsidR="00EE13F3" w:rsidRDefault="00EE13F3" w:rsidP="00FF187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AE8E2" w14:textId="77777777" w:rsidR="00EE13F3" w:rsidRDefault="00EE13F3" w:rsidP="00FF1875">
            <w:pPr>
              <w:snapToGrid w:val="0"/>
            </w:pPr>
          </w:p>
        </w:tc>
      </w:tr>
      <w:tr w:rsidR="00EE13F3" w14:paraId="7E5969A3" w14:textId="77777777" w:rsidTr="00FF1875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5C1ED" w14:textId="77777777" w:rsidR="00EE13F3" w:rsidRPr="00B2753D" w:rsidRDefault="00EE13F3" w:rsidP="00FF1875">
            <w:r>
              <w:rPr>
                <w:b/>
              </w:rPr>
              <w:t>C4</w:t>
            </w:r>
            <w:r w:rsidRPr="00B2753D">
              <w:rPr>
                <w:b/>
              </w:rPr>
              <w:t xml:space="preserve">. CONOSCENZE SPECIFICHE DELL' ARGOMENTO </w:t>
            </w:r>
            <w:r>
              <w:rPr>
                <w:b/>
              </w:rPr>
              <w:t>DELLA FORMAZIONE</w:t>
            </w:r>
            <w:r w:rsidRPr="00B2753D">
              <w:rPr>
                <w:b/>
              </w:rPr>
              <w:t xml:space="preserve"> (documentate attraverso pubblicazioni</w:t>
            </w:r>
            <w:r>
              <w:rPr>
                <w:b/>
              </w:rPr>
              <w:t xml:space="preserve"> o corsi seguiti (min 12 ore) per i quali è stato rilasciato un attestato</w:t>
            </w:r>
            <w:r w:rsidRPr="00B2753D">
              <w:rPr>
                <w:b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4D8C52" w14:textId="77777777" w:rsidR="00EE13F3" w:rsidRPr="00B2753D" w:rsidRDefault="00EE13F3" w:rsidP="00FF1875">
            <w:pPr>
              <w:rPr>
                <w:b/>
              </w:rPr>
            </w:pPr>
            <w:r w:rsidRPr="00B2753D">
              <w:t xml:space="preserve">Max. </w:t>
            </w:r>
            <w:r>
              <w:t>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CFCEE" w14:textId="77777777" w:rsidR="00EE13F3" w:rsidRPr="00B2753D" w:rsidRDefault="00EE13F3" w:rsidP="00FF1875"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019D2" w14:textId="77777777" w:rsidR="00EE13F3" w:rsidRPr="00B2753D" w:rsidRDefault="00EE13F3" w:rsidP="00FF187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B3B5F" w14:textId="77777777" w:rsidR="00EE13F3" w:rsidRDefault="00EE13F3" w:rsidP="00FF187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17A30" w14:textId="77777777" w:rsidR="00EE13F3" w:rsidRDefault="00EE13F3" w:rsidP="00FF1875">
            <w:pPr>
              <w:snapToGrid w:val="0"/>
            </w:pPr>
          </w:p>
        </w:tc>
      </w:tr>
      <w:tr w:rsidR="00EE13F3" w14:paraId="110EE394" w14:textId="77777777" w:rsidTr="00FF1875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68920" w14:textId="77777777" w:rsidR="00EE13F3" w:rsidRPr="00B2753D" w:rsidRDefault="00EE13F3" w:rsidP="00FF1875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774A8" w14:textId="77777777" w:rsidR="00EE13F3" w:rsidRPr="00B2753D" w:rsidRDefault="00EE13F3" w:rsidP="00FF1875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31750" w14:textId="77777777" w:rsidR="00EE13F3" w:rsidRDefault="00EE13F3" w:rsidP="00FF1875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24070" w14:textId="77777777" w:rsidR="00EE13F3" w:rsidRDefault="00EE13F3" w:rsidP="00FF1875">
            <w:pPr>
              <w:snapToGrid w:val="0"/>
            </w:pPr>
          </w:p>
        </w:tc>
      </w:tr>
    </w:tbl>
    <w:p w14:paraId="033D64E9" w14:textId="77777777" w:rsidR="00EE13F3" w:rsidRDefault="00EE13F3" w:rsidP="00EE13F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6554DE56" w14:textId="77777777" w:rsidR="00EE13F3" w:rsidRDefault="00EE13F3" w:rsidP="00EE13F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03E28315" w14:textId="77777777" w:rsidR="00EE13F3" w:rsidRDefault="00EE13F3" w:rsidP="00EE13F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3CB6E15" w14:textId="77777777" w:rsidR="00EE13F3" w:rsidRDefault="00EE13F3" w:rsidP="00EE13F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bookmarkEnd w:id="1"/>
    <w:p w14:paraId="3586F50A" w14:textId="77777777" w:rsidR="00614FA5" w:rsidRDefault="00614FA5"/>
    <w:sectPr w:rsidR="00614FA5" w:rsidSect="009005FA">
      <w:footerReference w:type="even" r:id="rId5"/>
      <w:footerReference w:type="default" r:id="rId6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AE694" w14:textId="77777777" w:rsidR="00AF52DE" w:rsidRDefault="00EE13F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544CAA6F" w14:textId="77777777" w:rsidR="00AF52DE" w:rsidRDefault="00EE13F3">
    <w:pPr>
      <w:pStyle w:val="Pidipagina"/>
    </w:pPr>
  </w:p>
  <w:p w14:paraId="1C334908" w14:textId="77777777" w:rsidR="009F4F91" w:rsidRDefault="00EE13F3"/>
  <w:p w14:paraId="7685702D" w14:textId="77777777" w:rsidR="009F4F91" w:rsidRDefault="00EE13F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5AFF8" w14:textId="77777777" w:rsidR="00AF52DE" w:rsidRDefault="00EE13F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F8CB14F" w14:textId="77777777" w:rsidR="00AF52DE" w:rsidRDefault="00EE13F3">
    <w:pPr>
      <w:pStyle w:val="Pidipagina"/>
    </w:pPr>
  </w:p>
  <w:p w14:paraId="637AF30C" w14:textId="77777777" w:rsidR="009F4F91" w:rsidRDefault="00EE13F3"/>
  <w:p w14:paraId="7ECAFAE8" w14:textId="77777777" w:rsidR="009F4F91" w:rsidRDefault="00EE13F3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3F3"/>
    <w:rsid w:val="00614FA5"/>
    <w:rsid w:val="00EE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9F578"/>
  <w15:chartTrackingRefBased/>
  <w15:docId w15:val="{95EB48FE-D2BA-443B-A87B-7CAE658B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1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EE13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E13F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EE13F3"/>
  </w:style>
  <w:style w:type="table" w:styleId="Grigliatabella">
    <w:name w:val="Table Grid"/>
    <w:basedOn w:val="Tabellanormale"/>
    <w:rsid w:val="00EE13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EE13F3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871</Words>
  <Characters>4970</Characters>
  <Application>Microsoft Office Word</Application>
  <DocSecurity>0</DocSecurity>
  <Lines>41</Lines>
  <Paragraphs>11</Paragraphs>
  <ScaleCrop>false</ScaleCrop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CARTA SANDRA ANNA</dc:creator>
  <cp:keywords/>
  <dc:description/>
  <cp:lastModifiedBy>CARTA SANDRA ANNA</cp:lastModifiedBy>
  <cp:revision>1</cp:revision>
  <dcterms:created xsi:type="dcterms:W3CDTF">2024-10-08T14:38:00Z</dcterms:created>
  <dcterms:modified xsi:type="dcterms:W3CDTF">2024-10-08T14:40:00Z</dcterms:modified>
</cp:coreProperties>
</file>