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18" w:rsidRDefault="00357318"/>
    <w:p w:rsidR="00357318" w:rsidRDefault="00357318"/>
    <w:p w:rsidR="00357318" w:rsidRPr="00583188" w:rsidRDefault="00612887" w:rsidP="00364AC1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Circ.</w:t>
      </w:r>
      <w:r w:rsidR="00F11FF9">
        <w:rPr>
          <w:rFonts w:ascii="Arial" w:hAnsi="Arial" w:cs="Arial"/>
          <w:sz w:val="21"/>
          <w:szCs w:val="21"/>
        </w:rPr>
        <w:t>n</w:t>
      </w:r>
      <w:proofErr w:type="spellEnd"/>
      <w:r w:rsidR="00F11FF9">
        <w:rPr>
          <w:rFonts w:ascii="Arial" w:hAnsi="Arial" w:cs="Arial"/>
          <w:sz w:val="21"/>
          <w:szCs w:val="21"/>
        </w:rPr>
        <w:t>°</w:t>
      </w:r>
      <w:r w:rsidR="004743C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56</w:t>
      </w:r>
      <w:r w:rsidR="00102561">
        <w:rPr>
          <w:rFonts w:ascii="Arial" w:hAnsi="Arial" w:cs="Arial"/>
          <w:sz w:val="21"/>
          <w:szCs w:val="21"/>
        </w:rPr>
        <w:tab/>
      </w:r>
      <w:r w:rsidR="00357318" w:rsidRPr="00583188">
        <w:rPr>
          <w:rFonts w:ascii="Arial" w:hAnsi="Arial" w:cs="Arial"/>
          <w:sz w:val="21"/>
          <w:szCs w:val="21"/>
        </w:rPr>
        <w:tab/>
      </w:r>
      <w:r w:rsidR="00357318" w:rsidRPr="00583188">
        <w:rPr>
          <w:rFonts w:ascii="Arial" w:hAnsi="Arial" w:cs="Arial"/>
          <w:sz w:val="21"/>
          <w:szCs w:val="21"/>
        </w:rPr>
        <w:tab/>
      </w:r>
      <w:r w:rsidR="00357318" w:rsidRPr="00583188">
        <w:rPr>
          <w:rFonts w:ascii="Arial" w:hAnsi="Arial" w:cs="Arial"/>
          <w:sz w:val="21"/>
          <w:szCs w:val="21"/>
        </w:rPr>
        <w:tab/>
      </w:r>
      <w:r w:rsidR="00357318" w:rsidRPr="00583188">
        <w:rPr>
          <w:rFonts w:ascii="Arial" w:hAnsi="Arial" w:cs="Arial"/>
          <w:sz w:val="21"/>
          <w:szCs w:val="21"/>
        </w:rPr>
        <w:tab/>
      </w:r>
      <w:r w:rsidR="00962434">
        <w:rPr>
          <w:rFonts w:ascii="Arial" w:hAnsi="Arial" w:cs="Arial"/>
          <w:sz w:val="21"/>
          <w:szCs w:val="21"/>
        </w:rPr>
        <w:tab/>
      </w:r>
      <w:r w:rsidR="00962434">
        <w:rPr>
          <w:rFonts w:ascii="Arial" w:hAnsi="Arial" w:cs="Arial"/>
          <w:sz w:val="21"/>
          <w:szCs w:val="21"/>
        </w:rPr>
        <w:tab/>
      </w:r>
      <w:r w:rsidR="00F51699">
        <w:rPr>
          <w:rFonts w:ascii="Arial" w:hAnsi="Arial" w:cs="Arial"/>
          <w:sz w:val="21"/>
          <w:szCs w:val="21"/>
        </w:rPr>
        <w:tab/>
        <w:t xml:space="preserve">     </w:t>
      </w:r>
      <w:r w:rsidR="00102287">
        <w:rPr>
          <w:rFonts w:ascii="Arial" w:hAnsi="Arial" w:cs="Arial"/>
          <w:sz w:val="21"/>
          <w:szCs w:val="21"/>
        </w:rPr>
        <w:t xml:space="preserve">Alghero </w:t>
      </w:r>
      <w:r>
        <w:rPr>
          <w:rFonts w:ascii="Arial" w:hAnsi="Arial" w:cs="Arial"/>
          <w:sz w:val="21"/>
          <w:szCs w:val="21"/>
        </w:rPr>
        <w:t>11 novembre</w:t>
      </w:r>
      <w:r w:rsidR="00357318" w:rsidRPr="00583188">
        <w:rPr>
          <w:rFonts w:ascii="Arial" w:hAnsi="Arial" w:cs="Arial"/>
          <w:sz w:val="21"/>
          <w:szCs w:val="21"/>
        </w:rPr>
        <w:t xml:space="preserve"> </w:t>
      </w:r>
      <w:r w:rsidR="00962434">
        <w:rPr>
          <w:rFonts w:ascii="Arial" w:hAnsi="Arial" w:cs="Arial"/>
          <w:sz w:val="21"/>
          <w:szCs w:val="21"/>
        </w:rPr>
        <w:t>2016</w:t>
      </w:r>
      <w:r w:rsidR="008D556D">
        <w:rPr>
          <w:rFonts w:ascii="Arial" w:hAnsi="Arial" w:cs="Arial"/>
          <w:sz w:val="21"/>
          <w:szCs w:val="21"/>
        </w:rPr>
        <w:t xml:space="preserve"> </w:t>
      </w:r>
    </w:p>
    <w:p w:rsidR="00974031" w:rsidRDefault="00357318" w:rsidP="00B23F7D">
      <w:pPr>
        <w:spacing w:line="240" w:lineRule="auto"/>
        <w:jc w:val="right"/>
        <w:rPr>
          <w:rFonts w:ascii="Arial" w:hAnsi="Arial" w:cs="Arial"/>
          <w:color w:val="000000"/>
        </w:rPr>
      </w:pPr>
      <w:r w:rsidRPr="00583188">
        <w:rPr>
          <w:rFonts w:ascii="Arial" w:hAnsi="Arial" w:cs="Arial"/>
          <w:color w:val="000000"/>
        </w:rPr>
        <w:tab/>
      </w:r>
      <w:r w:rsidRPr="00583188">
        <w:rPr>
          <w:rFonts w:ascii="Arial" w:hAnsi="Arial" w:cs="Arial"/>
          <w:color w:val="000000"/>
        </w:rPr>
        <w:tab/>
      </w:r>
      <w:r w:rsidRPr="00583188">
        <w:rPr>
          <w:rFonts w:ascii="Arial" w:hAnsi="Arial" w:cs="Arial"/>
          <w:color w:val="000000"/>
        </w:rPr>
        <w:tab/>
      </w:r>
      <w:r w:rsidRPr="00583188">
        <w:rPr>
          <w:rFonts w:ascii="Arial" w:hAnsi="Arial" w:cs="Arial"/>
          <w:color w:val="000000"/>
        </w:rPr>
        <w:tab/>
      </w:r>
      <w:r w:rsidRPr="00583188">
        <w:rPr>
          <w:rFonts w:ascii="Arial" w:hAnsi="Arial" w:cs="Arial"/>
          <w:color w:val="000000"/>
        </w:rPr>
        <w:tab/>
      </w:r>
      <w:r w:rsidRPr="00583188">
        <w:rPr>
          <w:rFonts w:ascii="Arial" w:hAnsi="Arial" w:cs="Arial"/>
          <w:color w:val="000000"/>
        </w:rPr>
        <w:tab/>
      </w:r>
      <w:r w:rsidRPr="0058318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74031">
        <w:rPr>
          <w:rFonts w:ascii="Arial" w:hAnsi="Arial" w:cs="Arial"/>
          <w:color w:val="000000"/>
        </w:rPr>
        <w:t>Ai docenti</w:t>
      </w:r>
      <w:r w:rsidR="00B23F7D">
        <w:rPr>
          <w:rFonts w:ascii="Arial" w:hAnsi="Arial" w:cs="Arial"/>
          <w:color w:val="000000"/>
        </w:rPr>
        <w:t xml:space="preserve"> e agli alunni delle </w:t>
      </w:r>
      <w:r w:rsidR="00102561">
        <w:rPr>
          <w:rFonts w:ascii="Arial" w:hAnsi="Arial" w:cs="Arial"/>
          <w:color w:val="000000"/>
        </w:rPr>
        <w:t>classi</w:t>
      </w:r>
      <w:r w:rsidR="00B23F7D">
        <w:rPr>
          <w:rFonts w:ascii="Arial" w:hAnsi="Arial" w:cs="Arial"/>
          <w:color w:val="000000"/>
        </w:rPr>
        <w:t xml:space="preserve">: </w:t>
      </w:r>
      <w:r w:rsidR="00102561">
        <w:rPr>
          <w:rFonts w:ascii="Arial" w:hAnsi="Arial" w:cs="Arial"/>
          <w:color w:val="000000"/>
        </w:rPr>
        <w:t xml:space="preserve"> </w:t>
      </w:r>
    </w:p>
    <w:p w:rsidR="00B23F7D" w:rsidRPr="00B23F7D" w:rsidRDefault="00612887" w:rsidP="00364AC1">
      <w:pPr>
        <w:spacing w:line="240" w:lineRule="auto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B23F7D" w:rsidRPr="00B23F7D">
        <w:rPr>
          <w:rFonts w:ascii="Arial" w:hAnsi="Arial" w:cs="Arial"/>
          <w:b/>
          <w:color w:val="000000"/>
        </w:rPr>
        <w:t xml:space="preserve">° </w:t>
      </w:r>
      <w:r>
        <w:rPr>
          <w:rFonts w:ascii="Arial" w:hAnsi="Arial" w:cs="Arial"/>
          <w:b/>
          <w:color w:val="000000"/>
        </w:rPr>
        <w:t>C</w:t>
      </w:r>
      <w:r w:rsidR="00B23F7D" w:rsidRPr="00B23F7D">
        <w:rPr>
          <w:rFonts w:ascii="Arial" w:hAnsi="Arial" w:cs="Arial"/>
          <w:b/>
          <w:color w:val="000000"/>
        </w:rPr>
        <w:t xml:space="preserve"> </w:t>
      </w:r>
    </w:p>
    <w:p w:rsidR="00B23F7D" w:rsidRDefault="00612887" w:rsidP="00364AC1">
      <w:pPr>
        <w:spacing w:line="240" w:lineRule="auto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B23F7D" w:rsidRPr="00B23F7D">
        <w:rPr>
          <w:rFonts w:ascii="Arial" w:hAnsi="Arial" w:cs="Arial"/>
          <w:b/>
          <w:color w:val="000000"/>
        </w:rPr>
        <w:t xml:space="preserve">° </w:t>
      </w:r>
      <w:r>
        <w:rPr>
          <w:rFonts w:ascii="Arial" w:hAnsi="Arial" w:cs="Arial"/>
          <w:b/>
          <w:color w:val="000000"/>
        </w:rPr>
        <w:t>E</w:t>
      </w:r>
    </w:p>
    <w:p w:rsidR="00B23F7D" w:rsidRPr="00B23F7D" w:rsidRDefault="00B23F7D" w:rsidP="00364AC1">
      <w:pPr>
        <w:spacing w:line="240" w:lineRule="auto"/>
        <w:jc w:val="right"/>
        <w:rPr>
          <w:rFonts w:ascii="Arial" w:hAnsi="Arial" w:cs="Arial"/>
          <w:color w:val="000000"/>
        </w:rPr>
      </w:pPr>
      <w:r w:rsidRPr="00B23F7D">
        <w:rPr>
          <w:rFonts w:ascii="Arial" w:hAnsi="Arial" w:cs="Arial"/>
          <w:color w:val="000000"/>
        </w:rPr>
        <w:t>Ai genitori</w:t>
      </w:r>
    </w:p>
    <w:p w:rsidR="00B23F7D" w:rsidRPr="00B23F7D" w:rsidRDefault="00B23F7D" w:rsidP="00364AC1">
      <w:pPr>
        <w:spacing w:line="240" w:lineRule="auto"/>
        <w:jc w:val="right"/>
        <w:rPr>
          <w:rFonts w:ascii="Arial" w:hAnsi="Arial" w:cs="Arial"/>
          <w:color w:val="000000"/>
        </w:rPr>
      </w:pPr>
      <w:r w:rsidRPr="00B23F7D">
        <w:rPr>
          <w:rFonts w:ascii="Arial" w:hAnsi="Arial" w:cs="Arial"/>
          <w:color w:val="000000"/>
        </w:rPr>
        <w:t>Al personale ATA</w:t>
      </w:r>
    </w:p>
    <w:p w:rsidR="00B63876" w:rsidRDefault="00B63876" w:rsidP="00364AC1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612887" w:rsidRDefault="00B23F7D" w:rsidP="00612887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Verdana" w:eastAsia="Times New Roman" w:hAnsi="Verdana"/>
          <w:b/>
          <w:bCs/>
          <w:color w:val="000000"/>
          <w:sz w:val="19"/>
          <w:szCs w:val="19"/>
          <w:lang w:eastAsia="it-IT"/>
        </w:rPr>
        <w:t xml:space="preserve">Oggetto: </w:t>
      </w:r>
      <w:r w:rsidR="00E11CB3">
        <w:rPr>
          <w:rFonts w:ascii="Verdana" w:eastAsia="Times New Roman" w:hAnsi="Verdana"/>
          <w:b/>
          <w:bCs/>
          <w:color w:val="000000"/>
          <w:sz w:val="19"/>
          <w:szCs w:val="19"/>
          <w:lang w:eastAsia="it-IT"/>
        </w:rPr>
        <w:t>dislocazione</w:t>
      </w:r>
      <w:r w:rsidR="00385886">
        <w:rPr>
          <w:rFonts w:ascii="Verdana" w:eastAsia="Times New Roman" w:hAnsi="Verdana"/>
          <w:b/>
          <w:bCs/>
          <w:color w:val="000000"/>
          <w:sz w:val="19"/>
          <w:szCs w:val="19"/>
          <w:lang w:eastAsia="it-IT"/>
        </w:rPr>
        <w:t xml:space="preserve"> delle classi</w:t>
      </w:r>
      <w:r>
        <w:rPr>
          <w:rFonts w:ascii="Verdana" w:eastAsia="Times New Roman" w:hAnsi="Verdana"/>
          <w:b/>
          <w:bCs/>
          <w:color w:val="000000"/>
          <w:sz w:val="19"/>
          <w:szCs w:val="19"/>
          <w:lang w:eastAsia="it-IT"/>
        </w:rPr>
        <w:t xml:space="preserve"> </w:t>
      </w:r>
      <w:r w:rsidR="00612887">
        <w:rPr>
          <w:rFonts w:ascii="Arial" w:hAnsi="Arial" w:cs="Arial"/>
          <w:b/>
          <w:color w:val="000000"/>
        </w:rPr>
        <w:t>2</w:t>
      </w:r>
      <w:r w:rsidR="00612887" w:rsidRPr="00B23F7D">
        <w:rPr>
          <w:rFonts w:ascii="Arial" w:hAnsi="Arial" w:cs="Arial"/>
          <w:b/>
          <w:color w:val="000000"/>
        </w:rPr>
        <w:t xml:space="preserve">° </w:t>
      </w:r>
      <w:r w:rsidR="00612887">
        <w:rPr>
          <w:rFonts w:ascii="Arial" w:hAnsi="Arial" w:cs="Arial"/>
          <w:b/>
          <w:color w:val="000000"/>
        </w:rPr>
        <w:t>C</w:t>
      </w:r>
      <w:r w:rsidR="00612887" w:rsidRPr="00B23F7D">
        <w:rPr>
          <w:rFonts w:ascii="Arial" w:hAnsi="Arial" w:cs="Arial"/>
          <w:b/>
          <w:color w:val="000000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19"/>
          <w:szCs w:val="19"/>
          <w:lang w:eastAsia="it-IT"/>
        </w:rPr>
        <w:t xml:space="preserve">e </w:t>
      </w:r>
      <w:r w:rsidR="00612887">
        <w:rPr>
          <w:rFonts w:ascii="Arial" w:hAnsi="Arial" w:cs="Arial"/>
          <w:b/>
          <w:color w:val="000000"/>
        </w:rPr>
        <w:t>2</w:t>
      </w:r>
      <w:r w:rsidR="00612887" w:rsidRPr="00B23F7D">
        <w:rPr>
          <w:rFonts w:ascii="Arial" w:hAnsi="Arial" w:cs="Arial"/>
          <w:b/>
          <w:color w:val="000000"/>
        </w:rPr>
        <w:t xml:space="preserve">° </w:t>
      </w:r>
      <w:r w:rsidR="00612887">
        <w:rPr>
          <w:rFonts w:ascii="Arial" w:hAnsi="Arial" w:cs="Arial"/>
          <w:b/>
          <w:color w:val="000000"/>
        </w:rPr>
        <w:t>E</w:t>
      </w:r>
    </w:p>
    <w:p w:rsidR="00B23F7D" w:rsidRDefault="00B23F7D" w:rsidP="00962434">
      <w:pPr>
        <w:rPr>
          <w:rFonts w:ascii="Verdana" w:eastAsia="Times New Roman" w:hAnsi="Verdana"/>
          <w:b/>
          <w:bCs/>
          <w:color w:val="000000"/>
          <w:sz w:val="19"/>
          <w:szCs w:val="19"/>
          <w:lang w:eastAsia="it-IT"/>
        </w:rPr>
      </w:pPr>
    </w:p>
    <w:p w:rsidR="00962434" w:rsidRPr="00B63876" w:rsidRDefault="00B23F7D" w:rsidP="00962434">
      <w:pPr>
        <w:rPr>
          <w:sz w:val="24"/>
          <w:szCs w:val="24"/>
        </w:rPr>
      </w:pPr>
      <w:r>
        <w:rPr>
          <w:rFonts w:ascii="Verdana" w:eastAsia="Times New Roman" w:hAnsi="Verdana"/>
          <w:b/>
          <w:bCs/>
          <w:color w:val="000000"/>
          <w:sz w:val="19"/>
          <w:szCs w:val="19"/>
          <w:lang w:eastAsia="it-IT"/>
        </w:rPr>
        <w:t xml:space="preserve">              </w:t>
      </w:r>
    </w:p>
    <w:p w:rsidR="00B23F7D" w:rsidRDefault="00B23F7D" w:rsidP="00B23F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it-IT"/>
        </w:rPr>
      </w:pPr>
      <w:r w:rsidRPr="00942CEA"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Si comunica 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che a partire da lunedì </w:t>
      </w:r>
      <w:r w:rsidRPr="00942CEA"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 </w:t>
      </w:r>
      <w:r w:rsidR="00612887">
        <w:rPr>
          <w:rFonts w:ascii="Verdana" w:eastAsia="Times New Roman" w:hAnsi="Verdana"/>
          <w:color w:val="000000"/>
          <w:sz w:val="19"/>
          <w:szCs w:val="19"/>
          <w:lang w:eastAsia="it-IT"/>
        </w:rPr>
        <w:t>14 novembre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 2016 </w:t>
      </w:r>
      <w:r w:rsidR="00F45CD6">
        <w:rPr>
          <w:rFonts w:ascii="Verdana" w:eastAsia="Times New Roman" w:hAnsi="Verdana"/>
          <w:color w:val="000000"/>
          <w:sz w:val="19"/>
          <w:szCs w:val="19"/>
          <w:lang w:eastAsia="it-IT"/>
        </w:rPr>
        <w:t>la dislocazione delle classi subirà le modifiche indicate nel seguito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>:</w:t>
      </w:r>
    </w:p>
    <w:p w:rsidR="00612887" w:rsidRDefault="00612887" w:rsidP="00612887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B23F7D">
        <w:rPr>
          <w:rFonts w:ascii="Arial" w:hAnsi="Arial" w:cs="Arial"/>
          <w:b/>
          <w:color w:val="000000"/>
        </w:rPr>
        <w:t xml:space="preserve">° </w:t>
      </w:r>
      <w:r>
        <w:rPr>
          <w:rFonts w:ascii="Arial" w:hAnsi="Arial" w:cs="Arial"/>
          <w:b/>
          <w:color w:val="000000"/>
        </w:rPr>
        <w:t>E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: 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>Via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 Carducci 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piano 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terra </w:t>
      </w:r>
      <w:r w:rsidR="00686429">
        <w:rPr>
          <w:rFonts w:ascii="Verdana" w:eastAsia="Times New Roman" w:hAnsi="Verdana"/>
          <w:color w:val="000000"/>
          <w:sz w:val="19"/>
          <w:szCs w:val="19"/>
          <w:lang w:eastAsia="it-IT"/>
        </w:rPr>
        <w:t>aula N.</w:t>
      </w:r>
      <w:bookmarkStart w:id="0" w:name="_GoBack"/>
      <w:bookmarkEnd w:id="0"/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>17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>;</w:t>
      </w:r>
    </w:p>
    <w:p w:rsidR="00612887" w:rsidRDefault="00612887" w:rsidP="00612887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B23F7D">
        <w:rPr>
          <w:rFonts w:ascii="Arial" w:hAnsi="Arial" w:cs="Arial"/>
          <w:b/>
          <w:color w:val="000000"/>
        </w:rPr>
        <w:t xml:space="preserve">° </w:t>
      </w:r>
      <w:r>
        <w:rPr>
          <w:rFonts w:ascii="Arial" w:hAnsi="Arial" w:cs="Arial"/>
          <w:b/>
          <w:color w:val="000000"/>
        </w:rPr>
        <w:t>C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Piazza </w:t>
      </w:r>
      <w:proofErr w:type="spellStart"/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>Sulis</w:t>
      </w:r>
      <w:proofErr w:type="spellEnd"/>
      <w:r>
        <w:rPr>
          <w:rFonts w:ascii="Verdana" w:eastAsia="Times New Roman" w:hAnsi="Verdana"/>
          <w:color w:val="000000"/>
          <w:sz w:val="19"/>
          <w:szCs w:val="19"/>
          <w:lang w:eastAsia="it-IT"/>
        </w:rPr>
        <w:t xml:space="preserve"> </w:t>
      </w:r>
      <w:r w:rsidR="00686429">
        <w:rPr>
          <w:rFonts w:ascii="Verdana" w:eastAsia="Times New Roman" w:hAnsi="Verdana"/>
          <w:color w:val="000000"/>
          <w:sz w:val="19"/>
          <w:szCs w:val="19"/>
          <w:lang w:eastAsia="it-IT"/>
        </w:rPr>
        <w:t>2 piano aula N. 4</w:t>
      </w:r>
    </w:p>
    <w:p w:rsidR="00612887" w:rsidRDefault="00612887" w:rsidP="00B23F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19"/>
          <w:szCs w:val="19"/>
          <w:lang w:eastAsia="it-IT"/>
        </w:rPr>
      </w:pPr>
    </w:p>
    <w:p w:rsidR="000156A0" w:rsidRDefault="000156A0" w:rsidP="00B23F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it-IT"/>
        </w:rPr>
      </w:pPr>
    </w:p>
    <w:p w:rsidR="000156A0" w:rsidRDefault="000156A0" w:rsidP="00B23F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it-IT"/>
        </w:rPr>
      </w:pPr>
    </w:p>
    <w:p w:rsidR="00F51699" w:rsidRPr="00B63876" w:rsidRDefault="00F51699" w:rsidP="00F51699">
      <w:pPr>
        <w:ind w:left="360"/>
        <w:rPr>
          <w:sz w:val="24"/>
          <w:szCs w:val="24"/>
        </w:rPr>
      </w:pPr>
    </w:p>
    <w:p w:rsidR="00357318" w:rsidRPr="00B63876" w:rsidRDefault="00357318" w:rsidP="00F9479B">
      <w:pPr>
        <w:jc w:val="both"/>
        <w:rPr>
          <w:rFonts w:ascii="Times New Roman" w:hAnsi="Times New Roman"/>
          <w:sz w:val="24"/>
          <w:szCs w:val="24"/>
        </w:rPr>
      </w:pPr>
      <w:r w:rsidRPr="00B63876">
        <w:rPr>
          <w:rFonts w:ascii="Arial" w:hAnsi="Arial" w:cs="Arial"/>
          <w:bCs/>
          <w:sz w:val="24"/>
          <w:szCs w:val="24"/>
        </w:rPr>
        <w:tab/>
      </w:r>
      <w:r w:rsidRPr="00B63876">
        <w:rPr>
          <w:rFonts w:ascii="Arial" w:hAnsi="Arial" w:cs="Arial"/>
          <w:bCs/>
          <w:sz w:val="24"/>
          <w:szCs w:val="24"/>
        </w:rPr>
        <w:tab/>
      </w:r>
      <w:r w:rsidRPr="00B63876">
        <w:rPr>
          <w:rFonts w:ascii="Arial" w:hAnsi="Arial" w:cs="Arial"/>
          <w:bCs/>
          <w:sz w:val="24"/>
          <w:szCs w:val="24"/>
        </w:rPr>
        <w:tab/>
      </w:r>
      <w:r w:rsidRPr="00B63876">
        <w:rPr>
          <w:rFonts w:ascii="Arial" w:hAnsi="Arial" w:cs="Arial"/>
          <w:bCs/>
          <w:sz w:val="24"/>
          <w:szCs w:val="24"/>
        </w:rPr>
        <w:tab/>
      </w:r>
      <w:r w:rsidRPr="00B63876">
        <w:rPr>
          <w:rFonts w:ascii="Arial" w:hAnsi="Arial" w:cs="Arial"/>
          <w:bCs/>
          <w:sz w:val="24"/>
          <w:szCs w:val="24"/>
        </w:rPr>
        <w:tab/>
      </w:r>
      <w:r w:rsidRPr="00B63876">
        <w:rPr>
          <w:rFonts w:ascii="Arial" w:hAnsi="Arial" w:cs="Arial"/>
          <w:bCs/>
          <w:sz w:val="24"/>
          <w:szCs w:val="24"/>
        </w:rPr>
        <w:tab/>
      </w:r>
      <w:r w:rsidR="00B63876">
        <w:rPr>
          <w:rFonts w:ascii="Arial" w:hAnsi="Arial" w:cs="Arial"/>
          <w:bCs/>
          <w:sz w:val="24"/>
          <w:szCs w:val="24"/>
        </w:rPr>
        <w:t xml:space="preserve">         </w:t>
      </w:r>
      <w:r w:rsidRPr="00B63876">
        <w:rPr>
          <w:rFonts w:ascii="Times New Roman" w:hAnsi="Times New Roman"/>
          <w:bCs/>
          <w:sz w:val="24"/>
          <w:szCs w:val="24"/>
        </w:rPr>
        <w:t>Il Dirigente Scolastico</w:t>
      </w:r>
      <w:r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F51699" w:rsidRPr="00B63876">
        <w:rPr>
          <w:rFonts w:ascii="Times New Roman" w:hAnsi="Times New Roman"/>
          <w:bCs/>
          <w:sz w:val="24"/>
          <w:szCs w:val="24"/>
        </w:rPr>
        <w:tab/>
      </w:r>
      <w:r w:rsidRPr="00B63876">
        <w:rPr>
          <w:rFonts w:ascii="Times New Roman" w:hAnsi="Times New Roman"/>
          <w:bCs/>
          <w:sz w:val="24"/>
          <w:szCs w:val="24"/>
        </w:rPr>
        <w:t xml:space="preserve"> Dott. Mario </w:t>
      </w:r>
      <w:proofErr w:type="spellStart"/>
      <w:r w:rsidRPr="00B63876">
        <w:rPr>
          <w:rFonts w:ascii="Times New Roman" w:hAnsi="Times New Roman"/>
          <w:bCs/>
          <w:sz w:val="24"/>
          <w:szCs w:val="24"/>
        </w:rPr>
        <w:t>Peretto</w:t>
      </w:r>
      <w:proofErr w:type="spellEnd"/>
    </w:p>
    <w:p w:rsidR="00357318" w:rsidRPr="00B63876" w:rsidRDefault="00357318" w:rsidP="00F9479B">
      <w:pPr>
        <w:jc w:val="both"/>
        <w:rPr>
          <w:sz w:val="24"/>
          <w:szCs w:val="24"/>
        </w:rPr>
      </w:pPr>
      <w:r w:rsidRPr="00B63876">
        <w:rPr>
          <w:rFonts w:ascii="Arial" w:hAnsi="Arial" w:cs="Arial"/>
          <w:sz w:val="24"/>
          <w:szCs w:val="24"/>
        </w:rPr>
        <w:tab/>
      </w:r>
      <w:r w:rsidRPr="00B63876">
        <w:rPr>
          <w:rFonts w:ascii="Arial" w:hAnsi="Arial" w:cs="Arial"/>
          <w:sz w:val="24"/>
          <w:szCs w:val="24"/>
        </w:rPr>
        <w:tab/>
      </w:r>
      <w:r w:rsidRPr="00B63876">
        <w:rPr>
          <w:rFonts w:ascii="Arial" w:hAnsi="Arial" w:cs="Arial"/>
          <w:sz w:val="24"/>
          <w:szCs w:val="24"/>
        </w:rPr>
        <w:tab/>
      </w:r>
      <w:r w:rsidRPr="00B63876">
        <w:rPr>
          <w:rFonts w:ascii="Arial" w:hAnsi="Arial" w:cs="Arial"/>
          <w:sz w:val="24"/>
          <w:szCs w:val="24"/>
        </w:rPr>
        <w:tab/>
      </w:r>
      <w:r w:rsidRPr="00B63876">
        <w:rPr>
          <w:rFonts w:ascii="Arial" w:hAnsi="Arial" w:cs="Arial"/>
          <w:sz w:val="24"/>
          <w:szCs w:val="24"/>
        </w:rPr>
        <w:tab/>
      </w:r>
    </w:p>
    <w:p w:rsidR="00357318" w:rsidRDefault="00357318"/>
    <w:sectPr w:rsidR="00357318" w:rsidSect="00364AC1">
      <w:headerReference w:type="default" r:id="rId8"/>
      <w:headerReference w:type="first" r:id="rId9"/>
      <w:pgSz w:w="11906" w:h="16838"/>
      <w:pgMar w:top="141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B6" w:rsidRDefault="002719B6" w:rsidP="00C456E7">
      <w:pPr>
        <w:spacing w:after="0" w:line="240" w:lineRule="auto"/>
      </w:pPr>
      <w:r>
        <w:separator/>
      </w:r>
    </w:p>
  </w:endnote>
  <w:endnote w:type="continuationSeparator" w:id="0">
    <w:p w:rsidR="002719B6" w:rsidRDefault="002719B6" w:rsidP="00C4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B6" w:rsidRDefault="002719B6" w:rsidP="00C456E7">
      <w:pPr>
        <w:spacing w:after="0" w:line="240" w:lineRule="auto"/>
      </w:pPr>
      <w:r>
        <w:separator/>
      </w:r>
    </w:p>
  </w:footnote>
  <w:footnote w:type="continuationSeparator" w:id="0">
    <w:p w:rsidR="002719B6" w:rsidRDefault="002719B6" w:rsidP="00C4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8" w:rsidRDefault="00357318">
    <w:pPr>
      <w:pStyle w:val="Intestazione"/>
    </w:pPr>
    <w:r>
      <w:t>[Digitare il testo]</w:t>
    </w:r>
  </w:p>
  <w:p w:rsidR="00357318" w:rsidRDefault="003573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8" w:rsidRDefault="008D556D" w:rsidP="00C456E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0CE6D12" wp14:editId="4A3B326A">
          <wp:extent cx="514350" cy="584200"/>
          <wp:effectExtent l="0" t="0" r="0" b="6350"/>
          <wp:docPr id="1" name="Immagine 1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318">
      <w:t xml:space="preserve">                               </w:t>
    </w:r>
    <w:r>
      <w:rPr>
        <w:noProof/>
        <w:lang w:eastAsia="it-IT"/>
      </w:rPr>
      <w:drawing>
        <wp:inline distT="0" distB="0" distL="0" distR="0" wp14:anchorId="5C09F568" wp14:editId="05187C03">
          <wp:extent cx="419100" cy="565150"/>
          <wp:effectExtent l="0" t="0" r="0" b="6350"/>
          <wp:docPr id="2" name="Immagine 2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318">
      <w:tab/>
    </w:r>
    <w:r w:rsidR="00357318">
      <w:rPr>
        <w:sz w:val="20"/>
        <w:szCs w:val="20"/>
      </w:rPr>
      <w:t xml:space="preserve">                              </w:t>
    </w:r>
    <w:r>
      <w:rPr>
        <w:noProof/>
        <w:sz w:val="20"/>
        <w:szCs w:val="20"/>
        <w:lang w:eastAsia="it-IT"/>
      </w:rPr>
      <w:drawing>
        <wp:inline distT="0" distB="0" distL="0" distR="0" wp14:anchorId="175A41C7" wp14:editId="7C9A3C17">
          <wp:extent cx="488950" cy="527050"/>
          <wp:effectExtent l="0" t="0" r="6350" b="6350"/>
          <wp:docPr id="3" name="Immagine 3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318">
      <w:rPr>
        <w:sz w:val="20"/>
        <w:szCs w:val="20"/>
      </w:rPr>
      <w:t xml:space="preserve">                         </w:t>
    </w:r>
    <w:r w:rsidR="00357318">
      <w:t xml:space="preserve"> </w:t>
    </w:r>
    <w:r>
      <w:rPr>
        <w:noProof/>
        <w:lang w:eastAsia="it-IT"/>
      </w:rPr>
      <w:drawing>
        <wp:inline distT="0" distB="0" distL="0" distR="0" wp14:anchorId="44004587" wp14:editId="59781998">
          <wp:extent cx="603250" cy="412750"/>
          <wp:effectExtent l="0" t="0" r="6350" b="6350"/>
          <wp:docPr id="4" name="Immagine 4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318" w:rsidRDefault="00357318" w:rsidP="00C456E7">
    <w:pPr>
      <w:pStyle w:val="Intestazione"/>
      <w:jc w:val="center"/>
      <w:rPr>
        <w:b/>
        <w:bCs/>
        <w:sz w:val="20"/>
      </w:rPr>
    </w:pPr>
  </w:p>
  <w:p w:rsidR="00357318" w:rsidRPr="004C0688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“ Piazza </w:t>
    </w:r>
    <w:proofErr w:type="spellStart"/>
    <w:r w:rsidRPr="004C0688">
      <w:rPr>
        <w:rFonts w:ascii="Book Antiqua" w:hAnsi="Book Antiqua"/>
        <w:b/>
        <w:bCs/>
        <w:sz w:val="28"/>
        <w:szCs w:val="28"/>
      </w:rPr>
      <w:t>Sulis</w:t>
    </w:r>
    <w:proofErr w:type="spellEnd"/>
    <w:r w:rsidRPr="004C0688">
      <w:rPr>
        <w:rFonts w:ascii="Book Antiqua" w:hAnsi="Book Antiqua"/>
        <w:b/>
        <w:bCs/>
        <w:sz w:val="28"/>
        <w:szCs w:val="28"/>
      </w:rPr>
      <w:t xml:space="preserve">” - Alghero </w:t>
    </w:r>
  </w:p>
  <w:p w:rsidR="00357318" w:rsidRPr="00F12248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Codice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Pr="00F12248">
      <w:rPr>
        <w:rFonts w:ascii="Book Antiqua" w:hAnsi="Book Antiqua"/>
        <w:b/>
        <w:bCs/>
        <w:sz w:val="18"/>
        <w:szCs w:val="18"/>
      </w:rPr>
      <w:t>.  SSIS01800A    C.F. 80013820909    Tel. 079.981745 – Fax 079.980353</w:t>
    </w:r>
  </w:p>
  <w:p w:rsidR="00357318" w:rsidRPr="008D556D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PEC. </w:t>
    </w:r>
    <w:hyperlink r:id="rId6" w:history="1">
      <w:r w:rsidRPr="008D556D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Pr="008D556D">
      <w:rPr>
        <w:rFonts w:ascii="Book Antiqua" w:hAnsi="Book Antiqua"/>
        <w:b/>
        <w:bCs/>
        <w:sz w:val="18"/>
        <w:szCs w:val="18"/>
      </w:rPr>
      <w:t xml:space="preserve">     sito web: </w:t>
    </w:r>
    <w:hyperlink r:id="rId7" w:history="1">
      <w:r w:rsidRPr="008D556D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Pr="008D556D">
      <w:rPr>
        <w:rFonts w:ascii="Book Antiqua" w:hAnsi="Book Antiqua"/>
        <w:b/>
        <w:bCs/>
        <w:sz w:val="18"/>
        <w:szCs w:val="18"/>
      </w:rPr>
      <w:t xml:space="preserve"> </w:t>
    </w:r>
  </w:p>
  <w:p w:rsidR="00357318" w:rsidRPr="00F12248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:rsidR="00357318" w:rsidRDefault="00357318" w:rsidP="00F12248">
    <w:pPr>
      <w:spacing w:after="0" w:line="240" w:lineRule="auto"/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Pr="00F12248">
      <w:rPr>
        <w:rFonts w:ascii="Book Antiqua" w:hAnsi="Book Antiqua"/>
        <w:b/>
        <w:bCs/>
        <w:sz w:val="18"/>
        <w:szCs w:val="18"/>
      </w:rPr>
      <w:t xml:space="preserve"> l’E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- </w:t>
    </w:r>
    <w:r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SSRH01802G</w:t>
    </w:r>
  </w:p>
  <w:p w:rsidR="00357318" w:rsidRPr="00F12248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Istituto Professionale Industria e Artigianato “Don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Minzoni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SSRI018012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7B02"/>
    <w:multiLevelType w:val="hybridMultilevel"/>
    <w:tmpl w:val="C3540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65FE7"/>
    <w:multiLevelType w:val="hybridMultilevel"/>
    <w:tmpl w:val="E9E4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D7875"/>
    <w:multiLevelType w:val="hybridMultilevel"/>
    <w:tmpl w:val="F5FEB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E7"/>
    <w:rsid w:val="000156A0"/>
    <w:rsid w:val="00022FD6"/>
    <w:rsid w:val="00075A3F"/>
    <w:rsid w:val="000B21A1"/>
    <w:rsid w:val="000B595D"/>
    <w:rsid w:val="00102287"/>
    <w:rsid w:val="00102561"/>
    <w:rsid w:val="00131FCF"/>
    <w:rsid w:val="001725C7"/>
    <w:rsid w:val="0024451D"/>
    <w:rsid w:val="0024466F"/>
    <w:rsid w:val="002479F3"/>
    <w:rsid w:val="00255169"/>
    <w:rsid w:val="002719B6"/>
    <w:rsid w:val="002C5B7F"/>
    <w:rsid w:val="003251CE"/>
    <w:rsid w:val="00326E8F"/>
    <w:rsid w:val="00330671"/>
    <w:rsid w:val="0034732B"/>
    <w:rsid w:val="00357318"/>
    <w:rsid w:val="00364AC1"/>
    <w:rsid w:val="00385886"/>
    <w:rsid w:val="00392D43"/>
    <w:rsid w:val="003F385A"/>
    <w:rsid w:val="00424D78"/>
    <w:rsid w:val="004443B6"/>
    <w:rsid w:val="00447063"/>
    <w:rsid w:val="004743C8"/>
    <w:rsid w:val="00494B9D"/>
    <w:rsid w:val="004A0654"/>
    <w:rsid w:val="004C0688"/>
    <w:rsid w:val="00521FCC"/>
    <w:rsid w:val="00583188"/>
    <w:rsid w:val="005A6AD0"/>
    <w:rsid w:val="005D4DAA"/>
    <w:rsid w:val="005E3F1F"/>
    <w:rsid w:val="006017FE"/>
    <w:rsid w:val="00612887"/>
    <w:rsid w:val="00646165"/>
    <w:rsid w:val="006621AC"/>
    <w:rsid w:val="006855AC"/>
    <w:rsid w:val="00686429"/>
    <w:rsid w:val="006C26F9"/>
    <w:rsid w:val="007103C1"/>
    <w:rsid w:val="00747230"/>
    <w:rsid w:val="007573BA"/>
    <w:rsid w:val="00797D66"/>
    <w:rsid w:val="007D068D"/>
    <w:rsid w:val="008363EE"/>
    <w:rsid w:val="008573B5"/>
    <w:rsid w:val="008602D3"/>
    <w:rsid w:val="008D2208"/>
    <w:rsid w:val="008D556D"/>
    <w:rsid w:val="00962434"/>
    <w:rsid w:val="00974031"/>
    <w:rsid w:val="0098081C"/>
    <w:rsid w:val="00981D40"/>
    <w:rsid w:val="009C571C"/>
    <w:rsid w:val="009F2675"/>
    <w:rsid w:val="00A25811"/>
    <w:rsid w:val="00A61CAB"/>
    <w:rsid w:val="00A97F09"/>
    <w:rsid w:val="00B23F7D"/>
    <w:rsid w:val="00B51BAA"/>
    <w:rsid w:val="00B63876"/>
    <w:rsid w:val="00B6552C"/>
    <w:rsid w:val="00BA0DFF"/>
    <w:rsid w:val="00BB7C9E"/>
    <w:rsid w:val="00BD2D87"/>
    <w:rsid w:val="00BD6B40"/>
    <w:rsid w:val="00BF1E66"/>
    <w:rsid w:val="00C12903"/>
    <w:rsid w:val="00C37AAC"/>
    <w:rsid w:val="00C456E7"/>
    <w:rsid w:val="00CA539B"/>
    <w:rsid w:val="00CC2F67"/>
    <w:rsid w:val="00CD0343"/>
    <w:rsid w:val="00CD0F99"/>
    <w:rsid w:val="00CF0B45"/>
    <w:rsid w:val="00CF3887"/>
    <w:rsid w:val="00D71A16"/>
    <w:rsid w:val="00D84FB4"/>
    <w:rsid w:val="00DA2FCC"/>
    <w:rsid w:val="00DE1343"/>
    <w:rsid w:val="00E0562D"/>
    <w:rsid w:val="00E11CB3"/>
    <w:rsid w:val="00E4678D"/>
    <w:rsid w:val="00EA7517"/>
    <w:rsid w:val="00F11FF9"/>
    <w:rsid w:val="00F12248"/>
    <w:rsid w:val="00F45CD6"/>
    <w:rsid w:val="00F51699"/>
    <w:rsid w:val="00F70AAB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7F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45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56E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45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456E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4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37AA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9479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86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7F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45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56E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45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456E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4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37AA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9479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86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Olidata S.p.A.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Utente</dc:creator>
  <cp:lastModifiedBy>Vice Presidenza</cp:lastModifiedBy>
  <cp:revision>4</cp:revision>
  <cp:lastPrinted>2016-11-11T08:05:00Z</cp:lastPrinted>
  <dcterms:created xsi:type="dcterms:W3CDTF">2016-11-11T08:04:00Z</dcterms:created>
  <dcterms:modified xsi:type="dcterms:W3CDTF">2016-11-11T08:10:00Z</dcterms:modified>
</cp:coreProperties>
</file>